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Default="00312CAC" w:rsidP="00DC1CF4">
      <w:pPr>
        <w:pStyle w:val="Heading3"/>
        <w:jc w:val="left"/>
      </w:pPr>
      <w:r>
        <w:t xml:space="preserve"> </w:t>
      </w:r>
      <w:r w:rsidR="00DC1CF4"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35558D74" w:rsidR="008B6CD7" w:rsidRDefault="008B6CD7" w:rsidP="008B6CD7">
      <w:pPr>
        <w:pStyle w:val="Heading3"/>
      </w:pPr>
      <w:r>
        <w:t>Semester One Examination, 20</w:t>
      </w:r>
      <w:r w:rsidR="0030791B">
        <w:t>2</w:t>
      </w:r>
      <w:r w:rsidR="00F158B4">
        <w:t>1</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proofErr w:type="gramStart"/>
      <w:r>
        <w:t>section</w:t>
      </w:r>
      <w:proofErr w:type="gramEnd"/>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xml:space="preserve">, ruler, </w:t>
      </w:r>
      <w:proofErr w:type="gramStart"/>
      <w:r>
        <w:t>highlighters</w:t>
      </w:r>
      <w:proofErr w:type="gramEnd"/>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 xml:space="preserve">drawing instruments, templates, notes on two unfolded sheets of A4 paper, and up to three calculators approved for use in this </w:t>
      </w:r>
      <w:proofErr w:type="gramStart"/>
      <w:r w:rsidR="00F07AFA">
        <w:t>examination</w:t>
      </w:r>
      <w:proofErr w:type="gramEnd"/>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0534189D" w:rsidR="006900CC" w:rsidRDefault="00AC5776" w:rsidP="004D09D6">
            <w:pPr>
              <w:jc w:val="center"/>
            </w:pPr>
            <w:r>
              <w:t>8</w:t>
            </w:r>
          </w:p>
        </w:tc>
        <w:tc>
          <w:tcPr>
            <w:tcW w:w="1550" w:type="dxa"/>
            <w:vAlign w:val="center"/>
          </w:tcPr>
          <w:p w14:paraId="349675EF" w14:textId="77777777" w:rsidR="006900CC" w:rsidRDefault="006900CC" w:rsidP="004D09D6">
            <w:pPr>
              <w:jc w:val="center"/>
            </w:pPr>
          </w:p>
        </w:tc>
        <w:tc>
          <w:tcPr>
            <w:tcW w:w="1551" w:type="dxa"/>
            <w:vAlign w:val="center"/>
          </w:tcPr>
          <w:p w14:paraId="0B371D0E" w14:textId="4638CAAE" w:rsidR="006900CC" w:rsidRDefault="000028CB" w:rsidP="004D09D6">
            <w:pPr>
              <w:jc w:val="center"/>
            </w:pPr>
            <w:r>
              <w:t>7</w:t>
            </w:r>
          </w:p>
        </w:tc>
        <w:tc>
          <w:tcPr>
            <w:tcW w:w="1551" w:type="dxa"/>
            <w:vAlign w:val="center"/>
          </w:tcPr>
          <w:p w14:paraId="5C6263A6" w14:textId="3003A839" w:rsidR="006900CC" w:rsidRDefault="00AC5776" w:rsidP="004D09D6">
            <w:pPr>
              <w:jc w:val="center"/>
            </w:pPr>
            <w:r>
              <w:t>1</w:t>
            </w:r>
            <w:r w:rsidR="00AD533C">
              <w:t>4</w:t>
            </w:r>
          </w:p>
        </w:tc>
        <w:tc>
          <w:tcPr>
            <w:tcW w:w="1551" w:type="dxa"/>
            <w:vAlign w:val="center"/>
          </w:tcPr>
          <w:p w14:paraId="4595AEAC" w14:textId="77777777" w:rsidR="006900CC" w:rsidRDefault="006900CC" w:rsidP="004D09D6">
            <w:pPr>
              <w:jc w:val="center"/>
            </w:pPr>
          </w:p>
        </w:tc>
        <w:tc>
          <w:tcPr>
            <w:tcW w:w="1551" w:type="dxa"/>
            <w:vAlign w:val="center"/>
          </w:tcPr>
          <w:p w14:paraId="1A5ACE62" w14:textId="22E9C952" w:rsidR="006900CC" w:rsidRDefault="00AD533C" w:rsidP="004D09D6">
            <w:pPr>
              <w:jc w:val="center"/>
            </w:pPr>
            <w:r>
              <w:t>9</w:t>
            </w:r>
          </w:p>
        </w:tc>
      </w:tr>
      <w:tr w:rsidR="006900CC" w14:paraId="2FF36F12" w14:textId="77777777" w:rsidTr="00962DF6">
        <w:trPr>
          <w:trHeight w:val="284"/>
          <w:jc w:val="center"/>
        </w:trPr>
        <w:tc>
          <w:tcPr>
            <w:tcW w:w="1550" w:type="dxa"/>
            <w:vAlign w:val="center"/>
          </w:tcPr>
          <w:p w14:paraId="752742A1" w14:textId="3AA10206" w:rsidR="006900CC" w:rsidRDefault="00AC5776" w:rsidP="004D09D6">
            <w:pPr>
              <w:jc w:val="center"/>
            </w:pPr>
            <w:r>
              <w:t>9</w:t>
            </w:r>
          </w:p>
        </w:tc>
        <w:tc>
          <w:tcPr>
            <w:tcW w:w="1550" w:type="dxa"/>
            <w:vAlign w:val="center"/>
          </w:tcPr>
          <w:p w14:paraId="7E340DB9" w14:textId="77777777" w:rsidR="006900CC" w:rsidRDefault="006900CC" w:rsidP="004D09D6">
            <w:pPr>
              <w:jc w:val="center"/>
            </w:pPr>
          </w:p>
        </w:tc>
        <w:tc>
          <w:tcPr>
            <w:tcW w:w="1551" w:type="dxa"/>
            <w:vAlign w:val="center"/>
          </w:tcPr>
          <w:p w14:paraId="2DFF807F" w14:textId="176B025A" w:rsidR="006900CC" w:rsidRDefault="00AD533C" w:rsidP="004D09D6">
            <w:pPr>
              <w:jc w:val="center"/>
            </w:pPr>
            <w:r>
              <w:t>9</w:t>
            </w:r>
          </w:p>
        </w:tc>
        <w:tc>
          <w:tcPr>
            <w:tcW w:w="1551" w:type="dxa"/>
            <w:vAlign w:val="center"/>
          </w:tcPr>
          <w:p w14:paraId="3DF15F94" w14:textId="5B97D4B0" w:rsidR="006900CC" w:rsidRDefault="00AC5776" w:rsidP="004D09D6">
            <w:pPr>
              <w:jc w:val="center"/>
            </w:pPr>
            <w:r>
              <w:t>1</w:t>
            </w:r>
            <w:r w:rsidR="00AD533C">
              <w:t>5</w:t>
            </w:r>
          </w:p>
        </w:tc>
        <w:tc>
          <w:tcPr>
            <w:tcW w:w="1551" w:type="dxa"/>
            <w:vAlign w:val="center"/>
          </w:tcPr>
          <w:p w14:paraId="6FEC89A1" w14:textId="77777777" w:rsidR="006900CC" w:rsidRDefault="006900CC" w:rsidP="004D09D6">
            <w:pPr>
              <w:jc w:val="center"/>
            </w:pPr>
          </w:p>
        </w:tc>
        <w:tc>
          <w:tcPr>
            <w:tcW w:w="1551" w:type="dxa"/>
            <w:vAlign w:val="center"/>
          </w:tcPr>
          <w:p w14:paraId="6068CFA9" w14:textId="7DDD0E67" w:rsidR="006900CC" w:rsidRDefault="00AD533C" w:rsidP="004D09D6">
            <w:pPr>
              <w:jc w:val="center"/>
            </w:pPr>
            <w:r>
              <w:t>8</w:t>
            </w:r>
          </w:p>
        </w:tc>
      </w:tr>
      <w:tr w:rsidR="006900CC" w14:paraId="3251F582" w14:textId="77777777" w:rsidTr="00962DF6">
        <w:trPr>
          <w:trHeight w:val="284"/>
          <w:jc w:val="center"/>
        </w:trPr>
        <w:tc>
          <w:tcPr>
            <w:tcW w:w="1550" w:type="dxa"/>
            <w:vAlign w:val="center"/>
          </w:tcPr>
          <w:p w14:paraId="28F8D5DD" w14:textId="5AEA4C18" w:rsidR="006900CC" w:rsidRDefault="00AC5776" w:rsidP="004D09D6">
            <w:pPr>
              <w:jc w:val="center"/>
            </w:pPr>
            <w:r>
              <w:t>10</w:t>
            </w:r>
          </w:p>
        </w:tc>
        <w:tc>
          <w:tcPr>
            <w:tcW w:w="1550" w:type="dxa"/>
            <w:vAlign w:val="center"/>
          </w:tcPr>
          <w:p w14:paraId="6D314E55" w14:textId="77777777" w:rsidR="006900CC" w:rsidRDefault="006900CC" w:rsidP="004D09D6">
            <w:pPr>
              <w:jc w:val="center"/>
            </w:pPr>
          </w:p>
        </w:tc>
        <w:tc>
          <w:tcPr>
            <w:tcW w:w="1551" w:type="dxa"/>
            <w:vAlign w:val="center"/>
          </w:tcPr>
          <w:p w14:paraId="179704EC" w14:textId="1ECECEF6" w:rsidR="006900CC" w:rsidRDefault="00AE6D92" w:rsidP="004D09D6">
            <w:pPr>
              <w:jc w:val="center"/>
            </w:pPr>
            <w:r>
              <w:t>6</w:t>
            </w:r>
          </w:p>
        </w:tc>
        <w:tc>
          <w:tcPr>
            <w:tcW w:w="1551" w:type="dxa"/>
            <w:vAlign w:val="center"/>
          </w:tcPr>
          <w:p w14:paraId="17A496E5" w14:textId="79184745" w:rsidR="006900CC" w:rsidRDefault="00AC5776" w:rsidP="004D09D6">
            <w:pPr>
              <w:jc w:val="center"/>
            </w:pPr>
            <w:r>
              <w:t>1</w:t>
            </w:r>
            <w:r w:rsidR="00AD533C">
              <w:t>6</w:t>
            </w:r>
          </w:p>
        </w:tc>
        <w:tc>
          <w:tcPr>
            <w:tcW w:w="1551" w:type="dxa"/>
            <w:vAlign w:val="center"/>
          </w:tcPr>
          <w:p w14:paraId="203D9BC5" w14:textId="77777777" w:rsidR="006900CC" w:rsidRDefault="006900CC" w:rsidP="004D09D6">
            <w:pPr>
              <w:jc w:val="center"/>
            </w:pPr>
          </w:p>
        </w:tc>
        <w:tc>
          <w:tcPr>
            <w:tcW w:w="1551" w:type="dxa"/>
            <w:vAlign w:val="center"/>
          </w:tcPr>
          <w:p w14:paraId="768DA077" w14:textId="247E7E6E" w:rsidR="006900CC" w:rsidRDefault="00AD533C" w:rsidP="004D09D6">
            <w:pPr>
              <w:jc w:val="center"/>
            </w:pPr>
            <w:r>
              <w:t>7</w:t>
            </w:r>
          </w:p>
        </w:tc>
      </w:tr>
      <w:tr w:rsidR="006900CC" w14:paraId="0EF65484" w14:textId="77777777" w:rsidTr="00962DF6">
        <w:trPr>
          <w:trHeight w:val="284"/>
          <w:jc w:val="center"/>
        </w:trPr>
        <w:tc>
          <w:tcPr>
            <w:tcW w:w="1550" w:type="dxa"/>
            <w:vAlign w:val="center"/>
          </w:tcPr>
          <w:p w14:paraId="0D4454DF" w14:textId="753B2607" w:rsidR="006900CC" w:rsidRDefault="00AC5776" w:rsidP="004D09D6">
            <w:pPr>
              <w:jc w:val="center"/>
            </w:pPr>
            <w:r>
              <w:t>11</w:t>
            </w:r>
          </w:p>
        </w:tc>
        <w:tc>
          <w:tcPr>
            <w:tcW w:w="1550" w:type="dxa"/>
            <w:vAlign w:val="center"/>
          </w:tcPr>
          <w:p w14:paraId="11789DEC" w14:textId="77777777" w:rsidR="006900CC" w:rsidRDefault="006900CC" w:rsidP="004D09D6">
            <w:pPr>
              <w:jc w:val="center"/>
            </w:pPr>
          </w:p>
        </w:tc>
        <w:tc>
          <w:tcPr>
            <w:tcW w:w="1551" w:type="dxa"/>
            <w:vAlign w:val="center"/>
          </w:tcPr>
          <w:p w14:paraId="5B4F0EF8" w14:textId="7431AB34" w:rsidR="006900CC" w:rsidRDefault="00AD533C" w:rsidP="004D09D6">
            <w:pPr>
              <w:jc w:val="center"/>
            </w:pPr>
            <w:r>
              <w:t>10</w:t>
            </w:r>
          </w:p>
        </w:tc>
        <w:tc>
          <w:tcPr>
            <w:tcW w:w="1551" w:type="dxa"/>
            <w:vAlign w:val="center"/>
          </w:tcPr>
          <w:p w14:paraId="02FE2EB1" w14:textId="73E2D469" w:rsidR="006900CC" w:rsidRDefault="00AC5776" w:rsidP="004D09D6">
            <w:pPr>
              <w:jc w:val="center"/>
            </w:pPr>
            <w:r>
              <w:t>1</w:t>
            </w:r>
            <w:r w:rsidR="00AD533C">
              <w:t>7</w:t>
            </w:r>
          </w:p>
        </w:tc>
        <w:tc>
          <w:tcPr>
            <w:tcW w:w="1551" w:type="dxa"/>
            <w:vAlign w:val="center"/>
          </w:tcPr>
          <w:p w14:paraId="6C51F3AC" w14:textId="77777777" w:rsidR="006900CC" w:rsidRDefault="006900CC" w:rsidP="004D09D6">
            <w:pPr>
              <w:jc w:val="center"/>
            </w:pPr>
          </w:p>
        </w:tc>
        <w:tc>
          <w:tcPr>
            <w:tcW w:w="1551" w:type="dxa"/>
            <w:vAlign w:val="center"/>
          </w:tcPr>
          <w:p w14:paraId="1EFDF03F" w14:textId="23C502ED" w:rsidR="006900CC" w:rsidRDefault="00AD533C" w:rsidP="004D09D6">
            <w:pPr>
              <w:jc w:val="center"/>
            </w:pPr>
            <w:r>
              <w:t>8</w:t>
            </w:r>
          </w:p>
        </w:tc>
      </w:tr>
      <w:tr w:rsidR="00962DF6" w14:paraId="2D328FAA" w14:textId="77777777" w:rsidTr="00962DF6">
        <w:trPr>
          <w:trHeight w:val="284"/>
          <w:jc w:val="center"/>
        </w:trPr>
        <w:tc>
          <w:tcPr>
            <w:tcW w:w="1550" w:type="dxa"/>
            <w:vAlign w:val="center"/>
          </w:tcPr>
          <w:p w14:paraId="27FAD19A" w14:textId="126B8717" w:rsidR="00962DF6" w:rsidRDefault="00AC5776" w:rsidP="001815BE">
            <w:pPr>
              <w:jc w:val="center"/>
            </w:pPr>
            <w:r>
              <w:t>12</w:t>
            </w:r>
          </w:p>
        </w:tc>
        <w:tc>
          <w:tcPr>
            <w:tcW w:w="1550" w:type="dxa"/>
            <w:vAlign w:val="center"/>
          </w:tcPr>
          <w:p w14:paraId="5C47BB17" w14:textId="77777777" w:rsidR="00962DF6" w:rsidRDefault="00962DF6" w:rsidP="001815BE">
            <w:pPr>
              <w:jc w:val="center"/>
            </w:pPr>
          </w:p>
        </w:tc>
        <w:tc>
          <w:tcPr>
            <w:tcW w:w="1551" w:type="dxa"/>
            <w:vAlign w:val="center"/>
          </w:tcPr>
          <w:p w14:paraId="46E13965" w14:textId="3081E8D2" w:rsidR="00962DF6" w:rsidRDefault="00AD533C" w:rsidP="001815BE">
            <w:pPr>
              <w:jc w:val="center"/>
            </w:pPr>
            <w:r>
              <w:t>8</w:t>
            </w:r>
          </w:p>
        </w:tc>
        <w:tc>
          <w:tcPr>
            <w:tcW w:w="1551" w:type="dxa"/>
            <w:vAlign w:val="center"/>
          </w:tcPr>
          <w:p w14:paraId="4963C1F1" w14:textId="58F7BD87" w:rsidR="00962DF6" w:rsidRDefault="00AC5776" w:rsidP="001815BE">
            <w:pPr>
              <w:jc w:val="center"/>
            </w:pPr>
            <w:r>
              <w:t>1</w:t>
            </w:r>
            <w:r w:rsidR="00AD533C">
              <w:t>8</w:t>
            </w:r>
          </w:p>
        </w:tc>
        <w:tc>
          <w:tcPr>
            <w:tcW w:w="1551" w:type="dxa"/>
            <w:vAlign w:val="center"/>
          </w:tcPr>
          <w:p w14:paraId="131403C2" w14:textId="77777777" w:rsidR="00962DF6" w:rsidRDefault="00962DF6" w:rsidP="001815BE">
            <w:pPr>
              <w:jc w:val="center"/>
            </w:pPr>
          </w:p>
        </w:tc>
        <w:tc>
          <w:tcPr>
            <w:tcW w:w="1551" w:type="dxa"/>
            <w:vAlign w:val="center"/>
          </w:tcPr>
          <w:p w14:paraId="01E0EEB7" w14:textId="580E0414" w:rsidR="00962DF6" w:rsidRDefault="00AD533C" w:rsidP="001815BE">
            <w:pPr>
              <w:jc w:val="center"/>
            </w:pPr>
            <w:r>
              <w:t>7</w:t>
            </w:r>
          </w:p>
        </w:tc>
      </w:tr>
      <w:tr w:rsidR="00962DF6" w14:paraId="145A943E" w14:textId="77777777" w:rsidTr="00962DF6">
        <w:trPr>
          <w:trHeight w:val="284"/>
          <w:jc w:val="center"/>
        </w:trPr>
        <w:tc>
          <w:tcPr>
            <w:tcW w:w="1550" w:type="dxa"/>
            <w:vAlign w:val="center"/>
          </w:tcPr>
          <w:p w14:paraId="07BE348C" w14:textId="67D3EAB9" w:rsidR="00962DF6" w:rsidRDefault="00AC5776" w:rsidP="001815BE">
            <w:pPr>
              <w:jc w:val="center"/>
            </w:pPr>
            <w:r>
              <w:t>13</w:t>
            </w:r>
          </w:p>
        </w:tc>
        <w:tc>
          <w:tcPr>
            <w:tcW w:w="1550" w:type="dxa"/>
            <w:vAlign w:val="center"/>
          </w:tcPr>
          <w:p w14:paraId="26F2836D" w14:textId="77777777" w:rsidR="00962DF6" w:rsidRDefault="00962DF6" w:rsidP="001815BE">
            <w:pPr>
              <w:jc w:val="center"/>
            </w:pPr>
          </w:p>
        </w:tc>
        <w:tc>
          <w:tcPr>
            <w:tcW w:w="1551" w:type="dxa"/>
            <w:vAlign w:val="center"/>
          </w:tcPr>
          <w:p w14:paraId="40A8B8A6" w14:textId="02CD8EBE" w:rsidR="00962DF6" w:rsidRDefault="00AD533C" w:rsidP="001815BE">
            <w:pPr>
              <w:jc w:val="center"/>
            </w:pPr>
            <w:r>
              <w:t>9</w:t>
            </w:r>
          </w:p>
        </w:tc>
        <w:tc>
          <w:tcPr>
            <w:tcW w:w="1551" w:type="dxa"/>
            <w:vAlign w:val="center"/>
          </w:tcPr>
          <w:p w14:paraId="23C0A028" w14:textId="58878ED2" w:rsidR="00962DF6" w:rsidRDefault="00AD533C" w:rsidP="001815BE">
            <w:pPr>
              <w:jc w:val="center"/>
            </w:pPr>
            <w:r>
              <w:t>19</w:t>
            </w:r>
          </w:p>
        </w:tc>
        <w:tc>
          <w:tcPr>
            <w:tcW w:w="1551" w:type="dxa"/>
            <w:vAlign w:val="center"/>
          </w:tcPr>
          <w:p w14:paraId="2FCCEEEE" w14:textId="77777777" w:rsidR="00962DF6" w:rsidRDefault="00962DF6" w:rsidP="001815BE">
            <w:pPr>
              <w:jc w:val="center"/>
            </w:pPr>
          </w:p>
        </w:tc>
        <w:tc>
          <w:tcPr>
            <w:tcW w:w="1551" w:type="dxa"/>
            <w:vAlign w:val="center"/>
          </w:tcPr>
          <w:p w14:paraId="63F6F67A" w14:textId="21F82D8F" w:rsidR="00962DF6" w:rsidRDefault="00AD533C" w:rsidP="001815BE">
            <w:pPr>
              <w:jc w:val="center"/>
            </w:pPr>
            <w:r>
              <w:t>8</w:t>
            </w: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408"/>
        <w:gridCol w:w="1402"/>
        <w:gridCol w:w="1405"/>
        <w:gridCol w:w="1401"/>
        <w:gridCol w:w="1417"/>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4E2C1270" w:rsidR="00F07AFA" w:rsidRPr="00041E1A" w:rsidRDefault="00D04136" w:rsidP="004D09D6">
            <w:pPr>
              <w:tabs>
                <w:tab w:val="left" w:pos="-720"/>
              </w:tabs>
              <w:suppressAutoHyphens/>
              <w:spacing w:before="80" w:line="276" w:lineRule="auto"/>
              <w:jc w:val="center"/>
              <w:rPr>
                <w:rFonts w:cs="Arial"/>
                <w:spacing w:val="-2"/>
                <w:szCs w:val="22"/>
              </w:rPr>
            </w:pPr>
            <w:r>
              <w:rPr>
                <w:rFonts w:cs="Arial"/>
                <w:spacing w:val="-2"/>
                <w:szCs w:val="22"/>
              </w:rPr>
              <w:t>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0BCC3D9D" w:rsidR="00F07AFA" w:rsidRPr="00041E1A" w:rsidRDefault="00D04136" w:rsidP="004D09D6">
            <w:pPr>
              <w:tabs>
                <w:tab w:val="left" w:pos="-720"/>
              </w:tabs>
              <w:suppressAutoHyphens/>
              <w:spacing w:before="80" w:line="276" w:lineRule="auto"/>
              <w:jc w:val="center"/>
              <w:rPr>
                <w:rFonts w:cs="Arial"/>
                <w:spacing w:val="-2"/>
                <w:szCs w:val="22"/>
              </w:rPr>
            </w:pPr>
            <w:r>
              <w:rPr>
                <w:rFonts w:cs="Arial"/>
                <w:spacing w:val="-2"/>
                <w:szCs w:val="22"/>
              </w:rPr>
              <w:t>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041E1A" w:rsidRDefault="00F07AFA" w:rsidP="004D09D6">
            <w:pPr>
              <w:tabs>
                <w:tab w:val="left" w:pos="-720"/>
              </w:tabs>
              <w:suppressAutoHyphens/>
              <w:spacing w:before="80"/>
              <w:jc w:val="center"/>
              <w:rPr>
                <w:rFonts w:eastAsiaTheme="minorEastAsia" w:cs="Arial"/>
                <w:spacing w:val="-2"/>
                <w:szCs w:val="22"/>
                <w:lang w:eastAsia="zh-CN"/>
              </w:rPr>
            </w:pPr>
            <w:r w:rsidRPr="00041E1A">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68B8484E"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202C18FD" w:rsidR="00F07AFA" w:rsidRPr="00041E1A"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041E1A">
              <w:rPr>
                <w:rFonts w:eastAsiaTheme="minorEastAsia" w:cs="Arial"/>
                <w:spacing w:val="-2"/>
                <w:szCs w:val="22"/>
                <w:lang w:eastAsia="zh-CN"/>
              </w:rPr>
              <w:t>3</w:t>
            </w:r>
            <w:r w:rsidR="009B5EE1">
              <w:rPr>
                <w:rFonts w:eastAsiaTheme="minorEastAsia" w:cs="Arial"/>
                <w:spacing w:val="-2"/>
                <w:szCs w:val="22"/>
                <w:lang w:eastAsia="zh-CN"/>
              </w:rPr>
              <w:t>4</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6738484C"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12</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5D9D4F93" w:rsidR="00F07AFA" w:rsidRPr="00041E1A" w:rsidRDefault="009B5EE1" w:rsidP="004D09D6">
            <w:pPr>
              <w:tabs>
                <w:tab w:val="left" w:pos="-720"/>
              </w:tabs>
              <w:suppressAutoHyphens/>
              <w:spacing w:before="80" w:line="276" w:lineRule="auto"/>
              <w:jc w:val="center"/>
              <w:rPr>
                <w:rFonts w:cs="Arial"/>
                <w:spacing w:val="-2"/>
                <w:szCs w:val="22"/>
              </w:rPr>
            </w:pPr>
            <w:r>
              <w:rPr>
                <w:rFonts w:cs="Arial"/>
                <w:spacing w:val="-2"/>
                <w:szCs w:val="22"/>
              </w:rPr>
              <w:t>12</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041E1A" w:rsidRDefault="009B5EE1" w:rsidP="004D09D6">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04E89999"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9</w:t>
            </w:r>
            <w:r w:rsidR="000028CB">
              <w:rPr>
                <w:rFonts w:cs="Arial"/>
                <w:spacing w:val="-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396B39E5" w:rsidR="00F07AFA" w:rsidRPr="00041E1A" w:rsidRDefault="009B5EE1" w:rsidP="004D09D6">
            <w:pPr>
              <w:tabs>
                <w:tab w:val="left" w:pos="-720"/>
              </w:tabs>
              <w:suppressAutoHyphens/>
              <w:spacing w:before="80"/>
              <w:jc w:val="center"/>
              <w:rPr>
                <w:rFonts w:cs="Arial"/>
                <w:spacing w:val="-2"/>
                <w:szCs w:val="22"/>
              </w:rPr>
            </w:pPr>
            <w:r>
              <w:rPr>
                <w:rFonts w:cs="Arial"/>
                <w:spacing w:val="-2"/>
                <w:szCs w:val="22"/>
              </w:rPr>
              <w:t>66</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5A8E05F3"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Pr="00B650CE">
        <w:rPr>
          <w:rFonts w:cs="Arial"/>
          <w:b/>
          <w:szCs w:val="28"/>
        </w:rPr>
        <w:tab/>
      </w:r>
      <w:r w:rsidR="00433E74">
        <w:rPr>
          <w:rFonts w:cs="Arial"/>
          <w:b/>
          <w:szCs w:val="28"/>
        </w:rPr>
        <w:t>(</w:t>
      </w:r>
      <w:r w:rsidR="009360A8">
        <w:rPr>
          <w:rFonts w:cs="Arial"/>
          <w:b/>
          <w:szCs w:val="28"/>
        </w:rPr>
        <w:t>9</w:t>
      </w:r>
      <w:r w:rsidR="00AE2ECA">
        <w:rPr>
          <w:rFonts w:cs="Arial"/>
          <w:b/>
          <w:szCs w:val="28"/>
        </w:rPr>
        <w:t>6</w:t>
      </w:r>
      <w:r w:rsidR="009360A8">
        <w:rPr>
          <w:rFonts w:cs="Arial"/>
          <w:b/>
          <w:szCs w:val="28"/>
        </w:rPr>
        <w:t xml:space="preserve"> </w:t>
      </w:r>
      <w:r w:rsidRPr="00B650CE">
        <w:rPr>
          <w:rFonts w:cs="Arial"/>
          <w:b/>
          <w:szCs w:val="28"/>
        </w:rPr>
        <w:t>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4CD7F64B" w14:textId="441CDD3C"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461AD3">
        <w:rPr>
          <w:rFonts w:eastAsiaTheme="minorHAnsi" w:cs="Arial"/>
          <w:b/>
          <w:color w:val="000000"/>
          <w:szCs w:val="22"/>
          <w:lang w:val="en-GB"/>
        </w:rPr>
        <w:t>twelve</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14108ABE" w14:textId="77777777"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151779"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77777777" w:rsidR="00753E80" w:rsidRPr="00151779"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478AD981" w:rsidR="00F07AFA" w:rsidRPr="003900D9"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p w14:paraId="662B2D3F" w14:textId="77777777" w:rsidR="00F07AFA" w:rsidRPr="003900D9"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77777777" w:rsidR="00F07AFA" w:rsidRPr="00F07AFA"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2868EE4F" w14:textId="314E1BCD" w:rsidR="00865F73" w:rsidRDefault="00741944" w:rsidP="000960F7">
      <w:pPr>
        <w:rPr>
          <w:b/>
          <w:iCs/>
          <w:szCs w:val="22"/>
        </w:rPr>
      </w:pPr>
      <w:r>
        <w:rPr>
          <w:b/>
          <w:iCs/>
          <w:szCs w:val="22"/>
        </w:rPr>
        <w:t>Question</w:t>
      </w:r>
      <w:r w:rsidR="00F2134A">
        <w:rPr>
          <w:b/>
          <w:iCs/>
          <w:szCs w:val="22"/>
        </w:rPr>
        <w:t xml:space="preserve"> 8</w:t>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r>
      <w:r w:rsidR="00584DE3">
        <w:rPr>
          <w:b/>
          <w:iCs/>
          <w:szCs w:val="22"/>
        </w:rPr>
        <w:tab/>
        <w:t>(</w:t>
      </w:r>
      <w:r w:rsidR="000028CB">
        <w:rPr>
          <w:b/>
          <w:iCs/>
          <w:szCs w:val="22"/>
        </w:rPr>
        <w:t>7</w:t>
      </w:r>
      <w:r w:rsidR="00584DE3">
        <w:rPr>
          <w:b/>
          <w:iCs/>
          <w:szCs w:val="22"/>
        </w:rPr>
        <w:t xml:space="preserve"> marks)</w:t>
      </w:r>
    </w:p>
    <w:p w14:paraId="5D3D5594" w14:textId="2E05AE29" w:rsidR="00741944" w:rsidRDefault="00741944" w:rsidP="000960F7">
      <w:pPr>
        <w:rPr>
          <w:b/>
          <w:iCs/>
          <w:szCs w:val="22"/>
        </w:rPr>
      </w:pPr>
    </w:p>
    <w:p w14:paraId="5B95A81D" w14:textId="77777777" w:rsidR="000028CB" w:rsidRDefault="000028CB" w:rsidP="000028CB">
      <w:pPr>
        <w:rPr>
          <w:bCs/>
          <w:iCs/>
          <w:szCs w:val="22"/>
        </w:rPr>
      </w:pPr>
      <w:r>
        <w:rPr>
          <w:bCs/>
          <w:iCs/>
          <w:szCs w:val="22"/>
        </w:rPr>
        <w:t xml:space="preserve">(a) Differentiate </w:t>
      </w:r>
      <w:r w:rsidRPr="003D33C7">
        <w:rPr>
          <w:bCs/>
          <w:iCs/>
          <w:position w:val="-6"/>
          <w:szCs w:val="22"/>
        </w:rPr>
        <w:object w:dxaOrig="420" w:dyaOrig="360" w14:anchorId="65A3E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9" o:title=""/>
          </v:shape>
          <o:OLEObject Type="Embed" ProgID="Equation.DSMT4" ShapeID="_x0000_i1025" DrawAspect="Content" ObjectID="_1683875089" r:id="rId10"/>
        </w:object>
      </w:r>
      <w:r>
        <w:rPr>
          <w:bCs/>
          <w:iCs/>
          <w:szCs w:val="22"/>
        </w:rPr>
        <w:t xml:space="preserve"> </w:t>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t>(1 mark)</w:t>
      </w:r>
    </w:p>
    <w:tbl>
      <w:tblPr>
        <w:tblStyle w:val="TableGrid"/>
        <w:tblW w:w="0" w:type="auto"/>
        <w:tblLook w:val="04A0" w:firstRow="1" w:lastRow="0" w:firstColumn="1" w:lastColumn="0" w:noHBand="0" w:noVBand="1"/>
      </w:tblPr>
      <w:tblGrid>
        <w:gridCol w:w="9304"/>
      </w:tblGrid>
      <w:tr w:rsidR="000028CB" w14:paraId="4457515F" w14:textId="77777777" w:rsidTr="0004232C">
        <w:tc>
          <w:tcPr>
            <w:tcW w:w="9304" w:type="dxa"/>
          </w:tcPr>
          <w:p w14:paraId="79AEDCBE" w14:textId="77777777" w:rsidR="000028CB" w:rsidRPr="00C77C29" w:rsidRDefault="000028CB" w:rsidP="0004232C">
            <w:pPr>
              <w:jc w:val="center"/>
              <w:rPr>
                <w:b/>
                <w:iCs/>
                <w:szCs w:val="22"/>
              </w:rPr>
            </w:pPr>
            <w:r w:rsidRPr="00C77C29">
              <w:rPr>
                <w:b/>
                <w:iCs/>
                <w:szCs w:val="22"/>
              </w:rPr>
              <w:t>Solutions</w:t>
            </w:r>
          </w:p>
        </w:tc>
      </w:tr>
      <w:tr w:rsidR="000028CB" w14:paraId="73C1F8AB" w14:textId="77777777" w:rsidTr="0004232C">
        <w:tc>
          <w:tcPr>
            <w:tcW w:w="9304" w:type="dxa"/>
          </w:tcPr>
          <w:p w14:paraId="0C5353C9" w14:textId="2AD9DBA7" w:rsidR="000028CB" w:rsidRPr="009F5926" w:rsidRDefault="000028CB" w:rsidP="0036294A">
            <w:pPr>
              <w:jc w:val="center"/>
              <w:rPr>
                <w:bCs/>
                <w:iCs/>
                <w:szCs w:val="22"/>
              </w:rPr>
            </w:pPr>
            <w:r w:rsidRPr="000028CB">
              <w:rPr>
                <w:bCs/>
                <w:iCs/>
                <w:position w:val="-6"/>
                <w:szCs w:val="22"/>
              </w:rPr>
              <w:object w:dxaOrig="800" w:dyaOrig="360" w14:anchorId="52AC2BBE">
                <v:shape id="_x0000_i1026" type="#_x0000_t75" style="width:40pt;height:18pt" o:ole="">
                  <v:imagedata r:id="rId11" o:title=""/>
                </v:shape>
                <o:OLEObject Type="Embed" ProgID="Equation.DSMT4" ShapeID="_x0000_i1026" DrawAspect="Content" ObjectID="_1683875090" r:id="rId12"/>
              </w:object>
            </w:r>
          </w:p>
        </w:tc>
      </w:tr>
      <w:tr w:rsidR="000028CB" w14:paraId="520EA7DE" w14:textId="77777777" w:rsidTr="0004232C">
        <w:tc>
          <w:tcPr>
            <w:tcW w:w="9304" w:type="dxa"/>
          </w:tcPr>
          <w:p w14:paraId="736DB03A" w14:textId="77777777" w:rsidR="000028CB" w:rsidRPr="00C77C29" w:rsidRDefault="000028CB" w:rsidP="0004232C">
            <w:pPr>
              <w:jc w:val="center"/>
              <w:rPr>
                <w:b/>
                <w:iCs/>
                <w:szCs w:val="22"/>
              </w:rPr>
            </w:pPr>
            <w:r w:rsidRPr="00C77C29">
              <w:rPr>
                <w:b/>
                <w:iCs/>
                <w:szCs w:val="22"/>
              </w:rPr>
              <w:t>Specific Behaviours</w:t>
            </w:r>
          </w:p>
        </w:tc>
      </w:tr>
      <w:tr w:rsidR="000028CB" w14:paraId="277F7B86" w14:textId="77777777" w:rsidTr="0004232C">
        <w:tc>
          <w:tcPr>
            <w:tcW w:w="9304" w:type="dxa"/>
          </w:tcPr>
          <w:p w14:paraId="23A90DB4" w14:textId="269CAB97" w:rsidR="000028CB" w:rsidRPr="0036294A" w:rsidRDefault="000028CB" w:rsidP="000028CB">
            <w:pPr>
              <w:pStyle w:val="ListParagraph"/>
              <w:numPr>
                <w:ilvl w:val="0"/>
                <w:numId w:val="36"/>
              </w:numPr>
              <w:rPr>
                <w:bCs/>
                <w:iCs/>
                <w:szCs w:val="22"/>
              </w:rPr>
            </w:pPr>
            <w:r>
              <w:rPr>
                <w:bCs/>
                <w:iCs/>
                <w:szCs w:val="22"/>
              </w:rPr>
              <w:t>Determines the correct expression derivative</w:t>
            </w:r>
          </w:p>
        </w:tc>
      </w:tr>
    </w:tbl>
    <w:p w14:paraId="2AF7206E" w14:textId="77777777" w:rsidR="000028CB" w:rsidRDefault="000028CB" w:rsidP="000960F7">
      <w:pPr>
        <w:rPr>
          <w:b/>
          <w:iCs/>
          <w:szCs w:val="22"/>
        </w:rPr>
      </w:pPr>
    </w:p>
    <w:p w14:paraId="0F8A2D3F" w14:textId="013FDE77" w:rsidR="009F5926" w:rsidRDefault="009F5926" w:rsidP="009F5926">
      <w:pPr>
        <w:rPr>
          <w:bCs/>
          <w:iCs/>
          <w:szCs w:val="22"/>
        </w:rPr>
      </w:pPr>
      <w:r>
        <w:rPr>
          <w:bCs/>
          <w:iCs/>
          <w:szCs w:val="22"/>
        </w:rPr>
        <w:t xml:space="preserve">A function </w:t>
      </w:r>
      <m:oMath>
        <m:r>
          <w:rPr>
            <w:rFonts w:ascii="Cambria Math" w:hAnsi="Cambria Math"/>
            <w:szCs w:val="22"/>
          </w:rPr>
          <m:t>y=f(x)</m:t>
        </m:r>
      </m:oMath>
      <w:r>
        <w:rPr>
          <w:bCs/>
          <w:iCs/>
          <w:szCs w:val="22"/>
        </w:rPr>
        <w:t xml:space="preserve"> has a gradient function given by </w:t>
      </w:r>
      <w:r w:rsidR="000028CB" w:rsidRPr="008A0F15">
        <w:rPr>
          <w:bCs/>
          <w:iCs/>
          <w:position w:val="-14"/>
          <w:szCs w:val="22"/>
        </w:rPr>
        <w:object w:dxaOrig="1460" w:dyaOrig="440" w14:anchorId="65483F95">
          <v:shape id="_x0000_i1027" type="#_x0000_t75" style="width:73pt;height:22pt" o:ole="">
            <v:imagedata r:id="rId13" o:title=""/>
          </v:shape>
          <o:OLEObject Type="Embed" ProgID="Equation.DSMT4" ShapeID="_x0000_i1027" DrawAspect="Content" ObjectID="_1683875091" r:id="rId14"/>
        </w:object>
      </w:r>
      <w:r>
        <w:rPr>
          <w:bCs/>
          <w:iCs/>
          <w:szCs w:val="22"/>
        </w:rPr>
        <w:t xml:space="preserve"> with </w:t>
      </w:r>
      <w:r w:rsidRPr="008A0F15">
        <w:rPr>
          <w:bCs/>
          <w:iCs/>
          <w:position w:val="-14"/>
          <w:szCs w:val="22"/>
        </w:rPr>
        <w:object w:dxaOrig="920" w:dyaOrig="400" w14:anchorId="1FBC22A7">
          <v:shape id="_x0000_i1028" type="#_x0000_t75" style="width:46pt;height:20pt" o:ole="">
            <v:imagedata r:id="rId15" o:title=""/>
          </v:shape>
          <o:OLEObject Type="Embed" ProgID="Equation.DSMT4" ShapeID="_x0000_i1028" DrawAspect="Content" ObjectID="_1683875092" r:id="rId16"/>
        </w:object>
      </w:r>
      <w:r>
        <w:rPr>
          <w:bCs/>
          <w:iCs/>
          <w:szCs w:val="22"/>
        </w:rPr>
        <w:t>.</w:t>
      </w:r>
    </w:p>
    <w:p w14:paraId="42F695CA" w14:textId="77777777" w:rsidR="009F5926" w:rsidRDefault="009F5926" w:rsidP="009F5926">
      <w:pPr>
        <w:rPr>
          <w:bCs/>
          <w:iCs/>
          <w:szCs w:val="22"/>
        </w:rPr>
      </w:pPr>
    </w:p>
    <w:p w14:paraId="03EA78B4" w14:textId="619AB83A" w:rsidR="00741944" w:rsidRDefault="009F5926" w:rsidP="000960F7">
      <w:pPr>
        <w:rPr>
          <w:bCs/>
          <w:iCs/>
          <w:szCs w:val="22"/>
        </w:rPr>
      </w:pPr>
      <w:r>
        <w:rPr>
          <w:bCs/>
          <w:iCs/>
          <w:szCs w:val="22"/>
        </w:rPr>
        <w:t>(</w:t>
      </w:r>
      <w:r w:rsidR="000028CB">
        <w:rPr>
          <w:bCs/>
          <w:iCs/>
          <w:szCs w:val="22"/>
        </w:rPr>
        <w:t>b</w:t>
      </w:r>
      <w:r>
        <w:rPr>
          <w:bCs/>
          <w:iCs/>
          <w:szCs w:val="22"/>
        </w:rPr>
        <w:t xml:space="preserve">) Determine the value for </w:t>
      </w:r>
      <m:oMath>
        <m:r>
          <w:rPr>
            <w:rFonts w:ascii="Cambria Math" w:hAnsi="Cambria Math"/>
            <w:szCs w:val="22"/>
          </w:rPr>
          <m:t>f</m:t>
        </m:r>
        <m:d>
          <m:dPr>
            <m:ctrlPr>
              <w:rPr>
                <w:rFonts w:ascii="Cambria Math" w:hAnsi="Cambria Math"/>
                <w:i/>
                <w:szCs w:val="22"/>
              </w:rPr>
            </m:ctrlPr>
          </m:dPr>
          <m:e>
            <m:r>
              <w:rPr>
                <w:rFonts w:ascii="Cambria Math" w:hAnsi="Cambria Math"/>
                <w:szCs w:val="22"/>
              </w:rPr>
              <m:t>3</m:t>
            </m:r>
          </m:e>
        </m:d>
        <m:r>
          <w:rPr>
            <w:rFonts w:ascii="Cambria Math" w:hAnsi="Cambria Math"/>
            <w:szCs w:val="22"/>
          </w:rPr>
          <m:t>.</m:t>
        </m:r>
      </m:oMath>
      <w:r>
        <w:rPr>
          <w:bCs/>
          <w:iCs/>
          <w:szCs w:val="22"/>
        </w:rPr>
        <w:tab/>
      </w:r>
      <w:r>
        <w:rPr>
          <w:bCs/>
          <w:iCs/>
          <w:szCs w:val="22"/>
        </w:rPr>
        <w:tab/>
      </w:r>
      <w:r>
        <w:rPr>
          <w:bCs/>
          <w:iCs/>
          <w:szCs w:val="22"/>
        </w:rPr>
        <w:tab/>
      </w:r>
      <w:r>
        <w:rPr>
          <w:bCs/>
          <w:iCs/>
          <w:szCs w:val="22"/>
        </w:rPr>
        <w:tab/>
      </w:r>
      <w:r>
        <w:rPr>
          <w:bCs/>
          <w:iCs/>
          <w:szCs w:val="22"/>
        </w:rPr>
        <w:tab/>
      </w:r>
      <w:r>
        <w:rPr>
          <w:bCs/>
          <w:iCs/>
          <w:szCs w:val="22"/>
        </w:rPr>
        <w:tab/>
      </w:r>
      <w:r>
        <w:rPr>
          <w:bCs/>
          <w:iCs/>
          <w:szCs w:val="22"/>
        </w:rPr>
        <w:tab/>
        <w:t>(3 marks)</w:t>
      </w:r>
    </w:p>
    <w:tbl>
      <w:tblPr>
        <w:tblStyle w:val="TableGrid"/>
        <w:tblW w:w="0" w:type="auto"/>
        <w:tblLook w:val="04A0" w:firstRow="1" w:lastRow="0" w:firstColumn="1" w:lastColumn="0" w:noHBand="0" w:noVBand="1"/>
      </w:tblPr>
      <w:tblGrid>
        <w:gridCol w:w="9304"/>
      </w:tblGrid>
      <w:tr w:rsidR="008236C7" w14:paraId="5DF72C94" w14:textId="77777777" w:rsidTr="008236C7">
        <w:tc>
          <w:tcPr>
            <w:tcW w:w="9304" w:type="dxa"/>
          </w:tcPr>
          <w:p w14:paraId="0667FA3A" w14:textId="543DA3DF" w:rsidR="008236C7" w:rsidRPr="00C77C29" w:rsidRDefault="008236C7" w:rsidP="00C77C29">
            <w:pPr>
              <w:jc w:val="center"/>
              <w:rPr>
                <w:b/>
                <w:iCs/>
                <w:szCs w:val="22"/>
              </w:rPr>
            </w:pPr>
            <w:r w:rsidRPr="00C77C29">
              <w:rPr>
                <w:b/>
                <w:iCs/>
                <w:szCs w:val="22"/>
              </w:rPr>
              <w:t>Solutions</w:t>
            </w:r>
          </w:p>
        </w:tc>
      </w:tr>
      <w:tr w:rsidR="008236C7" w14:paraId="4412B956" w14:textId="77777777" w:rsidTr="008236C7">
        <w:tc>
          <w:tcPr>
            <w:tcW w:w="9304" w:type="dxa"/>
          </w:tcPr>
          <w:p w14:paraId="6E761BBB" w14:textId="6B3E8496" w:rsidR="009F5926" w:rsidRPr="009F5926" w:rsidRDefault="000028CB" w:rsidP="00EC5C73">
            <w:pPr>
              <w:jc w:val="center"/>
              <w:rPr>
                <w:bCs/>
                <w:iCs/>
                <w:szCs w:val="22"/>
              </w:rPr>
            </w:pPr>
            <w:r w:rsidRPr="009F5926">
              <w:rPr>
                <w:bCs/>
                <w:iCs/>
                <w:position w:val="-92"/>
                <w:szCs w:val="22"/>
              </w:rPr>
              <w:object w:dxaOrig="2100" w:dyaOrig="2079" w14:anchorId="7ABC37F1">
                <v:shape id="_x0000_i1029" type="#_x0000_t75" style="width:105pt;height:104pt" o:ole="">
                  <v:imagedata r:id="rId17" o:title=""/>
                </v:shape>
                <o:OLEObject Type="Embed" ProgID="Equation.DSMT4" ShapeID="_x0000_i1029" DrawAspect="Content" ObjectID="_1683875093" r:id="rId18"/>
              </w:object>
            </w:r>
          </w:p>
        </w:tc>
      </w:tr>
      <w:tr w:rsidR="008236C7" w14:paraId="140A46EC" w14:textId="77777777" w:rsidTr="008236C7">
        <w:tc>
          <w:tcPr>
            <w:tcW w:w="9304" w:type="dxa"/>
          </w:tcPr>
          <w:p w14:paraId="1D5D015E" w14:textId="7978FA3F" w:rsidR="008236C7" w:rsidRPr="00C77C29" w:rsidRDefault="00C77C29" w:rsidP="00C77C29">
            <w:pPr>
              <w:jc w:val="center"/>
              <w:rPr>
                <w:b/>
                <w:iCs/>
                <w:szCs w:val="22"/>
              </w:rPr>
            </w:pPr>
            <w:r w:rsidRPr="00C77C29">
              <w:rPr>
                <w:b/>
                <w:iCs/>
                <w:szCs w:val="22"/>
              </w:rPr>
              <w:t>Specific Behaviours</w:t>
            </w:r>
          </w:p>
        </w:tc>
      </w:tr>
      <w:tr w:rsidR="008236C7" w14:paraId="2A3D4760" w14:textId="77777777" w:rsidTr="008236C7">
        <w:tc>
          <w:tcPr>
            <w:tcW w:w="9304" w:type="dxa"/>
          </w:tcPr>
          <w:p w14:paraId="3101057D" w14:textId="3147F594" w:rsidR="008236C7" w:rsidRPr="00C77C29" w:rsidRDefault="00C77C29" w:rsidP="00C77C29">
            <w:pPr>
              <w:pStyle w:val="ListParagraph"/>
              <w:numPr>
                <w:ilvl w:val="0"/>
                <w:numId w:val="36"/>
              </w:numPr>
              <w:rPr>
                <w:bCs/>
                <w:iCs/>
                <w:szCs w:val="22"/>
              </w:rPr>
            </w:pPr>
            <w:r>
              <w:rPr>
                <w:bCs/>
                <w:iCs/>
                <w:szCs w:val="22"/>
              </w:rPr>
              <w:t>Determine</w:t>
            </w:r>
            <w:r w:rsidR="0014190E">
              <w:rPr>
                <w:bCs/>
                <w:iCs/>
                <w:szCs w:val="22"/>
              </w:rPr>
              <w:t>s</w:t>
            </w:r>
            <w:r>
              <w:rPr>
                <w:bCs/>
                <w:iCs/>
                <w:szCs w:val="22"/>
              </w:rPr>
              <w:t xml:space="preserve"> the correct expression for </w:t>
            </w:r>
            <m:oMath>
              <m:r>
                <w:rPr>
                  <w:rFonts w:ascii="Cambria Math" w:hAnsi="Cambria Math"/>
                  <w:szCs w:val="22"/>
                </w:rPr>
                <m:t>f</m:t>
              </m:r>
              <m:d>
                <m:dPr>
                  <m:ctrlPr>
                    <w:rPr>
                      <w:rFonts w:ascii="Cambria Math" w:hAnsi="Cambria Math"/>
                      <w:bCs/>
                      <w:i/>
                      <w:iCs/>
                      <w:szCs w:val="22"/>
                    </w:rPr>
                  </m:ctrlPr>
                </m:dPr>
                <m:e>
                  <m:r>
                    <w:rPr>
                      <w:rFonts w:ascii="Cambria Math" w:hAnsi="Cambria Math"/>
                      <w:szCs w:val="22"/>
                    </w:rPr>
                    <m:t>x</m:t>
                  </m:r>
                </m:e>
              </m:d>
            </m:oMath>
            <w:r>
              <w:rPr>
                <w:bCs/>
                <w:iCs/>
                <w:szCs w:val="22"/>
              </w:rPr>
              <w:t xml:space="preserve"> with </w:t>
            </w:r>
            <w:proofErr w:type="gramStart"/>
            <w:r>
              <w:rPr>
                <w:bCs/>
                <w:iCs/>
                <w:szCs w:val="22"/>
              </w:rPr>
              <w:t>C</w:t>
            </w:r>
            <w:proofErr w:type="gramEnd"/>
          </w:p>
          <w:p w14:paraId="5B438350" w14:textId="30A501B6" w:rsidR="00C77C29" w:rsidRDefault="00C77C29" w:rsidP="00C77C29">
            <w:pPr>
              <w:pStyle w:val="ListParagraph"/>
              <w:numPr>
                <w:ilvl w:val="0"/>
                <w:numId w:val="36"/>
              </w:numPr>
              <w:rPr>
                <w:bCs/>
                <w:iCs/>
                <w:szCs w:val="22"/>
              </w:rPr>
            </w:pPr>
            <w:r>
              <w:rPr>
                <w:bCs/>
                <w:iCs/>
                <w:szCs w:val="22"/>
              </w:rPr>
              <w:t>Solve</w:t>
            </w:r>
            <w:r w:rsidR="0014190E">
              <w:rPr>
                <w:bCs/>
                <w:iCs/>
                <w:szCs w:val="22"/>
              </w:rPr>
              <w:t>s</w:t>
            </w:r>
            <w:r>
              <w:rPr>
                <w:bCs/>
                <w:iCs/>
                <w:szCs w:val="22"/>
              </w:rPr>
              <w:t xml:space="preserve"> for the correct </w:t>
            </w:r>
            <w:proofErr w:type="gramStart"/>
            <w:r>
              <w:rPr>
                <w:bCs/>
                <w:iCs/>
                <w:szCs w:val="22"/>
              </w:rPr>
              <w:t>C</w:t>
            </w:r>
            <w:proofErr w:type="gramEnd"/>
          </w:p>
          <w:p w14:paraId="694F820E" w14:textId="453F7FE1" w:rsidR="00C77C29" w:rsidRPr="00C77C29" w:rsidRDefault="00C77C29" w:rsidP="00C77C29">
            <w:pPr>
              <w:pStyle w:val="ListParagraph"/>
              <w:numPr>
                <w:ilvl w:val="0"/>
                <w:numId w:val="36"/>
              </w:numPr>
              <w:rPr>
                <w:bCs/>
                <w:iCs/>
                <w:szCs w:val="22"/>
              </w:rPr>
            </w:pPr>
            <w:r>
              <w:rPr>
                <w:bCs/>
                <w:iCs/>
                <w:szCs w:val="22"/>
              </w:rPr>
              <w:t>Determine</w:t>
            </w:r>
            <w:r w:rsidR="0014190E">
              <w:rPr>
                <w:bCs/>
                <w:iCs/>
                <w:szCs w:val="22"/>
              </w:rPr>
              <w:t>s</w:t>
            </w:r>
            <w:r>
              <w:rPr>
                <w:bCs/>
                <w:iCs/>
                <w:szCs w:val="22"/>
              </w:rPr>
              <w:t xml:space="preserve"> the correct value for </w:t>
            </w:r>
            <m:oMath>
              <m:r>
                <w:rPr>
                  <w:rFonts w:ascii="Cambria Math" w:hAnsi="Cambria Math"/>
                  <w:szCs w:val="22"/>
                </w:rPr>
                <m:t>f(3)</m:t>
              </m:r>
            </m:oMath>
          </w:p>
        </w:tc>
      </w:tr>
    </w:tbl>
    <w:p w14:paraId="0B49BE85" w14:textId="77777777" w:rsidR="00356295" w:rsidRDefault="00356295" w:rsidP="00F27765"/>
    <w:p w14:paraId="2C641533" w14:textId="079A732C" w:rsidR="00F27765" w:rsidRDefault="00F27765" w:rsidP="00F27765">
      <w:r>
        <w:t xml:space="preserve">(b) Determine the </w:t>
      </w:r>
      <m:oMath>
        <m:r>
          <w:rPr>
            <w:rFonts w:ascii="Cambria Math" w:hAnsi="Cambria Math"/>
          </w:rPr>
          <m:t>x</m:t>
        </m:r>
      </m:oMath>
      <w:r w:rsidR="000028CB">
        <w:t xml:space="preserve"> values </w:t>
      </w:r>
      <w:r>
        <w:t xml:space="preserve">of the </w:t>
      </w:r>
      <w:r w:rsidR="00F405C3">
        <w:t>P</w:t>
      </w:r>
      <w:r>
        <w:t xml:space="preserve">oint of </w:t>
      </w:r>
      <w:r w:rsidR="00F405C3">
        <w:t>I</w:t>
      </w:r>
      <w:r>
        <w:t xml:space="preserve">nflection for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r>
        <w:tab/>
      </w:r>
      <w:r w:rsidR="0036294A">
        <w:tab/>
      </w:r>
      <w:r>
        <w:t>(3 marks)</w:t>
      </w:r>
    </w:p>
    <w:tbl>
      <w:tblPr>
        <w:tblStyle w:val="TableGrid"/>
        <w:tblW w:w="0" w:type="auto"/>
        <w:tblLook w:val="04A0" w:firstRow="1" w:lastRow="0" w:firstColumn="1" w:lastColumn="0" w:noHBand="0" w:noVBand="1"/>
      </w:tblPr>
      <w:tblGrid>
        <w:gridCol w:w="9304"/>
      </w:tblGrid>
      <w:tr w:rsidR="00F27765" w14:paraId="60400567" w14:textId="77777777" w:rsidTr="000514C5">
        <w:tc>
          <w:tcPr>
            <w:tcW w:w="9304" w:type="dxa"/>
          </w:tcPr>
          <w:p w14:paraId="168DFD6D" w14:textId="77777777" w:rsidR="00F27765" w:rsidRPr="00C77C29" w:rsidRDefault="00F27765" w:rsidP="000514C5">
            <w:pPr>
              <w:jc w:val="center"/>
              <w:rPr>
                <w:b/>
                <w:iCs/>
                <w:szCs w:val="22"/>
              </w:rPr>
            </w:pPr>
            <w:r w:rsidRPr="00C77C29">
              <w:rPr>
                <w:b/>
                <w:iCs/>
                <w:szCs w:val="22"/>
              </w:rPr>
              <w:t>Solutions</w:t>
            </w:r>
          </w:p>
        </w:tc>
      </w:tr>
      <w:tr w:rsidR="00F27765" w14:paraId="414E7275" w14:textId="77777777" w:rsidTr="000514C5">
        <w:tc>
          <w:tcPr>
            <w:tcW w:w="9304" w:type="dxa"/>
          </w:tcPr>
          <w:p w14:paraId="30E7A269" w14:textId="789CE33B" w:rsidR="009F5926" w:rsidRPr="00F27765" w:rsidRDefault="009F5926" w:rsidP="009F5926">
            <w:pPr>
              <w:jc w:val="center"/>
              <w:rPr>
                <w:bCs/>
                <w:iCs/>
                <w:szCs w:val="22"/>
              </w:rPr>
            </w:pPr>
            <w:r w:rsidRPr="009F5926">
              <w:rPr>
                <w:bCs/>
                <w:iCs/>
                <w:position w:val="-106"/>
                <w:szCs w:val="22"/>
              </w:rPr>
              <w:object w:dxaOrig="4660" w:dyaOrig="2240" w14:anchorId="5501CA91">
                <v:shape id="_x0000_i1030" type="#_x0000_t75" style="width:233pt;height:112pt" o:ole="">
                  <v:imagedata r:id="rId19" o:title=""/>
                </v:shape>
                <o:OLEObject Type="Embed" ProgID="Equation.DSMT4" ShapeID="_x0000_i1030" DrawAspect="Content" ObjectID="_1683875094" r:id="rId20"/>
              </w:object>
            </w:r>
          </w:p>
        </w:tc>
      </w:tr>
      <w:tr w:rsidR="00F27765" w14:paraId="352F2C20" w14:textId="77777777" w:rsidTr="000514C5">
        <w:tc>
          <w:tcPr>
            <w:tcW w:w="9304" w:type="dxa"/>
          </w:tcPr>
          <w:p w14:paraId="7989C3F3" w14:textId="77777777" w:rsidR="00F27765" w:rsidRPr="00C77C29" w:rsidRDefault="00F27765" w:rsidP="000514C5">
            <w:pPr>
              <w:jc w:val="center"/>
              <w:rPr>
                <w:b/>
                <w:iCs/>
                <w:szCs w:val="22"/>
              </w:rPr>
            </w:pPr>
            <w:r w:rsidRPr="00C77C29">
              <w:rPr>
                <w:b/>
                <w:iCs/>
                <w:szCs w:val="22"/>
              </w:rPr>
              <w:t>Specific Behaviours</w:t>
            </w:r>
          </w:p>
        </w:tc>
      </w:tr>
      <w:tr w:rsidR="00F27765" w14:paraId="29AFDD2D" w14:textId="77777777" w:rsidTr="000514C5">
        <w:tc>
          <w:tcPr>
            <w:tcW w:w="9304" w:type="dxa"/>
          </w:tcPr>
          <w:p w14:paraId="6DBCA25C" w14:textId="3019AFA2" w:rsidR="00F27765" w:rsidRPr="00C77C29" w:rsidRDefault="00F27765" w:rsidP="000514C5">
            <w:pPr>
              <w:pStyle w:val="ListParagraph"/>
              <w:numPr>
                <w:ilvl w:val="0"/>
                <w:numId w:val="36"/>
              </w:numPr>
              <w:rPr>
                <w:bCs/>
                <w:iCs/>
                <w:szCs w:val="22"/>
              </w:rPr>
            </w:pPr>
            <w:r>
              <w:rPr>
                <w:bCs/>
                <w:iCs/>
                <w:szCs w:val="22"/>
              </w:rPr>
              <w:t>Determine</w:t>
            </w:r>
            <w:r w:rsidR="0014190E">
              <w:rPr>
                <w:bCs/>
                <w:iCs/>
                <w:szCs w:val="22"/>
              </w:rPr>
              <w:t>s</w:t>
            </w:r>
            <w:r>
              <w:rPr>
                <w:bCs/>
                <w:iCs/>
                <w:szCs w:val="22"/>
              </w:rPr>
              <w:t xml:space="preserve"> the correct expression for </w:t>
            </w:r>
            <m:oMath>
              <m:r>
                <w:rPr>
                  <w:rFonts w:ascii="Cambria Math" w:hAnsi="Cambria Math"/>
                  <w:szCs w:val="22"/>
                </w:rPr>
                <m:t>f''</m:t>
              </m:r>
              <m:d>
                <m:dPr>
                  <m:ctrlPr>
                    <w:rPr>
                      <w:rFonts w:ascii="Cambria Math" w:hAnsi="Cambria Math"/>
                      <w:bCs/>
                      <w:i/>
                      <w:iCs/>
                      <w:szCs w:val="22"/>
                    </w:rPr>
                  </m:ctrlPr>
                </m:dPr>
                <m:e>
                  <m:r>
                    <w:rPr>
                      <w:rFonts w:ascii="Cambria Math" w:hAnsi="Cambria Math"/>
                      <w:szCs w:val="22"/>
                    </w:rPr>
                    <m:t>x</m:t>
                  </m:r>
                </m:e>
              </m:d>
            </m:oMath>
            <w:r>
              <w:rPr>
                <w:bCs/>
                <w:iCs/>
                <w:szCs w:val="22"/>
              </w:rPr>
              <w:t xml:space="preserve"> </w:t>
            </w:r>
          </w:p>
          <w:p w14:paraId="78ADA259" w14:textId="469F3D04" w:rsidR="00F27765" w:rsidRDefault="0014190E" w:rsidP="000514C5">
            <w:pPr>
              <w:pStyle w:val="ListParagraph"/>
              <w:numPr>
                <w:ilvl w:val="0"/>
                <w:numId w:val="36"/>
              </w:numPr>
              <w:rPr>
                <w:bCs/>
                <w:iCs/>
                <w:szCs w:val="22"/>
              </w:rPr>
            </w:pPr>
            <w:r>
              <w:rPr>
                <w:bCs/>
                <w:iCs/>
                <w:szCs w:val="22"/>
              </w:rPr>
              <w:t xml:space="preserve">Equates </w:t>
            </w:r>
            <m:oMath>
              <m:r>
                <w:rPr>
                  <w:rFonts w:ascii="Cambria Math" w:hAnsi="Cambria Math"/>
                  <w:szCs w:val="22"/>
                </w:rPr>
                <m:t>f''(x)</m:t>
              </m:r>
            </m:oMath>
            <w:r>
              <w:rPr>
                <w:bCs/>
                <w:iCs/>
                <w:szCs w:val="22"/>
              </w:rPr>
              <w:t xml:space="preserve"> to 0 and solve for </w:t>
            </w:r>
            <m:oMath>
              <m:r>
                <w:rPr>
                  <w:rFonts w:ascii="Cambria Math" w:hAnsi="Cambria Math"/>
                  <w:szCs w:val="22"/>
                </w:rPr>
                <m:t>x</m:t>
              </m:r>
            </m:oMath>
          </w:p>
          <w:p w14:paraId="383A2525" w14:textId="2FCD2CE7" w:rsidR="00F27765" w:rsidRPr="00C77C29" w:rsidRDefault="0014190E" w:rsidP="000514C5">
            <w:pPr>
              <w:pStyle w:val="ListParagraph"/>
              <w:numPr>
                <w:ilvl w:val="0"/>
                <w:numId w:val="36"/>
              </w:numPr>
              <w:rPr>
                <w:bCs/>
                <w:iCs/>
                <w:szCs w:val="22"/>
              </w:rPr>
            </w:pPr>
            <w:r>
              <w:rPr>
                <w:bCs/>
                <w:iCs/>
                <w:szCs w:val="22"/>
              </w:rPr>
              <w:t xml:space="preserve">States </w:t>
            </w:r>
            <w:r w:rsidR="000028CB">
              <w:rPr>
                <w:bCs/>
                <w:iCs/>
                <w:szCs w:val="22"/>
              </w:rPr>
              <w:t xml:space="preserve">both </w:t>
            </w:r>
            <m:oMath>
              <m:r>
                <w:rPr>
                  <w:rFonts w:ascii="Cambria Math" w:hAnsi="Cambria Math"/>
                  <w:szCs w:val="22"/>
                </w:rPr>
                <m:t>x</m:t>
              </m:r>
            </m:oMath>
            <w:r w:rsidR="000028CB">
              <w:rPr>
                <w:bCs/>
                <w:iCs/>
                <w:szCs w:val="22"/>
              </w:rPr>
              <w:t xml:space="preserve"> values</w:t>
            </w:r>
            <w:r>
              <w:rPr>
                <w:bCs/>
                <w:iCs/>
                <w:szCs w:val="22"/>
              </w:rPr>
              <w:t xml:space="preserve"> for </w:t>
            </w:r>
            <m:oMath>
              <m:r>
                <w:rPr>
                  <w:rFonts w:ascii="Cambria Math" w:hAnsi="Cambria Math"/>
                  <w:szCs w:val="22"/>
                </w:rPr>
                <m:t>P.O.I.</m:t>
              </m:r>
            </m:oMath>
            <w:r w:rsidR="00EC5C73">
              <w:rPr>
                <w:szCs w:val="22"/>
              </w:rPr>
              <w:t xml:space="preserve"> </w:t>
            </w:r>
            <w:r w:rsidR="000028CB">
              <w:rPr>
                <w:szCs w:val="22"/>
              </w:rPr>
              <w:t>(</w:t>
            </w:r>
            <w:r w:rsidR="00EC5C73">
              <w:rPr>
                <w:szCs w:val="22"/>
              </w:rPr>
              <w:t>A</w:t>
            </w:r>
            <w:r w:rsidR="000028CB">
              <w:rPr>
                <w:szCs w:val="22"/>
              </w:rPr>
              <w:t>ccept decimal approx.)</w:t>
            </w:r>
          </w:p>
        </w:tc>
      </w:tr>
    </w:tbl>
    <w:p w14:paraId="4A052376" w14:textId="11EA290B" w:rsidR="000514C5" w:rsidRPr="00370BC8" w:rsidRDefault="000514C5" w:rsidP="00370BC8">
      <w:pPr>
        <w:rPr>
          <w:b/>
          <w:bCs/>
          <w:lang w:val="en-US"/>
        </w:rPr>
      </w:pPr>
      <w:r w:rsidRPr="00370BC8">
        <w:rPr>
          <w:b/>
          <w:bCs/>
          <w:lang w:val="en-US"/>
        </w:rPr>
        <w:lastRenderedPageBreak/>
        <w:t xml:space="preserve">Question </w:t>
      </w:r>
      <w:r w:rsidR="00F2134A" w:rsidRPr="00370BC8">
        <w:rPr>
          <w:b/>
          <w:bCs/>
          <w:lang w:val="en-US"/>
        </w:rPr>
        <w:t>9</w:t>
      </w:r>
      <w:r w:rsidRPr="00370BC8">
        <w:rPr>
          <w:b/>
          <w:bCs/>
          <w:lang w:val="en-US"/>
        </w:rPr>
        <w:t xml:space="preserve"> </w:t>
      </w:r>
      <w:r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00370BC8" w:rsidRPr="00370BC8">
        <w:rPr>
          <w:b/>
          <w:bCs/>
          <w:lang w:val="en-US"/>
        </w:rPr>
        <w:tab/>
      </w:r>
      <w:r w:rsidRPr="00370BC8">
        <w:rPr>
          <w:b/>
          <w:bCs/>
          <w:lang w:val="en-US"/>
        </w:rPr>
        <w:t>(</w:t>
      </w:r>
      <w:r w:rsidR="00A10EC5">
        <w:rPr>
          <w:b/>
          <w:bCs/>
          <w:lang w:val="en-US"/>
        </w:rPr>
        <w:t>9</w:t>
      </w:r>
      <w:r w:rsidRPr="00370BC8">
        <w:rPr>
          <w:b/>
          <w:bCs/>
          <w:lang w:val="en-US"/>
        </w:rPr>
        <w:t xml:space="preserve"> marks)</w:t>
      </w:r>
    </w:p>
    <w:p w14:paraId="422E47E0" w14:textId="77777777" w:rsidR="000514C5" w:rsidRDefault="000514C5" w:rsidP="000514C5">
      <w:pPr>
        <w:rPr>
          <w:rFonts w:cs="Arial"/>
          <w:lang w:val="en-US"/>
        </w:rPr>
      </w:pPr>
    </w:p>
    <w:p w14:paraId="04882655" w14:textId="47521F96" w:rsidR="000514C5" w:rsidRDefault="000514C5" w:rsidP="00A551D5">
      <w:pPr>
        <w:tabs>
          <w:tab w:val="left" w:pos="7230"/>
        </w:tabs>
        <w:rPr>
          <w:rFonts w:cs="Arial"/>
          <w:sz w:val="24"/>
          <w:szCs w:val="28"/>
          <w:lang w:val="en-US"/>
        </w:rPr>
      </w:pPr>
      <w:r>
        <w:rPr>
          <w:rFonts w:cs="Arial"/>
          <w:lang w:val="en-US"/>
        </w:rPr>
        <w:t xml:space="preserve">The graph below shows the function  </w:t>
      </w:r>
      <m:oMath>
        <m:r>
          <w:rPr>
            <w:rFonts w:ascii="Cambria Math" w:hAnsi="Cambria Math" w:cs="Arial"/>
            <w:sz w:val="24"/>
            <w:szCs w:val="28"/>
            <w:lang w:val="en-US"/>
          </w:rPr>
          <m:t>f(x)</m:t>
        </m:r>
      </m:oMath>
      <w:r w:rsidR="00DE59EF">
        <w:rPr>
          <w:rFonts w:cs="Arial"/>
          <w:sz w:val="24"/>
          <w:szCs w:val="28"/>
          <w:lang w:val="en-US"/>
        </w:rPr>
        <w:t xml:space="preserve"> with the following values.</w:t>
      </w:r>
    </w:p>
    <w:p w14:paraId="0EE6DC03" w14:textId="77777777" w:rsidR="00AE7ABD" w:rsidRDefault="00AE7ABD" w:rsidP="00A551D5">
      <w:pPr>
        <w:tabs>
          <w:tab w:val="left" w:pos="7230"/>
        </w:tabs>
        <w:rPr>
          <w:rFonts w:cs="Arial"/>
          <w:sz w:val="24"/>
          <w:lang w:val="en-US"/>
        </w:rPr>
      </w:pPr>
    </w:p>
    <w:tbl>
      <w:tblPr>
        <w:tblStyle w:val="TableGrid"/>
        <w:tblW w:w="9198" w:type="dxa"/>
        <w:tblLook w:val="04A0" w:firstRow="1" w:lastRow="0" w:firstColumn="1" w:lastColumn="0" w:noHBand="0" w:noVBand="1"/>
      </w:tblPr>
      <w:tblGrid>
        <w:gridCol w:w="1314"/>
        <w:gridCol w:w="1314"/>
        <w:gridCol w:w="1314"/>
        <w:gridCol w:w="1314"/>
        <w:gridCol w:w="1314"/>
        <w:gridCol w:w="1314"/>
        <w:gridCol w:w="1314"/>
      </w:tblGrid>
      <w:tr w:rsidR="00AE7ABD" w14:paraId="76355BC6" w14:textId="77777777" w:rsidTr="0004232C">
        <w:trPr>
          <w:trHeight w:val="627"/>
        </w:trPr>
        <w:tc>
          <w:tcPr>
            <w:tcW w:w="1314" w:type="dxa"/>
            <w:tcBorders>
              <w:top w:val="single" w:sz="4" w:space="0" w:color="auto"/>
              <w:left w:val="single" w:sz="4" w:space="0" w:color="auto"/>
              <w:bottom w:val="single" w:sz="4" w:space="0" w:color="auto"/>
              <w:right w:val="single" w:sz="4" w:space="0" w:color="auto"/>
            </w:tcBorders>
            <w:vAlign w:val="center"/>
            <w:hideMark/>
          </w:tcPr>
          <w:p w14:paraId="04F5C4A6" w14:textId="77777777" w:rsidR="00AE7ABD" w:rsidRDefault="00AE7ABD" w:rsidP="0004232C">
            <w:pPr>
              <w:tabs>
                <w:tab w:val="right" w:pos="14175"/>
              </w:tabs>
              <w:rPr>
                <w:rFonts w:cs="Arial"/>
                <w:lang w:val="en-US"/>
              </w:rPr>
            </w:pPr>
            <w:bookmarkStart w:id="9" w:name="_Hlk70681416"/>
            <m:oMathPara>
              <m:oMath>
                <m:r>
                  <w:rPr>
                    <w:rFonts w:ascii="Cambria Math" w:hAnsi="Cambria Math" w:cs="Arial"/>
                    <w:lang w:val="en-US"/>
                  </w:rPr>
                  <m:t>x</m:t>
                </m:r>
              </m:oMath>
            </m:oMathPara>
          </w:p>
        </w:tc>
        <w:tc>
          <w:tcPr>
            <w:tcW w:w="1314" w:type="dxa"/>
            <w:tcBorders>
              <w:top w:val="single" w:sz="4" w:space="0" w:color="auto"/>
              <w:left w:val="single" w:sz="4" w:space="0" w:color="auto"/>
              <w:bottom w:val="single" w:sz="4" w:space="0" w:color="auto"/>
              <w:right w:val="single" w:sz="4" w:space="0" w:color="auto"/>
            </w:tcBorders>
            <w:vAlign w:val="center"/>
            <w:hideMark/>
          </w:tcPr>
          <w:p w14:paraId="6385C66E" w14:textId="77777777" w:rsidR="00AE7ABD" w:rsidRDefault="00AE7ABD" w:rsidP="0004232C">
            <w:pPr>
              <w:tabs>
                <w:tab w:val="right" w:pos="14175"/>
              </w:tabs>
              <w:jc w:val="center"/>
              <w:rPr>
                <w:rFonts w:cs="Arial"/>
                <w:lang w:val="en-US"/>
              </w:rPr>
            </w:pPr>
            <w:r>
              <w:rPr>
                <w:rFonts w:cs="Arial"/>
                <w:lang w:val="en-US"/>
              </w:rPr>
              <w:t>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E1A57A9" w14:textId="77777777" w:rsidR="00AE7ABD" w:rsidRDefault="00AE7ABD" w:rsidP="0004232C">
            <w:pPr>
              <w:tabs>
                <w:tab w:val="right" w:pos="14175"/>
              </w:tabs>
              <w:jc w:val="center"/>
              <w:rPr>
                <w:rFonts w:cs="Arial"/>
                <w:lang w:val="en-US"/>
              </w:rPr>
            </w:pPr>
            <w:r>
              <w:rPr>
                <w:rFonts w:cs="Arial"/>
                <w:lang w:val="en-US"/>
              </w:rPr>
              <w:t>0.2</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3A19EDF" w14:textId="77777777" w:rsidR="00AE7ABD" w:rsidRDefault="00AE7ABD" w:rsidP="0004232C">
            <w:pPr>
              <w:tabs>
                <w:tab w:val="right" w:pos="14175"/>
              </w:tabs>
              <w:jc w:val="center"/>
              <w:rPr>
                <w:rFonts w:cs="Arial"/>
                <w:lang w:val="en-US"/>
              </w:rPr>
            </w:pPr>
            <w:r>
              <w:rPr>
                <w:rFonts w:cs="Arial"/>
                <w:lang w:val="en-US"/>
              </w:rPr>
              <w:t>0.4</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A58BEDC" w14:textId="77777777" w:rsidR="00AE7ABD" w:rsidRDefault="00AE7ABD" w:rsidP="0004232C">
            <w:pPr>
              <w:tabs>
                <w:tab w:val="right" w:pos="14175"/>
              </w:tabs>
              <w:jc w:val="center"/>
              <w:rPr>
                <w:rFonts w:cs="Arial"/>
                <w:lang w:val="en-US"/>
              </w:rPr>
            </w:pPr>
            <w:r>
              <w:rPr>
                <w:rFonts w:cs="Arial"/>
                <w:lang w:val="en-US"/>
              </w:rPr>
              <w:t>0.6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99EBC7C" w14:textId="77777777" w:rsidR="00AE7ABD" w:rsidRDefault="00AE7ABD" w:rsidP="0004232C">
            <w:pPr>
              <w:tabs>
                <w:tab w:val="right" w:pos="14175"/>
              </w:tabs>
              <w:jc w:val="center"/>
              <w:rPr>
                <w:rFonts w:cs="Arial"/>
                <w:lang w:val="en-US"/>
              </w:rPr>
            </w:pPr>
            <w:r>
              <w:rPr>
                <w:rFonts w:cs="Arial"/>
                <w:lang w:val="en-US"/>
              </w:rPr>
              <w:t>0.8</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9B1D496" w14:textId="77777777" w:rsidR="00AE7ABD" w:rsidRDefault="00AE7ABD" w:rsidP="0004232C">
            <w:pPr>
              <w:tabs>
                <w:tab w:val="right" w:pos="14175"/>
              </w:tabs>
              <w:jc w:val="center"/>
              <w:rPr>
                <w:rFonts w:cs="Arial"/>
                <w:lang w:val="en-US"/>
              </w:rPr>
            </w:pPr>
            <w:r>
              <w:rPr>
                <w:rFonts w:cs="Arial"/>
                <w:lang w:val="en-US"/>
              </w:rPr>
              <w:t>1</w:t>
            </w:r>
          </w:p>
        </w:tc>
      </w:tr>
      <w:tr w:rsidR="00AE7ABD" w14:paraId="600A0160" w14:textId="77777777" w:rsidTr="0004232C">
        <w:trPr>
          <w:trHeight w:val="643"/>
        </w:trPr>
        <w:tc>
          <w:tcPr>
            <w:tcW w:w="1314" w:type="dxa"/>
            <w:tcBorders>
              <w:top w:val="single" w:sz="4" w:space="0" w:color="auto"/>
              <w:left w:val="single" w:sz="4" w:space="0" w:color="auto"/>
              <w:bottom w:val="single" w:sz="4" w:space="0" w:color="auto"/>
              <w:right w:val="single" w:sz="4" w:space="0" w:color="auto"/>
            </w:tcBorders>
            <w:vAlign w:val="center"/>
            <w:hideMark/>
          </w:tcPr>
          <w:p w14:paraId="780EC099" w14:textId="77777777" w:rsidR="00AE7ABD" w:rsidRDefault="00AE7ABD" w:rsidP="0004232C">
            <w:pPr>
              <w:tabs>
                <w:tab w:val="right" w:pos="14175"/>
              </w:tabs>
              <w:rPr>
                <w:rFonts w:cs="Arial"/>
                <w:lang w:val="en-US"/>
              </w:rPr>
            </w:pPr>
            <m:oMathPara>
              <m:oMath>
                <m:r>
                  <w:rPr>
                    <w:rFonts w:ascii="Cambria Math" w:hAnsi="Cambria Math" w:cs="Arial"/>
                    <w:lang w:val="en-US"/>
                  </w:rPr>
                  <m:t>f(x)</m:t>
                </m:r>
              </m:oMath>
            </m:oMathPara>
          </w:p>
        </w:tc>
        <w:tc>
          <w:tcPr>
            <w:tcW w:w="1314" w:type="dxa"/>
            <w:tcBorders>
              <w:top w:val="single" w:sz="4" w:space="0" w:color="auto"/>
              <w:left w:val="single" w:sz="4" w:space="0" w:color="auto"/>
              <w:bottom w:val="single" w:sz="4" w:space="0" w:color="auto"/>
              <w:right w:val="single" w:sz="4" w:space="0" w:color="auto"/>
            </w:tcBorders>
            <w:vAlign w:val="center"/>
            <w:hideMark/>
          </w:tcPr>
          <w:p w14:paraId="68FFAF95" w14:textId="77777777" w:rsidR="00AE7ABD" w:rsidRDefault="00AE7ABD" w:rsidP="0004232C">
            <w:pPr>
              <w:tabs>
                <w:tab w:val="right" w:pos="14175"/>
              </w:tabs>
              <w:jc w:val="center"/>
              <w:rPr>
                <w:rFonts w:cs="Arial"/>
                <w:lang w:val="en-US"/>
              </w:rPr>
            </w:pPr>
            <w:r>
              <w:rPr>
                <w:rFonts w:cs="Arial"/>
                <w:lang w:val="en-US"/>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3FFC6AA" w14:textId="77777777" w:rsidR="00AE7ABD" w:rsidRPr="00AE7ABD" w:rsidRDefault="00AE7ABD" w:rsidP="0004232C">
            <w:pPr>
              <w:tabs>
                <w:tab w:val="right" w:pos="14175"/>
              </w:tabs>
              <w:jc w:val="center"/>
              <w:rPr>
                <w:rFonts w:cs="Arial"/>
                <w:lang w:val="en-US"/>
              </w:rPr>
            </w:pPr>
            <w:r w:rsidRPr="00AE7ABD">
              <w:rPr>
                <w:rFonts w:cs="Arial"/>
                <w:lang w:val="en-US"/>
              </w:rPr>
              <w:t>1.33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67531EF" w14:textId="77777777" w:rsidR="00AE7ABD" w:rsidRPr="00AE7ABD" w:rsidRDefault="00AE7ABD" w:rsidP="0004232C">
            <w:pPr>
              <w:tabs>
                <w:tab w:val="right" w:pos="14175"/>
              </w:tabs>
              <w:jc w:val="center"/>
              <w:rPr>
                <w:rFonts w:cs="Arial"/>
                <w:lang w:val="en-US"/>
              </w:rPr>
            </w:pPr>
            <w:r w:rsidRPr="00AE7ABD">
              <w:rPr>
                <w:rFonts w:cs="Arial"/>
                <w:lang w:val="en-US"/>
              </w:rPr>
              <w:t>1.57</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9099749" w14:textId="77777777" w:rsidR="00AE7ABD" w:rsidRPr="00AE7ABD" w:rsidRDefault="00AE7ABD" w:rsidP="0004232C">
            <w:pPr>
              <w:tabs>
                <w:tab w:val="right" w:pos="14175"/>
              </w:tabs>
              <w:jc w:val="center"/>
              <w:rPr>
                <w:rFonts w:cs="Arial"/>
                <w:lang w:val="en-US"/>
              </w:rPr>
            </w:pPr>
            <w:r w:rsidRPr="00AE7ABD">
              <w:rPr>
                <w:rFonts w:cs="Arial"/>
                <w:lang w:val="en-US"/>
              </w:rPr>
              <w:t>1.75</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FFD8FEE" w14:textId="77777777" w:rsidR="00AE7ABD" w:rsidRPr="00AE7ABD" w:rsidRDefault="00AE7ABD" w:rsidP="0004232C">
            <w:pPr>
              <w:tabs>
                <w:tab w:val="right" w:pos="14175"/>
              </w:tabs>
              <w:jc w:val="center"/>
              <w:rPr>
                <w:rFonts w:cs="Arial"/>
                <w:lang w:val="en-US"/>
              </w:rPr>
            </w:pPr>
            <w:r w:rsidRPr="00AE7ABD">
              <w:rPr>
                <w:rFonts w:cs="Arial"/>
                <w:lang w:val="en-US"/>
              </w:rPr>
              <w:t>1.89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D877115" w14:textId="77777777" w:rsidR="00AE7ABD" w:rsidRPr="00AE7ABD" w:rsidRDefault="00AE7ABD" w:rsidP="0004232C">
            <w:pPr>
              <w:tabs>
                <w:tab w:val="right" w:pos="14175"/>
              </w:tabs>
              <w:jc w:val="center"/>
              <w:rPr>
                <w:rFonts w:cs="Arial"/>
                <w:lang w:val="en-US"/>
              </w:rPr>
            </w:pPr>
            <w:r w:rsidRPr="00AE7ABD">
              <w:rPr>
                <w:rFonts w:cs="Arial"/>
                <w:lang w:val="en-US"/>
              </w:rPr>
              <w:t>2</w:t>
            </w:r>
          </w:p>
        </w:tc>
      </w:tr>
      <w:bookmarkEnd w:id="9"/>
    </w:tbl>
    <w:p w14:paraId="6180DF44" w14:textId="77777777" w:rsidR="00AE7ABD" w:rsidRDefault="00AE7ABD" w:rsidP="00A551D5">
      <w:pPr>
        <w:tabs>
          <w:tab w:val="left" w:pos="7230"/>
        </w:tabs>
        <w:rPr>
          <w:rFonts w:cs="Arial"/>
          <w:lang w:val="en-US"/>
        </w:rPr>
      </w:pPr>
    </w:p>
    <w:p w14:paraId="76334911" w14:textId="77777777" w:rsidR="000514C5" w:rsidRDefault="000514C5" w:rsidP="000514C5">
      <w:pPr>
        <w:rPr>
          <w:rFonts w:cs="Arial"/>
          <w:lang w:val="en-US"/>
        </w:rPr>
      </w:pPr>
    </w:p>
    <w:p w14:paraId="2887083D" w14:textId="5330A021" w:rsidR="000514C5" w:rsidRDefault="000514C5" w:rsidP="000514C5">
      <w:pPr>
        <w:jc w:val="center"/>
        <w:rPr>
          <w:rFonts w:cs="Arial"/>
          <w:lang w:val="en-US"/>
        </w:rPr>
      </w:pPr>
      <w:r>
        <w:rPr>
          <w:rFonts w:cs="Arial"/>
          <w:noProof/>
          <w:lang w:val="en-US"/>
        </w:rPr>
        <w:drawing>
          <wp:inline distT="0" distB="0" distL="0" distR="0" wp14:anchorId="5356F516" wp14:editId="73D6268B">
            <wp:extent cx="5657189" cy="3643432"/>
            <wp:effectExtent l="0" t="0" r="1270" b="0"/>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eenshot of a computer&#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89225" cy="3664065"/>
                    </a:xfrm>
                    <a:prstGeom prst="rect">
                      <a:avLst/>
                    </a:prstGeom>
                    <a:noFill/>
                    <a:ln>
                      <a:noFill/>
                    </a:ln>
                  </pic:spPr>
                </pic:pic>
              </a:graphicData>
            </a:graphic>
          </wp:inline>
        </w:drawing>
      </w:r>
    </w:p>
    <w:p w14:paraId="6A85066A" w14:textId="77777777" w:rsidR="005A7822" w:rsidRDefault="005A7822" w:rsidP="000514C5">
      <w:pPr>
        <w:rPr>
          <w:rFonts w:cs="Arial"/>
          <w:lang w:val="en-US"/>
        </w:rPr>
      </w:pPr>
    </w:p>
    <w:p w14:paraId="7E44736C" w14:textId="3A95179F" w:rsidR="005A7822" w:rsidRDefault="000514C5" w:rsidP="005A7822">
      <w:pPr>
        <w:rPr>
          <w:rFonts w:cs="Arial"/>
          <w:lang w:val="en-US"/>
        </w:rPr>
      </w:pPr>
      <w:r>
        <w:rPr>
          <w:rFonts w:cs="Arial"/>
          <w:lang w:val="en-US"/>
        </w:rPr>
        <w:t xml:space="preserve">You are required to estimate the area under the curve between </w:t>
      </w:r>
      <m:oMath>
        <m:r>
          <w:rPr>
            <w:rFonts w:ascii="Cambria Math" w:hAnsi="Cambria Math" w:cs="Arial"/>
            <w:lang w:val="en-US"/>
          </w:rPr>
          <m:t>x=0</m:t>
        </m:r>
      </m:oMath>
      <w:r>
        <w:rPr>
          <w:rFonts w:cs="Arial"/>
          <w:lang w:val="en-US"/>
        </w:rPr>
        <w:t xml:space="preserve"> and </w:t>
      </w:r>
      <m:oMath>
        <m:r>
          <w:rPr>
            <w:rFonts w:ascii="Cambria Math" w:hAnsi="Cambria Math" w:cs="Arial"/>
            <w:lang w:val="en-US"/>
          </w:rPr>
          <m:t>x=1</m:t>
        </m:r>
      </m:oMath>
      <w:r>
        <w:rPr>
          <w:rFonts w:cs="Arial"/>
          <w:lang w:val="en-US"/>
        </w:rPr>
        <w:t xml:space="preserve"> using rectangles.</w:t>
      </w:r>
    </w:p>
    <w:p w14:paraId="2E824F3F" w14:textId="77777777" w:rsidR="005A7822" w:rsidRDefault="005A7822" w:rsidP="005A7822">
      <w:pPr>
        <w:rPr>
          <w:rFonts w:cs="Arial"/>
          <w:lang w:val="en-US"/>
        </w:rPr>
      </w:pPr>
    </w:p>
    <w:p w14:paraId="26DC9F76" w14:textId="61E565C7" w:rsidR="000514C5" w:rsidRDefault="000514C5" w:rsidP="000514C5">
      <w:pPr>
        <w:rPr>
          <w:rFonts w:cs="Arial"/>
          <w:szCs w:val="22"/>
          <w:lang w:val="en-US"/>
        </w:rPr>
      </w:pPr>
    </w:p>
    <w:p w14:paraId="387E5FAE" w14:textId="77777777" w:rsidR="00E03069" w:rsidRDefault="00E03069" w:rsidP="000514C5">
      <w:pPr>
        <w:rPr>
          <w:rFonts w:cs="Arial"/>
          <w:szCs w:val="22"/>
          <w:lang w:val="en-US"/>
        </w:rPr>
      </w:pPr>
    </w:p>
    <w:p w14:paraId="00F1A89D" w14:textId="65983510" w:rsidR="000514C5" w:rsidRDefault="00A551D5" w:rsidP="00A551D5">
      <w:pPr>
        <w:rPr>
          <w:lang w:val="en-US"/>
        </w:rPr>
      </w:pPr>
      <w:r>
        <w:rPr>
          <w:lang w:val="en-US"/>
        </w:rPr>
        <w:t>(</w:t>
      </w:r>
      <w:r w:rsidR="00AE7ABD">
        <w:rPr>
          <w:lang w:val="en-US"/>
        </w:rPr>
        <w:t>a</w:t>
      </w:r>
      <w:r>
        <w:rPr>
          <w:lang w:val="en-US"/>
        </w:rPr>
        <w:t xml:space="preserve">) </w:t>
      </w:r>
      <w:r w:rsidR="000514C5">
        <w:rPr>
          <w:lang w:val="en-US"/>
        </w:rPr>
        <w:t xml:space="preserve">Use the appropriate rectangles to calculate an under-estimate of the area </w:t>
      </w:r>
      <w:r w:rsidR="000514C5">
        <w:rPr>
          <w:lang w:val="en-US"/>
        </w:rPr>
        <w:tab/>
        <w:t>(</w:t>
      </w:r>
      <w:r w:rsidR="00AE7ABD">
        <w:rPr>
          <w:lang w:val="en-US"/>
        </w:rPr>
        <w:t>3</w:t>
      </w:r>
      <w:r w:rsidR="000514C5">
        <w:rPr>
          <w:lang w:val="en-US"/>
        </w:rPr>
        <w:t xml:space="preserve"> marks)</w:t>
      </w:r>
    </w:p>
    <w:p w14:paraId="3411424F" w14:textId="77777777" w:rsidR="00A551D5" w:rsidRDefault="00A551D5" w:rsidP="00A551D5">
      <w:pPr>
        <w:rPr>
          <w:lang w:val="en-US"/>
        </w:rPr>
      </w:pPr>
    </w:p>
    <w:tbl>
      <w:tblPr>
        <w:tblStyle w:val="TableGrid"/>
        <w:tblW w:w="0" w:type="auto"/>
        <w:jc w:val="center"/>
        <w:tblLook w:val="04A0" w:firstRow="1" w:lastRow="0" w:firstColumn="1" w:lastColumn="0" w:noHBand="0" w:noVBand="1"/>
      </w:tblPr>
      <w:tblGrid>
        <w:gridCol w:w="7146"/>
      </w:tblGrid>
      <w:tr w:rsidR="000514C5" w14:paraId="571D6817" w14:textId="77777777" w:rsidTr="007E5B20">
        <w:trPr>
          <w:trHeight w:val="311"/>
          <w:jc w:val="center"/>
        </w:trPr>
        <w:tc>
          <w:tcPr>
            <w:tcW w:w="7146" w:type="dxa"/>
            <w:tcBorders>
              <w:top w:val="single" w:sz="4" w:space="0" w:color="auto"/>
              <w:left w:val="single" w:sz="4" w:space="0" w:color="auto"/>
              <w:bottom w:val="single" w:sz="4" w:space="0" w:color="auto"/>
              <w:right w:val="single" w:sz="4" w:space="0" w:color="auto"/>
            </w:tcBorders>
            <w:shd w:val="clear" w:color="auto" w:fill="auto"/>
            <w:hideMark/>
          </w:tcPr>
          <w:p w14:paraId="51DE4582" w14:textId="77777777" w:rsidR="000514C5" w:rsidRDefault="000514C5" w:rsidP="005A7822">
            <w:pPr>
              <w:jc w:val="center"/>
              <w:rPr>
                <w:rFonts w:cs="Arial"/>
                <w:b/>
                <w:bCs/>
                <w:lang w:val="en-US"/>
              </w:rPr>
            </w:pPr>
            <w:r>
              <w:rPr>
                <w:rFonts w:cs="Arial"/>
                <w:b/>
                <w:bCs/>
                <w:lang w:val="en-US"/>
              </w:rPr>
              <w:t>Solution</w:t>
            </w:r>
          </w:p>
        </w:tc>
      </w:tr>
      <w:tr w:rsidR="000514C5" w14:paraId="2EA240AE" w14:textId="77777777" w:rsidTr="000514C5">
        <w:trPr>
          <w:trHeight w:val="419"/>
          <w:jc w:val="center"/>
        </w:trPr>
        <w:tc>
          <w:tcPr>
            <w:tcW w:w="7146" w:type="dxa"/>
            <w:tcBorders>
              <w:top w:val="single" w:sz="4" w:space="0" w:color="auto"/>
              <w:left w:val="single" w:sz="4" w:space="0" w:color="auto"/>
              <w:bottom w:val="single" w:sz="4" w:space="0" w:color="auto"/>
              <w:right w:val="single" w:sz="4" w:space="0" w:color="auto"/>
            </w:tcBorders>
          </w:tcPr>
          <w:p w14:paraId="0F18347C" w14:textId="2ABD2D18" w:rsidR="000514C5" w:rsidRDefault="000514C5">
            <w:pPr>
              <w:rPr>
                <w:rFonts w:cs="Arial"/>
                <w:lang w:val="en-US"/>
              </w:rPr>
            </w:pPr>
            <w:r>
              <w:rPr>
                <w:rFonts w:cs="Arial"/>
                <w:lang w:val="en-US"/>
              </w:rPr>
              <w:t>Area = 0.2(1+1.33+1.57+1.75+1.89) = 1.508 square units</w:t>
            </w:r>
          </w:p>
        </w:tc>
      </w:tr>
      <w:tr w:rsidR="000514C5" w14:paraId="63FFB4AC" w14:textId="77777777" w:rsidTr="007E5B20">
        <w:trPr>
          <w:trHeight w:val="265"/>
          <w:jc w:val="center"/>
        </w:trPr>
        <w:tc>
          <w:tcPr>
            <w:tcW w:w="7146" w:type="dxa"/>
            <w:tcBorders>
              <w:top w:val="single" w:sz="4" w:space="0" w:color="auto"/>
              <w:left w:val="single" w:sz="4" w:space="0" w:color="auto"/>
              <w:bottom w:val="single" w:sz="4" w:space="0" w:color="auto"/>
              <w:right w:val="single" w:sz="4" w:space="0" w:color="auto"/>
            </w:tcBorders>
            <w:shd w:val="clear" w:color="auto" w:fill="auto"/>
            <w:hideMark/>
          </w:tcPr>
          <w:p w14:paraId="21981F91" w14:textId="77777777" w:rsidR="000514C5" w:rsidRDefault="000514C5" w:rsidP="005A7822">
            <w:pPr>
              <w:jc w:val="center"/>
              <w:rPr>
                <w:rFonts w:cs="Arial"/>
                <w:b/>
                <w:bCs/>
                <w:lang w:val="en-US"/>
              </w:rPr>
            </w:pPr>
            <w:r>
              <w:rPr>
                <w:rFonts w:cs="Arial"/>
                <w:b/>
                <w:bCs/>
                <w:lang w:val="en-US"/>
              </w:rPr>
              <w:t xml:space="preserve">Specific </w:t>
            </w:r>
            <w:proofErr w:type="spellStart"/>
            <w:r>
              <w:rPr>
                <w:rFonts w:cs="Arial"/>
                <w:b/>
                <w:bCs/>
                <w:lang w:val="en-US"/>
              </w:rPr>
              <w:t>behaviours</w:t>
            </w:r>
            <w:proofErr w:type="spellEnd"/>
          </w:p>
        </w:tc>
      </w:tr>
      <w:tr w:rsidR="000514C5" w14:paraId="7EB9E2E3" w14:textId="77777777" w:rsidTr="000514C5">
        <w:trPr>
          <w:trHeight w:val="429"/>
          <w:jc w:val="center"/>
        </w:trPr>
        <w:tc>
          <w:tcPr>
            <w:tcW w:w="7146" w:type="dxa"/>
            <w:tcBorders>
              <w:top w:val="single" w:sz="4" w:space="0" w:color="auto"/>
              <w:left w:val="single" w:sz="4" w:space="0" w:color="auto"/>
              <w:bottom w:val="single" w:sz="4" w:space="0" w:color="auto"/>
              <w:right w:val="single" w:sz="4" w:space="0" w:color="auto"/>
            </w:tcBorders>
            <w:hideMark/>
          </w:tcPr>
          <w:p w14:paraId="63C310C2" w14:textId="24767EE0" w:rsidR="000514C5" w:rsidRDefault="000514C5" w:rsidP="000514C5">
            <w:pPr>
              <w:pStyle w:val="ListParagraph"/>
              <w:numPr>
                <w:ilvl w:val="0"/>
                <w:numId w:val="40"/>
              </w:numPr>
              <w:rPr>
                <w:rFonts w:cs="Arial"/>
                <w:lang w:val="en-US"/>
              </w:rPr>
            </w:pPr>
            <w:r>
              <w:rPr>
                <w:rFonts w:cs="Arial"/>
                <w:lang w:val="en-US"/>
              </w:rPr>
              <w:t xml:space="preserve">Uses LHS endpoints of </w:t>
            </w:r>
            <w:proofErr w:type="gramStart"/>
            <w:r>
              <w:rPr>
                <w:rFonts w:cs="Arial"/>
                <w:lang w:val="en-US"/>
              </w:rPr>
              <w:t>rectangles</w:t>
            </w:r>
            <w:proofErr w:type="gramEnd"/>
          </w:p>
          <w:p w14:paraId="70EE2752" w14:textId="48C4D406" w:rsidR="00AE7ABD" w:rsidRDefault="00AE7ABD" w:rsidP="000514C5">
            <w:pPr>
              <w:pStyle w:val="ListParagraph"/>
              <w:numPr>
                <w:ilvl w:val="0"/>
                <w:numId w:val="40"/>
              </w:numPr>
              <w:rPr>
                <w:rFonts w:cs="Arial"/>
                <w:lang w:val="en-US"/>
              </w:rPr>
            </w:pPr>
            <w:r>
              <w:rPr>
                <w:rFonts w:cs="Arial"/>
                <w:lang w:val="en-US"/>
              </w:rPr>
              <w:t xml:space="preserve">Shows sum of areas of </w:t>
            </w:r>
            <w:proofErr w:type="gramStart"/>
            <w:r>
              <w:rPr>
                <w:rFonts w:cs="Arial"/>
                <w:lang w:val="en-US"/>
              </w:rPr>
              <w:t>rectangles</w:t>
            </w:r>
            <w:proofErr w:type="gramEnd"/>
          </w:p>
          <w:p w14:paraId="4D66E05B" w14:textId="77777777" w:rsidR="000514C5" w:rsidRDefault="000514C5" w:rsidP="000514C5">
            <w:pPr>
              <w:pStyle w:val="ListParagraph"/>
              <w:numPr>
                <w:ilvl w:val="0"/>
                <w:numId w:val="40"/>
              </w:numPr>
              <w:rPr>
                <w:rFonts w:cs="Arial"/>
                <w:lang w:val="en-US"/>
              </w:rPr>
            </w:pPr>
            <w:r>
              <w:rPr>
                <w:rFonts w:cs="Arial"/>
                <w:lang w:val="en-US"/>
              </w:rPr>
              <w:t>Correct area</w:t>
            </w:r>
          </w:p>
        </w:tc>
      </w:tr>
    </w:tbl>
    <w:p w14:paraId="5173E2DD" w14:textId="77777777" w:rsidR="000514C5" w:rsidRDefault="000514C5" w:rsidP="000514C5">
      <w:pPr>
        <w:rPr>
          <w:rFonts w:cs="Arial"/>
          <w:lang w:val="en-US"/>
        </w:rPr>
      </w:pPr>
    </w:p>
    <w:p w14:paraId="34A6AEA0" w14:textId="77777777" w:rsidR="00E03069" w:rsidRDefault="00E03069" w:rsidP="00A551D5">
      <w:pPr>
        <w:rPr>
          <w:lang w:val="en-US"/>
        </w:rPr>
      </w:pPr>
    </w:p>
    <w:p w14:paraId="235EFB41" w14:textId="77777777" w:rsidR="00E03069" w:rsidRDefault="00E03069" w:rsidP="00A551D5">
      <w:pPr>
        <w:rPr>
          <w:lang w:val="en-US"/>
        </w:rPr>
      </w:pPr>
    </w:p>
    <w:p w14:paraId="7271D1EB" w14:textId="77777777" w:rsidR="00E03069" w:rsidRDefault="00E03069" w:rsidP="00A551D5">
      <w:pPr>
        <w:rPr>
          <w:lang w:val="en-US"/>
        </w:rPr>
      </w:pPr>
    </w:p>
    <w:p w14:paraId="75303082" w14:textId="2131EBD1" w:rsidR="00E03069" w:rsidRDefault="00E03069" w:rsidP="00A551D5">
      <w:pPr>
        <w:rPr>
          <w:lang w:val="en-US"/>
        </w:rPr>
      </w:pPr>
    </w:p>
    <w:p w14:paraId="133081EE" w14:textId="46F53086" w:rsidR="0085003F" w:rsidRDefault="0085003F" w:rsidP="00A551D5">
      <w:pPr>
        <w:rPr>
          <w:lang w:val="en-US"/>
        </w:rPr>
      </w:pPr>
    </w:p>
    <w:p w14:paraId="47534CD6" w14:textId="77777777" w:rsidR="0085003F" w:rsidRDefault="0085003F" w:rsidP="00A551D5">
      <w:pPr>
        <w:rPr>
          <w:lang w:val="en-US"/>
        </w:rPr>
      </w:pPr>
    </w:p>
    <w:p w14:paraId="2E3B0F17" w14:textId="77777777" w:rsidR="00E03069" w:rsidRDefault="00E03069" w:rsidP="00A551D5">
      <w:pPr>
        <w:rPr>
          <w:lang w:val="en-US"/>
        </w:rPr>
      </w:pPr>
    </w:p>
    <w:p w14:paraId="6C8251C5" w14:textId="255D495F" w:rsidR="000514C5" w:rsidRDefault="00A551D5" w:rsidP="00A551D5">
      <w:pPr>
        <w:rPr>
          <w:lang w:val="en-US"/>
        </w:rPr>
      </w:pPr>
      <w:r>
        <w:rPr>
          <w:lang w:val="en-US"/>
        </w:rPr>
        <w:lastRenderedPageBreak/>
        <w:t>(</w:t>
      </w:r>
      <w:r w:rsidR="00AE7ABD">
        <w:rPr>
          <w:lang w:val="en-US"/>
        </w:rPr>
        <w:t>b</w:t>
      </w:r>
      <w:r>
        <w:rPr>
          <w:lang w:val="en-US"/>
        </w:rPr>
        <w:t xml:space="preserve">) </w:t>
      </w:r>
      <w:r w:rsidR="000514C5">
        <w:rPr>
          <w:lang w:val="en-US"/>
        </w:rPr>
        <w:t xml:space="preserve">Use the appropriate rectangles to calculate an over-estimate of the area </w:t>
      </w:r>
      <w:r w:rsidR="000514C5">
        <w:rPr>
          <w:lang w:val="en-US"/>
        </w:rPr>
        <w:tab/>
        <w:t>(</w:t>
      </w:r>
      <w:r w:rsidR="00AE7ABD">
        <w:rPr>
          <w:lang w:val="en-US"/>
        </w:rPr>
        <w:t>3</w:t>
      </w:r>
      <w:r w:rsidR="000514C5">
        <w:rPr>
          <w:lang w:val="en-US"/>
        </w:rPr>
        <w:t xml:space="preserve"> marks)</w:t>
      </w:r>
    </w:p>
    <w:p w14:paraId="70FCBBCA" w14:textId="77777777" w:rsidR="00B4489A" w:rsidRDefault="00B4489A" w:rsidP="00A551D5">
      <w:pPr>
        <w:rPr>
          <w:lang w:val="en-US"/>
        </w:rPr>
      </w:pPr>
    </w:p>
    <w:tbl>
      <w:tblPr>
        <w:tblStyle w:val="TableGrid"/>
        <w:tblW w:w="0" w:type="auto"/>
        <w:jc w:val="center"/>
        <w:tblLook w:val="04A0" w:firstRow="1" w:lastRow="0" w:firstColumn="1" w:lastColumn="0" w:noHBand="0" w:noVBand="1"/>
      </w:tblPr>
      <w:tblGrid>
        <w:gridCol w:w="7986"/>
      </w:tblGrid>
      <w:tr w:rsidR="000514C5" w14:paraId="1EB035CE" w14:textId="77777777" w:rsidTr="0085003F">
        <w:trPr>
          <w:trHeight w:val="451"/>
          <w:jc w:val="center"/>
        </w:trPr>
        <w:tc>
          <w:tcPr>
            <w:tcW w:w="7986" w:type="dxa"/>
            <w:tcBorders>
              <w:top w:val="single" w:sz="4" w:space="0" w:color="auto"/>
              <w:left w:val="single" w:sz="4" w:space="0" w:color="auto"/>
              <w:bottom w:val="single" w:sz="4" w:space="0" w:color="auto"/>
              <w:right w:val="single" w:sz="4" w:space="0" w:color="auto"/>
            </w:tcBorders>
            <w:shd w:val="clear" w:color="auto" w:fill="auto"/>
            <w:hideMark/>
          </w:tcPr>
          <w:p w14:paraId="5E87E6DB" w14:textId="77777777" w:rsidR="000514C5" w:rsidRDefault="000514C5" w:rsidP="00B4489A">
            <w:pPr>
              <w:jc w:val="center"/>
              <w:rPr>
                <w:rFonts w:cs="Arial"/>
                <w:b/>
                <w:bCs/>
                <w:lang w:val="en-US"/>
              </w:rPr>
            </w:pPr>
            <w:r>
              <w:rPr>
                <w:rFonts w:cs="Arial"/>
                <w:b/>
                <w:bCs/>
                <w:lang w:val="en-US"/>
              </w:rPr>
              <w:t>Solution</w:t>
            </w:r>
          </w:p>
        </w:tc>
      </w:tr>
      <w:tr w:rsidR="000514C5" w14:paraId="153900DD" w14:textId="77777777" w:rsidTr="0085003F">
        <w:trPr>
          <w:trHeight w:val="608"/>
          <w:jc w:val="center"/>
        </w:trPr>
        <w:tc>
          <w:tcPr>
            <w:tcW w:w="7986" w:type="dxa"/>
            <w:tcBorders>
              <w:top w:val="single" w:sz="4" w:space="0" w:color="auto"/>
              <w:left w:val="single" w:sz="4" w:space="0" w:color="auto"/>
              <w:bottom w:val="single" w:sz="4" w:space="0" w:color="auto"/>
              <w:right w:val="single" w:sz="4" w:space="0" w:color="auto"/>
            </w:tcBorders>
          </w:tcPr>
          <w:p w14:paraId="2C781136" w14:textId="0F80357B" w:rsidR="000514C5" w:rsidRDefault="000514C5">
            <w:pPr>
              <w:rPr>
                <w:rFonts w:cs="Arial"/>
                <w:lang w:val="en-US"/>
              </w:rPr>
            </w:pPr>
            <w:r>
              <w:rPr>
                <w:rFonts w:cs="Arial"/>
                <w:lang w:val="en-US"/>
              </w:rPr>
              <w:t>Area = 0.2(1.33+1.57+1.75+1.89+2) = 1.708 square units</w:t>
            </w:r>
          </w:p>
        </w:tc>
      </w:tr>
      <w:tr w:rsidR="000514C5" w14:paraId="06CF74EE" w14:textId="77777777" w:rsidTr="0085003F">
        <w:trPr>
          <w:trHeight w:val="384"/>
          <w:jc w:val="center"/>
        </w:trPr>
        <w:tc>
          <w:tcPr>
            <w:tcW w:w="7986" w:type="dxa"/>
            <w:tcBorders>
              <w:top w:val="single" w:sz="4" w:space="0" w:color="auto"/>
              <w:left w:val="single" w:sz="4" w:space="0" w:color="auto"/>
              <w:bottom w:val="single" w:sz="4" w:space="0" w:color="auto"/>
              <w:right w:val="single" w:sz="4" w:space="0" w:color="auto"/>
            </w:tcBorders>
            <w:shd w:val="clear" w:color="auto" w:fill="auto"/>
            <w:hideMark/>
          </w:tcPr>
          <w:p w14:paraId="46E2D342" w14:textId="77777777" w:rsidR="000514C5" w:rsidRDefault="000514C5" w:rsidP="00B4489A">
            <w:pPr>
              <w:jc w:val="center"/>
              <w:rPr>
                <w:rFonts w:cs="Arial"/>
                <w:b/>
                <w:bCs/>
                <w:lang w:val="en-US"/>
              </w:rPr>
            </w:pPr>
            <w:r>
              <w:rPr>
                <w:rFonts w:cs="Arial"/>
                <w:b/>
                <w:bCs/>
                <w:lang w:val="en-US"/>
              </w:rPr>
              <w:t xml:space="preserve">Specific </w:t>
            </w:r>
            <w:proofErr w:type="spellStart"/>
            <w:r>
              <w:rPr>
                <w:rFonts w:cs="Arial"/>
                <w:b/>
                <w:bCs/>
                <w:lang w:val="en-US"/>
              </w:rPr>
              <w:t>behaviours</w:t>
            </w:r>
            <w:proofErr w:type="spellEnd"/>
          </w:p>
        </w:tc>
      </w:tr>
      <w:tr w:rsidR="000514C5" w14:paraId="2857D747" w14:textId="77777777" w:rsidTr="0085003F">
        <w:trPr>
          <w:trHeight w:val="623"/>
          <w:jc w:val="center"/>
        </w:trPr>
        <w:tc>
          <w:tcPr>
            <w:tcW w:w="7986" w:type="dxa"/>
            <w:tcBorders>
              <w:top w:val="single" w:sz="4" w:space="0" w:color="auto"/>
              <w:left w:val="single" w:sz="4" w:space="0" w:color="auto"/>
              <w:bottom w:val="single" w:sz="4" w:space="0" w:color="auto"/>
              <w:right w:val="single" w:sz="4" w:space="0" w:color="auto"/>
            </w:tcBorders>
            <w:hideMark/>
          </w:tcPr>
          <w:p w14:paraId="71FAB091" w14:textId="7FC57BC6" w:rsidR="00AE7ABD" w:rsidRDefault="00AE7ABD" w:rsidP="00AE7ABD">
            <w:pPr>
              <w:pStyle w:val="ListParagraph"/>
              <w:numPr>
                <w:ilvl w:val="0"/>
                <w:numId w:val="40"/>
              </w:numPr>
              <w:rPr>
                <w:rFonts w:cs="Arial"/>
                <w:lang w:val="en-US"/>
              </w:rPr>
            </w:pPr>
            <w:r>
              <w:rPr>
                <w:rFonts w:cs="Arial"/>
                <w:lang w:val="en-US"/>
              </w:rPr>
              <w:t xml:space="preserve">Uses RHS endpoints of </w:t>
            </w:r>
            <w:proofErr w:type="gramStart"/>
            <w:r>
              <w:rPr>
                <w:rFonts w:cs="Arial"/>
                <w:lang w:val="en-US"/>
              </w:rPr>
              <w:t>rectangles</w:t>
            </w:r>
            <w:proofErr w:type="gramEnd"/>
          </w:p>
          <w:p w14:paraId="39549527" w14:textId="77777777" w:rsidR="00AE7ABD" w:rsidRDefault="00AE7ABD" w:rsidP="00AE7ABD">
            <w:pPr>
              <w:pStyle w:val="ListParagraph"/>
              <w:numPr>
                <w:ilvl w:val="0"/>
                <w:numId w:val="40"/>
              </w:numPr>
              <w:rPr>
                <w:rFonts w:cs="Arial"/>
                <w:lang w:val="en-US"/>
              </w:rPr>
            </w:pPr>
            <w:r>
              <w:rPr>
                <w:rFonts w:cs="Arial"/>
                <w:lang w:val="en-US"/>
              </w:rPr>
              <w:t xml:space="preserve">Shows sum of areas of </w:t>
            </w:r>
            <w:proofErr w:type="gramStart"/>
            <w:r>
              <w:rPr>
                <w:rFonts w:cs="Arial"/>
                <w:lang w:val="en-US"/>
              </w:rPr>
              <w:t>rectangles</w:t>
            </w:r>
            <w:proofErr w:type="gramEnd"/>
          </w:p>
          <w:p w14:paraId="362AF077" w14:textId="7CEAC7EA" w:rsidR="000514C5" w:rsidRDefault="00AE7ABD" w:rsidP="00AE7ABD">
            <w:pPr>
              <w:pStyle w:val="ListParagraph"/>
              <w:numPr>
                <w:ilvl w:val="0"/>
                <w:numId w:val="40"/>
              </w:numPr>
              <w:rPr>
                <w:rFonts w:cs="Arial"/>
                <w:lang w:val="en-US"/>
              </w:rPr>
            </w:pPr>
            <w:r>
              <w:rPr>
                <w:rFonts w:cs="Arial"/>
                <w:lang w:val="en-US"/>
              </w:rPr>
              <w:t>Correct area</w:t>
            </w:r>
          </w:p>
        </w:tc>
      </w:tr>
    </w:tbl>
    <w:p w14:paraId="4CEA94A9" w14:textId="086CAFB6" w:rsidR="000514C5" w:rsidRDefault="000514C5" w:rsidP="000514C5">
      <w:pPr>
        <w:rPr>
          <w:rFonts w:cs="Arial"/>
          <w:lang w:val="en-US"/>
        </w:rPr>
      </w:pPr>
      <w:r>
        <w:rPr>
          <w:rFonts w:cs="Arial"/>
          <w:lang w:val="en-US"/>
        </w:rPr>
        <w:t xml:space="preserve"> </w:t>
      </w:r>
    </w:p>
    <w:p w14:paraId="4C9DA16D" w14:textId="5646A7EE" w:rsidR="000902DD" w:rsidRDefault="000902DD" w:rsidP="000514C5">
      <w:pPr>
        <w:rPr>
          <w:rFonts w:cs="Arial"/>
          <w:lang w:val="en-US"/>
        </w:rPr>
      </w:pPr>
    </w:p>
    <w:p w14:paraId="6FA5421B" w14:textId="77777777" w:rsidR="000902DD" w:rsidRDefault="000902DD" w:rsidP="000514C5">
      <w:pPr>
        <w:rPr>
          <w:rFonts w:cs="Arial"/>
          <w:szCs w:val="22"/>
          <w:lang w:val="en-US"/>
        </w:rPr>
      </w:pPr>
    </w:p>
    <w:p w14:paraId="2A5D4C65" w14:textId="62C8EB89" w:rsidR="008F685E" w:rsidRDefault="008F685E" w:rsidP="008F685E">
      <w:pPr>
        <w:rPr>
          <w:lang w:val="en-US"/>
        </w:rPr>
      </w:pPr>
      <w:r>
        <w:rPr>
          <w:lang w:val="en-US"/>
        </w:rPr>
        <w:t>(</w:t>
      </w:r>
      <w:r w:rsidR="00AE7ABD">
        <w:rPr>
          <w:lang w:val="en-US"/>
        </w:rPr>
        <w:t>c</w:t>
      </w:r>
      <w:r>
        <w:rPr>
          <w:lang w:val="en-US"/>
        </w:rPr>
        <w:t xml:space="preserve">) </w:t>
      </w:r>
      <w:r w:rsidR="000514C5">
        <w:rPr>
          <w:lang w:val="en-US"/>
        </w:rPr>
        <w:t xml:space="preserve">Use your two values above to estimate the area under the curve between </w:t>
      </w:r>
      <m:oMath>
        <m:r>
          <w:rPr>
            <w:rFonts w:ascii="Cambria Math" w:hAnsi="Cambria Math"/>
            <w:lang w:val="en-US"/>
          </w:rPr>
          <m:t>x=0</m:t>
        </m:r>
      </m:oMath>
      <w:r w:rsidR="000514C5">
        <w:rPr>
          <w:lang w:val="en-US"/>
        </w:rPr>
        <w:t xml:space="preserve"> and </w:t>
      </w:r>
      <m:oMath>
        <m:r>
          <w:rPr>
            <w:rFonts w:ascii="Cambria Math" w:hAnsi="Cambria Math"/>
            <w:lang w:val="en-US"/>
          </w:rPr>
          <m:t xml:space="preserve">x=1 </m:t>
        </m:r>
      </m:oMath>
    </w:p>
    <w:p w14:paraId="5E55F760" w14:textId="013F8410" w:rsidR="000514C5" w:rsidRDefault="008F685E" w:rsidP="008F685E">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0514C5">
        <w:rPr>
          <w:lang w:val="en-US"/>
        </w:rPr>
        <w:t>(</w:t>
      </w:r>
      <w:r w:rsidR="00DA6B15">
        <w:rPr>
          <w:lang w:val="en-US"/>
        </w:rPr>
        <w:t>1</w:t>
      </w:r>
      <w:r w:rsidR="000514C5">
        <w:rPr>
          <w:lang w:val="en-US"/>
        </w:rPr>
        <w:t xml:space="preserve"> mark)</w:t>
      </w:r>
    </w:p>
    <w:p w14:paraId="2A49F9C5" w14:textId="77777777" w:rsidR="008F685E" w:rsidRDefault="008F685E" w:rsidP="008F685E">
      <w:pPr>
        <w:rPr>
          <w:lang w:val="en-US"/>
        </w:rPr>
      </w:pPr>
    </w:p>
    <w:tbl>
      <w:tblPr>
        <w:tblStyle w:val="TableGrid"/>
        <w:tblW w:w="0" w:type="auto"/>
        <w:jc w:val="center"/>
        <w:tblLook w:val="04A0" w:firstRow="1" w:lastRow="0" w:firstColumn="1" w:lastColumn="0" w:noHBand="0" w:noVBand="1"/>
      </w:tblPr>
      <w:tblGrid>
        <w:gridCol w:w="8206"/>
      </w:tblGrid>
      <w:tr w:rsidR="000514C5" w14:paraId="54BA2C04" w14:textId="77777777" w:rsidTr="0085003F">
        <w:trPr>
          <w:trHeight w:val="288"/>
          <w:jc w:val="center"/>
        </w:trPr>
        <w:tc>
          <w:tcPr>
            <w:tcW w:w="8206" w:type="dxa"/>
            <w:tcBorders>
              <w:top w:val="single" w:sz="4" w:space="0" w:color="auto"/>
              <w:left w:val="single" w:sz="4" w:space="0" w:color="auto"/>
              <w:bottom w:val="single" w:sz="4" w:space="0" w:color="auto"/>
              <w:right w:val="single" w:sz="4" w:space="0" w:color="auto"/>
            </w:tcBorders>
            <w:shd w:val="clear" w:color="auto" w:fill="auto"/>
            <w:hideMark/>
          </w:tcPr>
          <w:p w14:paraId="230011DE" w14:textId="77777777" w:rsidR="000514C5" w:rsidRDefault="000514C5" w:rsidP="008F685E">
            <w:pPr>
              <w:jc w:val="center"/>
              <w:rPr>
                <w:rFonts w:cs="Arial"/>
                <w:b/>
                <w:bCs/>
                <w:lang w:val="en-US"/>
              </w:rPr>
            </w:pPr>
            <w:r>
              <w:rPr>
                <w:rFonts w:cs="Arial"/>
                <w:b/>
                <w:bCs/>
                <w:lang w:val="en-US"/>
              </w:rPr>
              <w:t>Solution</w:t>
            </w:r>
          </w:p>
        </w:tc>
      </w:tr>
      <w:tr w:rsidR="000514C5" w14:paraId="339DC7E1" w14:textId="77777777" w:rsidTr="0085003F">
        <w:trPr>
          <w:trHeight w:val="389"/>
          <w:jc w:val="center"/>
        </w:trPr>
        <w:tc>
          <w:tcPr>
            <w:tcW w:w="8206" w:type="dxa"/>
            <w:tcBorders>
              <w:top w:val="single" w:sz="4" w:space="0" w:color="auto"/>
              <w:left w:val="single" w:sz="4" w:space="0" w:color="auto"/>
              <w:bottom w:val="single" w:sz="4" w:space="0" w:color="auto"/>
              <w:right w:val="single" w:sz="4" w:space="0" w:color="auto"/>
            </w:tcBorders>
          </w:tcPr>
          <w:p w14:paraId="05378267" w14:textId="77777777" w:rsidR="000514C5" w:rsidRDefault="000514C5">
            <w:pPr>
              <w:rPr>
                <w:rFonts w:cs="Arial"/>
                <w:lang w:val="en-US"/>
              </w:rPr>
            </w:pPr>
            <w:r>
              <w:rPr>
                <w:rFonts w:cs="Arial"/>
                <w:lang w:val="en-US"/>
              </w:rPr>
              <w:t>Area = (1.508 + 1.708)/2 = 1.608 square units</w:t>
            </w:r>
          </w:p>
          <w:p w14:paraId="3D9260F1" w14:textId="77777777" w:rsidR="000514C5" w:rsidRDefault="000514C5">
            <w:pPr>
              <w:rPr>
                <w:rFonts w:cs="Arial"/>
                <w:lang w:val="en-US"/>
              </w:rPr>
            </w:pPr>
          </w:p>
        </w:tc>
      </w:tr>
      <w:tr w:rsidR="000514C5" w14:paraId="6173DF05" w14:textId="77777777" w:rsidTr="0085003F">
        <w:trPr>
          <w:trHeight w:val="246"/>
          <w:jc w:val="center"/>
        </w:trPr>
        <w:tc>
          <w:tcPr>
            <w:tcW w:w="8206" w:type="dxa"/>
            <w:tcBorders>
              <w:top w:val="single" w:sz="4" w:space="0" w:color="auto"/>
              <w:left w:val="single" w:sz="4" w:space="0" w:color="auto"/>
              <w:bottom w:val="single" w:sz="4" w:space="0" w:color="auto"/>
              <w:right w:val="single" w:sz="4" w:space="0" w:color="auto"/>
            </w:tcBorders>
            <w:shd w:val="clear" w:color="auto" w:fill="auto"/>
            <w:hideMark/>
          </w:tcPr>
          <w:p w14:paraId="4709E3C5" w14:textId="77777777" w:rsidR="000514C5" w:rsidRDefault="000514C5" w:rsidP="008F685E">
            <w:pPr>
              <w:jc w:val="center"/>
              <w:rPr>
                <w:rFonts w:cs="Arial"/>
                <w:b/>
                <w:bCs/>
                <w:lang w:val="en-US"/>
              </w:rPr>
            </w:pPr>
            <w:r>
              <w:rPr>
                <w:rFonts w:cs="Arial"/>
                <w:b/>
                <w:bCs/>
                <w:lang w:val="en-US"/>
              </w:rPr>
              <w:t xml:space="preserve">Specific </w:t>
            </w:r>
            <w:proofErr w:type="spellStart"/>
            <w:r>
              <w:rPr>
                <w:rFonts w:cs="Arial"/>
                <w:b/>
                <w:bCs/>
                <w:lang w:val="en-US"/>
              </w:rPr>
              <w:t>behaviours</w:t>
            </w:r>
            <w:proofErr w:type="spellEnd"/>
          </w:p>
        </w:tc>
      </w:tr>
      <w:tr w:rsidR="000514C5" w14:paraId="684C3DF4" w14:textId="77777777" w:rsidTr="0085003F">
        <w:trPr>
          <w:trHeight w:val="398"/>
          <w:jc w:val="center"/>
        </w:trPr>
        <w:tc>
          <w:tcPr>
            <w:tcW w:w="8206" w:type="dxa"/>
            <w:tcBorders>
              <w:top w:val="single" w:sz="4" w:space="0" w:color="auto"/>
              <w:left w:val="single" w:sz="4" w:space="0" w:color="auto"/>
              <w:bottom w:val="single" w:sz="4" w:space="0" w:color="auto"/>
              <w:right w:val="single" w:sz="4" w:space="0" w:color="auto"/>
            </w:tcBorders>
            <w:hideMark/>
          </w:tcPr>
          <w:p w14:paraId="353FB695" w14:textId="77777777" w:rsidR="000514C5" w:rsidRDefault="000514C5" w:rsidP="000514C5">
            <w:pPr>
              <w:pStyle w:val="ListParagraph"/>
              <w:numPr>
                <w:ilvl w:val="0"/>
                <w:numId w:val="40"/>
              </w:numPr>
              <w:rPr>
                <w:rFonts w:cs="Arial"/>
                <w:lang w:val="en-US"/>
              </w:rPr>
            </w:pPr>
            <w:r>
              <w:rPr>
                <w:rFonts w:cs="Arial"/>
                <w:lang w:val="en-US"/>
              </w:rPr>
              <w:t>States the average of the two values</w:t>
            </w:r>
          </w:p>
        </w:tc>
      </w:tr>
    </w:tbl>
    <w:p w14:paraId="39123D36" w14:textId="1F27EEEE" w:rsidR="000902DD" w:rsidRDefault="000902DD" w:rsidP="000960F7">
      <w:pPr>
        <w:rPr>
          <w:b/>
          <w:iCs/>
          <w:szCs w:val="22"/>
        </w:rPr>
      </w:pPr>
    </w:p>
    <w:p w14:paraId="54065237" w14:textId="77777777" w:rsidR="007E5B20" w:rsidRDefault="007E5B20" w:rsidP="000960F7">
      <w:pPr>
        <w:rPr>
          <w:b/>
          <w:iCs/>
          <w:szCs w:val="22"/>
        </w:rPr>
      </w:pPr>
    </w:p>
    <w:p w14:paraId="750AEE1F" w14:textId="26F23AF0" w:rsidR="007E5B20" w:rsidRDefault="007E5B20" w:rsidP="007E5B20">
      <w:r>
        <w:t>(</w:t>
      </w:r>
      <w:r w:rsidR="00AE7ABD">
        <w:t>d</w:t>
      </w:r>
      <w:r>
        <w:t>) States at least two different ways to improve the estimation.</w:t>
      </w:r>
      <w:r w:rsidR="00300DF1">
        <w:tab/>
      </w:r>
      <w:r w:rsidR="00300DF1">
        <w:tab/>
      </w:r>
      <w:r w:rsidR="00300DF1">
        <w:tab/>
        <w:t>(2 marks)</w:t>
      </w:r>
    </w:p>
    <w:p w14:paraId="6E6D77DC" w14:textId="77777777" w:rsidR="007E5B20" w:rsidRDefault="007E5B20" w:rsidP="007E5B20"/>
    <w:tbl>
      <w:tblPr>
        <w:tblStyle w:val="TableGrid"/>
        <w:tblW w:w="0" w:type="auto"/>
        <w:tblInd w:w="457" w:type="dxa"/>
        <w:tblLook w:val="04A0" w:firstRow="1" w:lastRow="0" w:firstColumn="1" w:lastColumn="0" w:noHBand="0" w:noVBand="1"/>
      </w:tblPr>
      <w:tblGrid>
        <w:gridCol w:w="8392"/>
      </w:tblGrid>
      <w:tr w:rsidR="007E5B20" w14:paraId="50A58205" w14:textId="77777777" w:rsidTr="0085003F">
        <w:trPr>
          <w:trHeight w:val="297"/>
        </w:trPr>
        <w:tc>
          <w:tcPr>
            <w:tcW w:w="8392" w:type="dxa"/>
          </w:tcPr>
          <w:p w14:paraId="2B8CB917" w14:textId="21214B7A" w:rsidR="007E5B20" w:rsidRPr="007E5B20" w:rsidRDefault="007E5B20" w:rsidP="0085003F">
            <w:pPr>
              <w:jc w:val="center"/>
              <w:rPr>
                <w:b/>
                <w:bCs/>
              </w:rPr>
            </w:pPr>
            <w:r w:rsidRPr="007E5B20">
              <w:rPr>
                <w:b/>
                <w:bCs/>
              </w:rPr>
              <w:t>Solution</w:t>
            </w:r>
          </w:p>
        </w:tc>
      </w:tr>
      <w:tr w:rsidR="007E5B20" w14:paraId="737D73ED" w14:textId="77777777" w:rsidTr="0085003F">
        <w:trPr>
          <w:trHeight w:val="643"/>
        </w:trPr>
        <w:tc>
          <w:tcPr>
            <w:tcW w:w="8392" w:type="dxa"/>
          </w:tcPr>
          <w:p w14:paraId="16D16B08" w14:textId="77777777" w:rsidR="007E5B20" w:rsidRDefault="00843671" w:rsidP="00843671">
            <w:pPr>
              <w:pStyle w:val="ListParagraph"/>
              <w:numPr>
                <w:ilvl w:val="0"/>
                <w:numId w:val="41"/>
              </w:numPr>
            </w:pPr>
            <w:r>
              <w:t xml:space="preserve">Reduces the width of the </w:t>
            </w:r>
            <w:proofErr w:type="gramStart"/>
            <w:r>
              <w:t>interval</w:t>
            </w:r>
            <w:proofErr w:type="gramEnd"/>
          </w:p>
          <w:p w14:paraId="3036272F" w14:textId="791E53C4" w:rsidR="00843671" w:rsidRDefault="00843671" w:rsidP="00843671">
            <w:pPr>
              <w:pStyle w:val="ListParagraph"/>
              <w:numPr>
                <w:ilvl w:val="0"/>
                <w:numId w:val="41"/>
              </w:numPr>
            </w:pPr>
            <w:r>
              <w:t xml:space="preserve">Uses </w:t>
            </w:r>
            <w:proofErr w:type="gramStart"/>
            <w:r w:rsidR="005864C0">
              <w:t>integral</w:t>
            </w:r>
            <w:r w:rsidR="00554675">
              <w:t>(</w:t>
            </w:r>
            <w:proofErr w:type="gramEnd"/>
            <w:r w:rsidR="00554675">
              <w:t>Calculus)</w:t>
            </w:r>
            <w:r w:rsidR="005864C0">
              <w:t xml:space="preserve"> to evaluate the area</w:t>
            </w:r>
          </w:p>
          <w:p w14:paraId="7879CB69" w14:textId="377ABE41" w:rsidR="00554675" w:rsidRDefault="00554675" w:rsidP="00843671">
            <w:pPr>
              <w:pStyle w:val="ListParagraph"/>
              <w:numPr>
                <w:ilvl w:val="0"/>
                <w:numId w:val="41"/>
              </w:numPr>
            </w:pPr>
            <w:proofErr w:type="gramStart"/>
            <w:r>
              <w:t>Models</w:t>
            </w:r>
            <w:proofErr w:type="gramEnd"/>
            <w:r>
              <w:t xml:space="preserve"> parabolas between pairs of known points</w:t>
            </w:r>
          </w:p>
        </w:tc>
      </w:tr>
      <w:tr w:rsidR="007E5B20" w14:paraId="469727A7" w14:textId="77777777" w:rsidTr="0085003F">
        <w:trPr>
          <w:trHeight w:val="297"/>
        </w:trPr>
        <w:tc>
          <w:tcPr>
            <w:tcW w:w="8392" w:type="dxa"/>
          </w:tcPr>
          <w:p w14:paraId="2ED543CF" w14:textId="53298033" w:rsidR="007E5B20" w:rsidRDefault="007E5B20" w:rsidP="007E5B20">
            <w:pPr>
              <w:jc w:val="center"/>
            </w:pPr>
            <w:r w:rsidRPr="007E5B20">
              <w:rPr>
                <w:b/>
                <w:bCs/>
              </w:rPr>
              <w:t>Specific</w:t>
            </w:r>
            <w:r>
              <w:t xml:space="preserve"> </w:t>
            </w:r>
            <w:r w:rsidRPr="007E5B20">
              <w:rPr>
                <w:b/>
                <w:bCs/>
              </w:rPr>
              <w:t>Behaviours</w:t>
            </w:r>
          </w:p>
        </w:tc>
      </w:tr>
      <w:tr w:rsidR="007E5B20" w14:paraId="3419F1B8" w14:textId="77777777" w:rsidTr="0085003F">
        <w:trPr>
          <w:trHeight w:val="607"/>
        </w:trPr>
        <w:tc>
          <w:tcPr>
            <w:tcW w:w="8392" w:type="dxa"/>
          </w:tcPr>
          <w:p w14:paraId="609E3790" w14:textId="77777777" w:rsidR="007E5B20" w:rsidRDefault="005864C0" w:rsidP="005864C0">
            <w:pPr>
              <w:pStyle w:val="ListParagraph"/>
              <w:numPr>
                <w:ilvl w:val="0"/>
                <w:numId w:val="40"/>
              </w:numPr>
            </w:pPr>
            <w:r>
              <w:t>States one reasonable way</w:t>
            </w:r>
          </w:p>
          <w:p w14:paraId="2FD90823" w14:textId="71670E57" w:rsidR="005864C0" w:rsidRDefault="005864C0" w:rsidP="005864C0">
            <w:pPr>
              <w:pStyle w:val="ListParagraph"/>
              <w:numPr>
                <w:ilvl w:val="0"/>
                <w:numId w:val="40"/>
              </w:numPr>
            </w:pPr>
            <w:r>
              <w:t>States two reasonable ways</w:t>
            </w:r>
          </w:p>
        </w:tc>
      </w:tr>
    </w:tbl>
    <w:p w14:paraId="05857548" w14:textId="11E82ED3" w:rsidR="000902DD" w:rsidRDefault="000902DD" w:rsidP="007E5B20">
      <w:r>
        <w:br w:type="page"/>
      </w:r>
    </w:p>
    <w:p w14:paraId="0B9EF996" w14:textId="48AFDEDF" w:rsidR="00F158B4" w:rsidRPr="0045579C" w:rsidRDefault="00A866AE" w:rsidP="000902DD">
      <w:pPr>
        <w:ind w:left="720" w:hanging="720"/>
        <w:rPr>
          <w:b/>
          <w:iCs/>
          <w:szCs w:val="22"/>
        </w:rPr>
      </w:pPr>
      <w:r w:rsidRPr="0045579C">
        <w:rPr>
          <w:b/>
          <w:iCs/>
          <w:szCs w:val="22"/>
        </w:rPr>
        <w:lastRenderedPageBreak/>
        <w:t xml:space="preserve">Question </w:t>
      </w:r>
      <w:r w:rsidR="0066448F">
        <w:rPr>
          <w:b/>
          <w:iCs/>
          <w:szCs w:val="22"/>
        </w:rPr>
        <w:t>10</w:t>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r>
      <w:r w:rsidR="0045579C" w:rsidRPr="0045579C">
        <w:rPr>
          <w:b/>
          <w:iCs/>
          <w:szCs w:val="22"/>
        </w:rPr>
        <w:tab/>
        <w:t>(</w:t>
      </w:r>
      <w:r w:rsidR="001A0B6D">
        <w:rPr>
          <w:b/>
          <w:iCs/>
          <w:szCs w:val="22"/>
        </w:rPr>
        <w:t>6</w:t>
      </w:r>
      <w:r w:rsidR="0045579C" w:rsidRPr="0045579C">
        <w:rPr>
          <w:b/>
          <w:iCs/>
          <w:szCs w:val="22"/>
        </w:rPr>
        <w:t xml:space="preserve"> marks)</w:t>
      </w:r>
    </w:p>
    <w:p w14:paraId="79666B1E" w14:textId="692851E3" w:rsidR="00A866AE" w:rsidRDefault="00A866AE" w:rsidP="000960F7">
      <w:pPr>
        <w:rPr>
          <w:bCs/>
          <w:iCs/>
          <w:szCs w:val="22"/>
        </w:rPr>
      </w:pPr>
    </w:p>
    <w:p w14:paraId="5D2142BD" w14:textId="394B4A82" w:rsidR="00A866AE" w:rsidRPr="00A866AE" w:rsidRDefault="00A866AE" w:rsidP="00A866AE">
      <w:pPr>
        <w:rPr>
          <w:szCs w:val="22"/>
          <w:shd w:val="clear" w:color="auto" w:fill="FFFFFF"/>
          <w:lang w:eastAsia="zh-CN"/>
        </w:rPr>
      </w:pPr>
      <w:r w:rsidRPr="00A866AE">
        <w:rPr>
          <w:szCs w:val="22"/>
          <w:shd w:val="clear" w:color="auto" w:fill="FFFFFF"/>
          <w:lang w:eastAsia="zh-CN"/>
        </w:rPr>
        <w:t xml:space="preserve">Suppose that the amount of money in a bank account is given </w:t>
      </w:r>
      <w:proofErr w:type="gramStart"/>
      <w:r w:rsidRPr="00A866AE">
        <w:rPr>
          <w:szCs w:val="22"/>
          <w:shd w:val="clear" w:color="auto" w:fill="FFFFFF"/>
          <w:lang w:eastAsia="zh-CN"/>
        </w:rPr>
        <w:t>by</w:t>
      </w:r>
      <w:proofErr w:type="gramEnd"/>
      <w:r w:rsidRPr="00A866AE">
        <w:rPr>
          <w:szCs w:val="22"/>
          <w:shd w:val="clear" w:color="auto" w:fill="FFFFFF"/>
          <w:lang w:eastAsia="zh-CN"/>
        </w:rPr>
        <w:t xml:space="preserve"> </w:t>
      </w:r>
    </w:p>
    <w:p w14:paraId="5C737542" w14:textId="77777777" w:rsidR="00A866AE" w:rsidRDefault="00A866AE" w:rsidP="00A866AE">
      <w:pPr>
        <w:rPr>
          <w:szCs w:val="22"/>
          <w:bdr w:val="none" w:sz="0" w:space="0" w:color="auto" w:frame="1"/>
          <w:shd w:val="clear" w:color="auto" w:fill="FFFFFF"/>
          <w:lang w:eastAsia="zh-CN"/>
        </w:rPr>
      </w:pPr>
    </w:p>
    <w:p w14:paraId="79B791CD" w14:textId="023F9B6A" w:rsidR="00A866AE" w:rsidRPr="00A866AE" w:rsidRDefault="00A866AE" w:rsidP="00A866AE">
      <w:pPr>
        <w:rPr>
          <w:szCs w:val="22"/>
          <w:lang w:eastAsia="zh-CN"/>
        </w:rPr>
      </w:pPr>
      <m:oMathPara>
        <m:oMath>
          <m:r>
            <w:rPr>
              <w:rFonts w:ascii="Cambria Math" w:hAnsi="Cambria Math"/>
              <w:szCs w:val="22"/>
              <w:bdr w:val="none" w:sz="0" w:space="0" w:color="auto" w:frame="1"/>
              <w:shd w:val="clear" w:color="auto" w:fill="FFFFFF"/>
              <w:lang w:eastAsia="zh-CN"/>
            </w:rPr>
            <m:t>f</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=-150 sin</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+100 cos</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+100</m:t>
          </m:r>
        </m:oMath>
      </m:oMathPara>
    </w:p>
    <w:p w14:paraId="791121C2" w14:textId="77777777" w:rsidR="00A866AE" w:rsidRDefault="00A866AE" w:rsidP="00A866AE">
      <w:pPr>
        <w:rPr>
          <w:szCs w:val="22"/>
          <w:lang w:eastAsia="zh-CN"/>
        </w:rPr>
      </w:pPr>
      <w:r w:rsidRPr="00A866AE">
        <w:rPr>
          <w:szCs w:val="22"/>
          <w:lang w:eastAsia="zh-CN"/>
        </w:rPr>
        <w:t>where </w:t>
      </w:r>
      <m:oMath>
        <m:r>
          <w:rPr>
            <w:rFonts w:ascii="Cambria Math" w:hAnsi="Cambria Math"/>
            <w:szCs w:val="22"/>
            <w:lang w:eastAsia="zh-CN"/>
          </w:rPr>
          <m:t>t</m:t>
        </m:r>
      </m:oMath>
      <w:r w:rsidRPr="00A866AE">
        <w:rPr>
          <w:szCs w:val="22"/>
          <w:lang w:eastAsia="zh-CN"/>
        </w:rPr>
        <w:t xml:space="preserve"> is in years. </w:t>
      </w:r>
    </w:p>
    <w:p w14:paraId="7345156C" w14:textId="77777777" w:rsidR="00A866AE" w:rsidRDefault="00A866AE" w:rsidP="00A866AE">
      <w:pPr>
        <w:rPr>
          <w:szCs w:val="22"/>
          <w:lang w:eastAsia="zh-CN"/>
        </w:rPr>
      </w:pPr>
    </w:p>
    <w:p w14:paraId="126165C1" w14:textId="5B342D9E" w:rsidR="00A866AE" w:rsidRDefault="008B5892" w:rsidP="00A866AE">
      <w:pPr>
        <w:rPr>
          <w:szCs w:val="22"/>
          <w:lang w:eastAsia="zh-CN"/>
        </w:rPr>
      </w:pPr>
      <w:r>
        <w:rPr>
          <w:szCs w:val="22"/>
          <w:lang w:eastAsia="zh-CN"/>
        </w:rPr>
        <w:t xml:space="preserve">(a) </w:t>
      </w:r>
      <w:r w:rsidR="00A866AE" w:rsidRPr="00A866AE">
        <w:rPr>
          <w:szCs w:val="22"/>
          <w:lang w:eastAsia="zh-CN"/>
        </w:rPr>
        <w:t>During the first 10 years in which the account is open</w:t>
      </w:r>
      <w:r w:rsidR="00A866AE">
        <w:rPr>
          <w:szCs w:val="22"/>
          <w:lang w:eastAsia="zh-CN"/>
        </w:rPr>
        <w:t>,</w:t>
      </w:r>
      <w:r w:rsidR="00A866AE" w:rsidRPr="00A866AE">
        <w:rPr>
          <w:szCs w:val="22"/>
          <w:lang w:eastAsia="zh-CN"/>
        </w:rPr>
        <w:t xml:space="preserve"> </w:t>
      </w:r>
      <w:r w:rsidR="00A866AE">
        <w:rPr>
          <w:szCs w:val="22"/>
          <w:lang w:eastAsia="zh-CN"/>
        </w:rPr>
        <w:t xml:space="preserve">determine the time interval </w:t>
      </w:r>
      <w:r w:rsidR="00A866AE" w:rsidRPr="00A866AE">
        <w:rPr>
          <w:szCs w:val="22"/>
          <w:lang w:eastAsia="zh-CN"/>
        </w:rPr>
        <w:t>when the amount of money in the account</w:t>
      </w:r>
      <w:r w:rsidR="00A866AE">
        <w:rPr>
          <w:szCs w:val="22"/>
          <w:lang w:eastAsia="zh-CN"/>
        </w:rPr>
        <w:t xml:space="preserve"> is</w:t>
      </w:r>
      <w:r w:rsidR="00A866AE" w:rsidRPr="00A866AE">
        <w:rPr>
          <w:szCs w:val="22"/>
          <w:lang w:eastAsia="zh-CN"/>
        </w:rPr>
        <w:t xml:space="preserve"> increasing</w:t>
      </w:r>
      <w:r w:rsidR="00A866AE">
        <w:rPr>
          <w:szCs w:val="22"/>
          <w:lang w:eastAsia="zh-CN"/>
        </w:rPr>
        <w:t>.</w:t>
      </w:r>
      <w:r w:rsidR="008E748A">
        <w:rPr>
          <w:szCs w:val="22"/>
          <w:lang w:eastAsia="zh-CN"/>
        </w:rPr>
        <w:t xml:space="preserve"> Round your answer to one decimal place.</w:t>
      </w:r>
    </w:p>
    <w:p w14:paraId="7BC6DAD7" w14:textId="737969DA" w:rsidR="008B5892" w:rsidRDefault="008B5892" w:rsidP="00A866AE">
      <w:pPr>
        <w:rPr>
          <w:szCs w:val="22"/>
          <w:lang w:eastAsia="zh-CN"/>
        </w:rPr>
      </w:pP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r>
      <w:r>
        <w:rPr>
          <w:szCs w:val="22"/>
          <w:lang w:eastAsia="zh-CN"/>
        </w:rPr>
        <w:tab/>
        <w:t>(3 marks)</w:t>
      </w:r>
    </w:p>
    <w:p w14:paraId="72039D63" w14:textId="0FB9CBC4" w:rsidR="00A866AE" w:rsidRPr="00A866AE" w:rsidRDefault="00A866AE" w:rsidP="00A866AE">
      <w:pPr>
        <w:jc w:val="center"/>
        <w:rPr>
          <w:b/>
          <w:bCs/>
          <w:szCs w:val="22"/>
          <w:lang w:eastAsia="zh-CN"/>
        </w:rPr>
      </w:pPr>
    </w:p>
    <w:tbl>
      <w:tblPr>
        <w:tblStyle w:val="TableGrid"/>
        <w:tblW w:w="0" w:type="auto"/>
        <w:tblLook w:val="04A0" w:firstRow="1" w:lastRow="0" w:firstColumn="1" w:lastColumn="0" w:noHBand="0" w:noVBand="1"/>
      </w:tblPr>
      <w:tblGrid>
        <w:gridCol w:w="9304"/>
      </w:tblGrid>
      <w:tr w:rsidR="00A866AE" w:rsidRPr="00A866AE" w14:paraId="3AF37B11" w14:textId="77777777" w:rsidTr="00A866AE">
        <w:tc>
          <w:tcPr>
            <w:tcW w:w="9304" w:type="dxa"/>
          </w:tcPr>
          <w:p w14:paraId="5750344E" w14:textId="609A5FE3" w:rsidR="00A866AE" w:rsidRPr="00A866AE" w:rsidRDefault="00A866AE" w:rsidP="00A866AE">
            <w:pPr>
              <w:jc w:val="center"/>
              <w:rPr>
                <w:b/>
                <w:bCs/>
                <w:szCs w:val="22"/>
                <w:lang w:eastAsia="zh-CN"/>
              </w:rPr>
            </w:pPr>
            <w:r w:rsidRPr="00A866AE">
              <w:rPr>
                <w:b/>
                <w:bCs/>
                <w:szCs w:val="22"/>
                <w:lang w:eastAsia="zh-CN"/>
              </w:rPr>
              <w:t>Solutions</w:t>
            </w:r>
          </w:p>
        </w:tc>
      </w:tr>
      <w:tr w:rsidR="00A866AE" w14:paraId="06A1E4B3" w14:textId="77777777" w:rsidTr="00A866AE">
        <w:tc>
          <w:tcPr>
            <w:tcW w:w="9304" w:type="dxa"/>
          </w:tcPr>
          <w:p w14:paraId="03AB8A43" w14:textId="77777777" w:rsidR="00F73A42" w:rsidRDefault="00F73A42" w:rsidP="00A866AE">
            <w:pPr>
              <w:rPr>
                <w:szCs w:val="22"/>
                <w:bdr w:val="none" w:sz="0" w:space="0" w:color="auto" w:frame="1"/>
                <w:shd w:val="clear" w:color="auto" w:fill="FFFFFF"/>
                <w:lang w:eastAsia="zh-CN"/>
              </w:rPr>
            </w:pPr>
          </w:p>
          <w:p w14:paraId="3E202A50" w14:textId="77777777" w:rsidR="005E04A4" w:rsidRPr="00A33679" w:rsidRDefault="005E04A4" w:rsidP="005E04A4">
            <w:pPr>
              <w:rPr>
                <w:szCs w:val="22"/>
                <w:bdr w:val="none" w:sz="0" w:space="0" w:color="auto" w:frame="1"/>
                <w:shd w:val="clear" w:color="auto" w:fill="FFFFFF"/>
                <w:lang w:eastAsia="zh-CN"/>
              </w:rPr>
            </w:pPr>
            <m:oMathPara>
              <m:oMath>
                <m:r>
                  <w:rPr>
                    <w:rFonts w:ascii="Cambria Math" w:hAnsi="Cambria Math"/>
                    <w:szCs w:val="22"/>
                    <w:bdr w:val="none" w:sz="0" w:space="0" w:color="auto" w:frame="1"/>
                    <w:shd w:val="clear" w:color="auto" w:fill="FFFFFF"/>
                    <w:lang w:eastAsia="zh-CN"/>
                  </w:rPr>
                  <m:t>f'(t)=-150 cos</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-100 sin</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r>
                  <w:rPr>
                    <w:rFonts w:ascii="Cambria Math" w:hAnsi="Cambria Math"/>
                    <w:szCs w:val="22"/>
                    <w:bdr w:val="none" w:sz="0" w:space="0" w:color="auto" w:frame="1"/>
                    <w:shd w:val="clear" w:color="auto" w:fill="FFFFFF"/>
                    <w:lang w:eastAsia="zh-CN"/>
                  </w:rPr>
                  <m:t>=0</m:t>
                </m:r>
              </m:oMath>
            </m:oMathPara>
          </w:p>
          <w:p w14:paraId="730423B0" w14:textId="77777777" w:rsidR="005E04A4" w:rsidRPr="00A33679" w:rsidRDefault="005E04A4" w:rsidP="005E04A4">
            <w:pPr>
              <w:rPr>
                <w:szCs w:val="22"/>
                <w:bdr w:val="none" w:sz="0" w:space="0" w:color="auto" w:frame="1"/>
                <w:shd w:val="clear" w:color="auto" w:fill="FFFFFF"/>
                <w:lang w:eastAsia="zh-CN"/>
              </w:rPr>
            </w:pPr>
            <m:oMathPara>
              <m:oMath>
                <m:r>
                  <w:rPr>
                    <w:rFonts w:ascii="Cambria Math" w:hAnsi="Cambria Math"/>
                    <w:szCs w:val="22"/>
                    <w:bdr w:val="none" w:sz="0" w:space="0" w:color="auto" w:frame="1"/>
                    <w:shd w:val="clear" w:color="auto" w:fill="FFFFFF"/>
                    <w:lang w:eastAsia="zh-CN"/>
                  </w:rPr>
                  <m:t>-150</m:t>
                </m:r>
                <m:func>
                  <m:funcPr>
                    <m:ctrlPr>
                      <w:rPr>
                        <w:rFonts w:ascii="Cambria Math" w:hAnsi="Cambria Math"/>
                        <w:szCs w:val="22"/>
                        <w:bdr w:val="none" w:sz="0" w:space="0" w:color="auto" w:frame="1"/>
                        <w:shd w:val="clear" w:color="auto" w:fill="FFFFFF"/>
                        <w:lang w:eastAsia="zh-CN"/>
                      </w:rPr>
                    </m:ctrlPr>
                  </m:funcPr>
                  <m:fName>
                    <m:r>
                      <m:rPr>
                        <m:sty m:val="p"/>
                      </m:rPr>
                      <w:rPr>
                        <w:rFonts w:ascii="Cambria Math" w:hAnsi="Cambria Math"/>
                        <w:szCs w:val="22"/>
                        <w:bdr w:val="none" w:sz="0" w:space="0" w:color="auto" w:frame="1"/>
                        <w:shd w:val="clear" w:color="auto" w:fill="FFFFFF"/>
                        <w:lang w:eastAsia="zh-CN"/>
                      </w:rPr>
                      <m:t>cos</m:t>
                    </m:r>
                  </m:fName>
                  <m:e>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e>
                </m:func>
                <m:r>
                  <w:rPr>
                    <w:rFonts w:ascii="Cambria Math" w:hAnsi="Cambria Math"/>
                    <w:szCs w:val="22"/>
                    <w:bdr w:val="none" w:sz="0" w:space="0" w:color="auto" w:frame="1"/>
                    <w:shd w:val="clear" w:color="auto" w:fill="FFFFFF"/>
                    <w:lang w:eastAsia="zh-CN"/>
                  </w:rPr>
                  <m:t>=100 sin</m:t>
                </m:r>
                <m:d>
                  <m:dPr>
                    <m:ctrlPr>
                      <w:rPr>
                        <w:rFonts w:ascii="Cambria Math" w:hAnsi="Cambria Math"/>
                        <w:i/>
                        <w:szCs w:val="22"/>
                        <w:bdr w:val="none" w:sz="0" w:space="0" w:color="auto" w:frame="1"/>
                        <w:shd w:val="clear" w:color="auto" w:fill="FFFFFF"/>
                        <w:lang w:eastAsia="zh-CN"/>
                      </w:rPr>
                    </m:ctrlPr>
                  </m:dPr>
                  <m:e>
                    <m:r>
                      <w:rPr>
                        <w:rFonts w:ascii="Cambria Math" w:hAnsi="Cambria Math"/>
                        <w:szCs w:val="22"/>
                        <w:bdr w:val="none" w:sz="0" w:space="0" w:color="auto" w:frame="1"/>
                        <w:shd w:val="clear" w:color="auto" w:fill="FFFFFF"/>
                        <w:lang w:eastAsia="zh-CN"/>
                      </w:rPr>
                      <m:t>t</m:t>
                    </m:r>
                  </m:e>
                </m:d>
              </m:oMath>
            </m:oMathPara>
          </w:p>
          <w:p w14:paraId="00DA14F9" w14:textId="77777777" w:rsidR="005E04A4" w:rsidRPr="00C27754" w:rsidRDefault="005E04A4" w:rsidP="005E04A4">
            <w:pPr>
              <w:rPr>
                <w:szCs w:val="22"/>
                <w:lang w:eastAsia="zh-CN"/>
              </w:rPr>
            </w:pPr>
            <m:oMathPara>
              <m:oMathParaPr>
                <m:jc m:val="center"/>
              </m:oMathParaPr>
              <m:oMath>
                <m:func>
                  <m:funcPr>
                    <m:ctrlPr>
                      <w:rPr>
                        <w:rFonts w:ascii="Cambria Math" w:hAnsi="Cambria Math"/>
                        <w:szCs w:val="22"/>
                        <w:lang w:eastAsia="zh-CN"/>
                      </w:rPr>
                    </m:ctrlPr>
                  </m:funcPr>
                  <m:fName>
                    <m:r>
                      <m:rPr>
                        <m:sty m:val="p"/>
                      </m:rPr>
                      <w:rPr>
                        <w:rFonts w:ascii="Cambria Math" w:hAnsi="Cambria Math"/>
                        <w:szCs w:val="22"/>
                        <w:lang w:eastAsia="zh-CN"/>
                      </w:rPr>
                      <m:t>tan</m:t>
                    </m:r>
                  </m:fName>
                  <m:e>
                    <m:d>
                      <m:dPr>
                        <m:ctrlPr>
                          <w:rPr>
                            <w:rFonts w:ascii="Cambria Math" w:hAnsi="Cambria Math"/>
                            <w:i/>
                            <w:szCs w:val="22"/>
                            <w:lang w:eastAsia="zh-CN"/>
                          </w:rPr>
                        </m:ctrlPr>
                      </m:dPr>
                      <m:e>
                        <m:r>
                          <w:rPr>
                            <w:rFonts w:ascii="Cambria Math" w:hAnsi="Cambria Math"/>
                            <w:szCs w:val="22"/>
                            <w:lang w:eastAsia="zh-CN"/>
                          </w:rPr>
                          <m:t>t</m:t>
                        </m:r>
                      </m:e>
                    </m:d>
                  </m:e>
                </m:func>
                <m:r>
                  <w:rPr>
                    <w:rFonts w:ascii="Cambria Math" w:hAnsi="Cambria Math"/>
                    <w:szCs w:val="22"/>
                    <w:lang w:eastAsia="zh-CN"/>
                  </w:rPr>
                  <m:t>=-</m:t>
                </m:r>
                <m:f>
                  <m:fPr>
                    <m:ctrlPr>
                      <w:rPr>
                        <w:rFonts w:ascii="Cambria Math" w:hAnsi="Cambria Math"/>
                        <w:i/>
                        <w:szCs w:val="22"/>
                        <w:lang w:eastAsia="zh-CN"/>
                      </w:rPr>
                    </m:ctrlPr>
                  </m:fPr>
                  <m:num>
                    <m:r>
                      <w:rPr>
                        <w:rFonts w:ascii="Cambria Math" w:hAnsi="Cambria Math"/>
                        <w:szCs w:val="22"/>
                        <w:lang w:eastAsia="zh-CN"/>
                      </w:rPr>
                      <m:t>3</m:t>
                    </m:r>
                  </m:num>
                  <m:den>
                    <m:r>
                      <w:rPr>
                        <w:rFonts w:ascii="Cambria Math" w:hAnsi="Cambria Math"/>
                        <w:szCs w:val="22"/>
                        <w:lang w:eastAsia="zh-CN"/>
                      </w:rPr>
                      <m:t>2</m:t>
                    </m:r>
                  </m:den>
                </m:f>
                <m:r>
                  <m:rPr>
                    <m:sty m:val="p"/>
                  </m:rPr>
                  <w:rPr>
                    <w:rFonts w:ascii="Cambria Math" w:hAnsi="Cambria Math"/>
                    <w:szCs w:val="22"/>
                    <w:lang w:eastAsia="zh-CN"/>
                  </w:rPr>
                  <w:br/>
                </m:r>
              </m:oMath>
              <m:oMath>
                <m:func>
                  <m:funcPr>
                    <m:ctrlPr>
                      <w:rPr>
                        <w:rFonts w:ascii="Cambria Math" w:hAnsi="Cambria Math"/>
                        <w:szCs w:val="22"/>
                        <w:lang w:eastAsia="zh-CN"/>
                      </w:rPr>
                    </m:ctrlPr>
                  </m:funcPr>
                  <m:fName>
                    <m:r>
                      <m:rPr>
                        <m:sty m:val="p"/>
                      </m:rPr>
                      <w:rPr>
                        <w:rFonts w:ascii="Cambria Math" w:hAnsi="Cambria Math"/>
                        <w:szCs w:val="22"/>
                        <w:lang w:eastAsia="zh-CN"/>
                      </w:rPr>
                      <m:t>Solve(tan</m:t>
                    </m:r>
                  </m:fName>
                  <m:e>
                    <m:d>
                      <m:dPr>
                        <m:ctrlPr>
                          <w:rPr>
                            <w:rFonts w:ascii="Cambria Math" w:hAnsi="Cambria Math"/>
                            <w:i/>
                            <w:szCs w:val="22"/>
                            <w:lang w:eastAsia="zh-CN"/>
                          </w:rPr>
                        </m:ctrlPr>
                      </m:dPr>
                      <m:e>
                        <m:r>
                          <w:rPr>
                            <w:rFonts w:ascii="Cambria Math" w:hAnsi="Cambria Math"/>
                            <w:szCs w:val="22"/>
                            <w:lang w:eastAsia="zh-CN"/>
                          </w:rPr>
                          <m:t>t</m:t>
                        </m:r>
                      </m:e>
                    </m:d>
                  </m:e>
                </m:func>
                <m:r>
                  <w:rPr>
                    <w:rFonts w:ascii="Cambria Math" w:hAnsi="Cambria Math"/>
                    <w:szCs w:val="22"/>
                    <w:lang w:eastAsia="zh-CN"/>
                  </w:rPr>
                  <m:t>=-</m:t>
                </m:r>
                <m:f>
                  <m:fPr>
                    <m:ctrlPr>
                      <w:rPr>
                        <w:rFonts w:ascii="Cambria Math" w:hAnsi="Cambria Math"/>
                        <w:i/>
                        <w:szCs w:val="22"/>
                        <w:lang w:eastAsia="zh-CN"/>
                      </w:rPr>
                    </m:ctrlPr>
                  </m:fPr>
                  <m:num>
                    <m:r>
                      <w:rPr>
                        <w:rFonts w:ascii="Cambria Math" w:hAnsi="Cambria Math"/>
                        <w:szCs w:val="22"/>
                        <w:lang w:eastAsia="zh-CN"/>
                      </w:rPr>
                      <m:t>3</m:t>
                    </m:r>
                  </m:num>
                  <m:den>
                    <m:r>
                      <w:rPr>
                        <w:rFonts w:ascii="Cambria Math" w:hAnsi="Cambria Math"/>
                        <w:szCs w:val="22"/>
                        <w:lang w:eastAsia="zh-CN"/>
                      </w:rPr>
                      <m:t>2</m:t>
                    </m:r>
                  </m:den>
                </m:f>
                <m:r>
                  <w:rPr>
                    <w:rFonts w:ascii="Cambria Math" w:hAnsi="Cambria Math"/>
                    <w:szCs w:val="22"/>
                    <w:lang w:eastAsia="zh-CN"/>
                  </w:rPr>
                  <m:t>|0≤t≤10)</m:t>
                </m:r>
              </m:oMath>
            </m:oMathPara>
          </w:p>
          <w:p w14:paraId="496335A6" w14:textId="77777777" w:rsidR="005E04A4" w:rsidRPr="00F73A42" w:rsidRDefault="005E04A4" w:rsidP="005E04A4">
            <w:pPr>
              <w:rPr>
                <w:szCs w:val="22"/>
                <w:lang w:eastAsia="zh-CN"/>
              </w:rPr>
            </w:pPr>
            <m:oMathPara>
              <m:oMath>
                <m:r>
                  <w:rPr>
                    <w:rFonts w:ascii="Cambria Math" w:hAnsi="Cambria Math"/>
                    <w:szCs w:val="22"/>
                    <w:lang w:eastAsia="zh-CN"/>
                  </w:rPr>
                  <m:t>t=</m:t>
                </m:r>
                <m:r>
                  <w:rPr>
                    <w:rFonts w:ascii="Cambria Math" w:hAnsi="Cambria Math"/>
                    <w:color w:val="FF0000"/>
                    <w:szCs w:val="22"/>
                    <w:lang w:eastAsia="zh-CN"/>
                  </w:rPr>
                  <m:t>2.2,  5.3,  8.4</m:t>
                </m:r>
              </m:oMath>
            </m:oMathPara>
          </w:p>
          <w:p w14:paraId="7E0E0D0D" w14:textId="77777777" w:rsidR="005E04A4" w:rsidRPr="00C27754" w:rsidRDefault="005E04A4" w:rsidP="005E04A4">
            <w:pPr>
              <w:rPr>
                <w:szCs w:val="22"/>
                <w:lang w:eastAsia="zh-CN"/>
              </w:rPr>
            </w:pPr>
          </w:p>
          <w:p w14:paraId="7C1798AA" w14:textId="77777777" w:rsidR="005E04A4" w:rsidRDefault="005E04A4" w:rsidP="005E04A4">
            <w:pPr>
              <w:jc w:val="center"/>
              <w:rPr>
                <w:szCs w:val="22"/>
                <w:lang w:eastAsia="zh-CN"/>
              </w:rPr>
            </w:pPr>
            <w:r>
              <w:rPr>
                <w:szCs w:val="22"/>
                <w:lang w:eastAsia="zh-CN"/>
              </w:rPr>
              <w:t xml:space="preserve">As </w:t>
            </w:r>
            <m:oMath>
              <m:sSup>
                <m:sSupPr>
                  <m:ctrlPr>
                    <w:rPr>
                      <w:rFonts w:ascii="Cambria Math" w:hAnsi="Cambria Math"/>
                      <w:i/>
                      <w:szCs w:val="22"/>
                      <w:lang w:eastAsia="zh-CN"/>
                    </w:rPr>
                  </m:ctrlPr>
                </m:sSupPr>
                <m:e>
                  <m:r>
                    <w:rPr>
                      <w:rFonts w:ascii="Cambria Math" w:hAnsi="Cambria Math"/>
                      <w:szCs w:val="22"/>
                      <w:lang w:eastAsia="zh-CN"/>
                    </w:rPr>
                    <m:t>f</m:t>
                  </m:r>
                </m:e>
                <m:sup>
                  <m:r>
                    <w:rPr>
                      <w:rFonts w:ascii="Cambria Math" w:hAnsi="Cambria Math"/>
                      <w:szCs w:val="22"/>
                      <w:lang w:eastAsia="zh-CN"/>
                    </w:rPr>
                    <m:t>'</m:t>
                  </m:r>
                </m:sup>
              </m:sSup>
              <m:d>
                <m:dPr>
                  <m:ctrlPr>
                    <w:rPr>
                      <w:rFonts w:ascii="Cambria Math" w:hAnsi="Cambria Math"/>
                      <w:i/>
                      <w:szCs w:val="22"/>
                      <w:lang w:eastAsia="zh-CN"/>
                    </w:rPr>
                  </m:ctrlPr>
                </m:dPr>
                <m:e>
                  <m:r>
                    <w:rPr>
                      <w:rFonts w:ascii="Cambria Math" w:hAnsi="Cambria Math"/>
                      <w:szCs w:val="22"/>
                      <w:lang w:eastAsia="zh-CN"/>
                    </w:rPr>
                    <m:t>0</m:t>
                  </m:r>
                </m:e>
              </m:d>
              <m:r>
                <w:rPr>
                  <w:rFonts w:ascii="Cambria Math" w:hAnsi="Cambria Math"/>
                  <w:szCs w:val="22"/>
                  <w:lang w:eastAsia="zh-CN"/>
                </w:rPr>
                <m:t xml:space="preserve">&lt;0, </m:t>
              </m:r>
            </m:oMath>
            <w:r>
              <w:rPr>
                <w:szCs w:val="22"/>
                <w:lang w:eastAsia="zh-CN"/>
              </w:rPr>
              <w:t xml:space="preserve">the intervals for </w:t>
            </w:r>
            <m:oMath>
              <m:sSup>
                <m:sSupPr>
                  <m:ctrlPr>
                    <w:rPr>
                      <w:rFonts w:ascii="Cambria Math" w:hAnsi="Cambria Math"/>
                      <w:i/>
                      <w:szCs w:val="22"/>
                      <w:lang w:eastAsia="zh-CN"/>
                    </w:rPr>
                  </m:ctrlPr>
                </m:sSupPr>
                <m:e>
                  <m:r>
                    <w:rPr>
                      <w:rFonts w:ascii="Cambria Math" w:hAnsi="Cambria Math"/>
                      <w:szCs w:val="22"/>
                      <w:lang w:eastAsia="zh-CN"/>
                    </w:rPr>
                    <m:t>f</m:t>
                  </m:r>
                </m:e>
                <m:sup>
                  <m:r>
                    <w:rPr>
                      <w:rFonts w:ascii="Cambria Math" w:hAnsi="Cambria Math"/>
                      <w:szCs w:val="22"/>
                      <w:lang w:eastAsia="zh-CN"/>
                    </w:rPr>
                    <m:t>'</m:t>
                  </m:r>
                </m:sup>
              </m:sSup>
              <m:d>
                <m:dPr>
                  <m:ctrlPr>
                    <w:rPr>
                      <w:rFonts w:ascii="Cambria Math" w:hAnsi="Cambria Math"/>
                      <w:i/>
                      <w:szCs w:val="22"/>
                      <w:lang w:eastAsia="zh-CN"/>
                    </w:rPr>
                  </m:ctrlPr>
                </m:dPr>
                <m:e>
                  <m:r>
                    <w:rPr>
                      <w:rFonts w:ascii="Cambria Math" w:hAnsi="Cambria Math"/>
                      <w:szCs w:val="22"/>
                      <w:lang w:eastAsia="zh-CN"/>
                    </w:rPr>
                    <m:t>t</m:t>
                  </m:r>
                </m:e>
              </m:d>
              <m:r>
                <w:rPr>
                  <w:rFonts w:ascii="Cambria Math" w:hAnsi="Cambria Math"/>
                  <w:szCs w:val="22"/>
                  <w:lang w:eastAsia="zh-CN"/>
                </w:rPr>
                <m:t xml:space="preserve">&gt;0 </m:t>
              </m:r>
            </m:oMath>
            <w:r>
              <w:rPr>
                <w:szCs w:val="22"/>
                <w:lang w:eastAsia="zh-CN"/>
              </w:rPr>
              <w:t xml:space="preserve">are </w:t>
            </w:r>
            <m:oMath>
              <m:r>
                <w:rPr>
                  <w:rFonts w:ascii="Cambria Math" w:hAnsi="Cambria Math"/>
                  <w:szCs w:val="22"/>
                  <w:lang w:eastAsia="zh-CN"/>
                </w:rPr>
                <m:t>2.2&lt;t&lt;5.3</m:t>
              </m:r>
            </m:oMath>
            <w:r>
              <w:rPr>
                <w:szCs w:val="22"/>
                <w:lang w:eastAsia="zh-CN"/>
              </w:rPr>
              <w:t xml:space="preserve"> and </w:t>
            </w:r>
            <m:oMath>
              <m:r>
                <w:rPr>
                  <w:rFonts w:ascii="Cambria Math" w:hAnsi="Cambria Math"/>
                  <w:szCs w:val="22"/>
                  <w:lang w:eastAsia="zh-CN"/>
                </w:rPr>
                <m:t>8.4&lt;t&lt;10</m:t>
              </m:r>
            </m:oMath>
            <w:r>
              <w:rPr>
                <w:szCs w:val="22"/>
                <w:lang w:eastAsia="zh-CN"/>
              </w:rPr>
              <w:t>.</w:t>
            </w:r>
          </w:p>
          <w:p w14:paraId="29C506C8" w14:textId="66E3EE20" w:rsidR="00F73A42" w:rsidRPr="00A33679" w:rsidRDefault="00F73A42" w:rsidP="005276FC">
            <w:pPr>
              <w:jc w:val="center"/>
              <w:rPr>
                <w:szCs w:val="22"/>
                <w:lang w:eastAsia="zh-CN"/>
              </w:rPr>
            </w:pPr>
          </w:p>
        </w:tc>
      </w:tr>
      <w:tr w:rsidR="00A866AE" w14:paraId="2F1A3E27" w14:textId="77777777" w:rsidTr="00A866AE">
        <w:tc>
          <w:tcPr>
            <w:tcW w:w="9304" w:type="dxa"/>
          </w:tcPr>
          <w:p w14:paraId="0BCF69CB" w14:textId="4629FCB2" w:rsidR="00A866AE" w:rsidRPr="00A866AE" w:rsidRDefault="00A866AE" w:rsidP="00A866AE">
            <w:pPr>
              <w:jc w:val="center"/>
              <w:rPr>
                <w:b/>
                <w:bCs/>
                <w:szCs w:val="22"/>
                <w:lang w:eastAsia="zh-CN"/>
              </w:rPr>
            </w:pPr>
            <w:r w:rsidRPr="00A866AE">
              <w:rPr>
                <w:b/>
                <w:bCs/>
                <w:szCs w:val="22"/>
                <w:lang w:eastAsia="zh-CN"/>
              </w:rPr>
              <w:t>Specific Behaviours</w:t>
            </w:r>
          </w:p>
        </w:tc>
      </w:tr>
      <w:tr w:rsidR="00A866AE" w14:paraId="5511B17C" w14:textId="77777777" w:rsidTr="00A866AE">
        <w:tc>
          <w:tcPr>
            <w:tcW w:w="9304" w:type="dxa"/>
          </w:tcPr>
          <w:p w14:paraId="4BBCCD51" w14:textId="62247617" w:rsidR="00A866AE" w:rsidRPr="005276FC" w:rsidRDefault="005276FC" w:rsidP="00C27754">
            <w:pPr>
              <w:pStyle w:val="ListParagraph"/>
              <w:numPr>
                <w:ilvl w:val="0"/>
                <w:numId w:val="35"/>
              </w:numPr>
              <w:rPr>
                <w:szCs w:val="22"/>
                <w:lang w:eastAsia="zh-CN"/>
              </w:rPr>
            </w:pPr>
            <w:r>
              <w:rPr>
                <w:szCs w:val="22"/>
                <w:lang w:eastAsia="zh-CN"/>
              </w:rPr>
              <w:t xml:space="preserve">Determines the correct </w:t>
            </w:r>
            <m:oMath>
              <m:sSup>
                <m:sSupPr>
                  <m:ctrlPr>
                    <w:rPr>
                      <w:rFonts w:ascii="Cambria Math" w:hAnsi="Cambria Math"/>
                      <w:i/>
                      <w:szCs w:val="22"/>
                      <w:lang w:eastAsia="zh-CN"/>
                    </w:rPr>
                  </m:ctrlPr>
                </m:sSupPr>
                <m:e>
                  <m:r>
                    <w:rPr>
                      <w:rFonts w:ascii="Cambria Math" w:hAnsi="Cambria Math"/>
                      <w:szCs w:val="22"/>
                      <w:lang w:eastAsia="zh-CN"/>
                    </w:rPr>
                    <m:t>f</m:t>
                  </m:r>
                </m:e>
                <m:sup>
                  <m:r>
                    <w:rPr>
                      <w:rFonts w:ascii="Cambria Math" w:hAnsi="Cambria Math"/>
                      <w:szCs w:val="22"/>
                      <w:lang w:eastAsia="zh-CN"/>
                    </w:rPr>
                    <m:t>'</m:t>
                  </m:r>
                </m:sup>
              </m:sSup>
              <m:d>
                <m:dPr>
                  <m:ctrlPr>
                    <w:rPr>
                      <w:rFonts w:ascii="Cambria Math" w:hAnsi="Cambria Math"/>
                      <w:i/>
                      <w:szCs w:val="22"/>
                      <w:lang w:eastAsia="zh-CN"/>
                    </w:rPr>
                  </m:ctrlPr>
                </m:dPr>
                <m:e>
                  <m:r>
                    <w:rPr>
                      <w:rFonts w:ascii="Cambria Math" w:hAnsi="Cambria Math"/>
                      <w:szCs w:val="22"/>
                      <w:lang w:eastAsia="zh-CN"/>
                    </w:rPr>
                    <m:t>t</m:t>
                  </m:r>
                </m:e>
              </m:d>
            </m:oMath>
            <w:r w:rsidR="00EA0FE6">
              <w:rPr>
                <w:szCs w:val="22"/>
                <w:lang w:eastAsia="zh-CN"/>
              </w:rPr>
              <w:t xml:space="preserve"> OR sketches the function over </w:t>
            </w:r>
            <w:proofErr w:type="gramStart"/>
            <w:r w:rsidR="00EA0FE6">
              <w:rPr>
                <w:szCs w:val="22"/>
                <w:lang w:eastAsia="zh-CN"/>
              </w:rPr>
              <w:t>domain</w:t>
            </w:r>
            <w:proofErr w:type="gramEnd"/>
          </w:p>
          <w:p w14:paraId="6094101A" w14:textId="630BD3F5" w:rsidR="005276FC" w:rsidRPr="005276FC" w:rsidRDefault="00EA0FE6" w:rsidP="00C27754">
            <w:pPr>
              <w:pStyle w:val="ListParagraph"/>
              <w:numPr>
                <w:ilvl w:val="0"/>
                <w:numId w:val="35"/>
              </w:numPr>
              <w:rPr>
                <w:szCs w:val="22"/>
                <w:lang w:eastAsia="zh-CN"/>
              </w:rPr>
            </w:pPr>
            <w:r>
              <w:rPr>
                <w:szCs w:val="22"/>
                <w:lang w:eastAsia="zh-CN"/>
              </w:rPr>
              <w:t>Determines</w:t>
            </w:r>
            <w:r w:rsidR="005276FC">
              <w:rPr>
                <w:szCs w:val="22"/>
                <w:lang w:eastAsia="zh-CN"/>
              </w:rPr>
              <w:t xml:space="preserve"> the correct values for </w:t>
            </w:r>
            <m:oMath>
              <m:r>
                <w:rPr>
                  <w:rFonts w:ascii="Cambria Math" w:hAnsi="Cambria Math"/>
                  <w:szCs w:val="22"/>
                  <w:lang w:eastAsia="zh-CN"/>
                </w:rPr>
                <m:t>t</m:t>
              </m:r>
            </m:oMath>
            <w:r w:rsidR="005276FC">
              <w:rPr>
                <w:szCs w:val="22"/>
                <w:lang w:eastAsia="zh-CN"/>
              </w:rPr>
              <w:t xml:space="preserve"> when </w:t>
            </w:r>
            <m:oMath>
              <m:sSup>
                <m:sSupPr>
                  <m:ctrlPr>
                    <w:rPr>
                      <w:rFonts w:ascii="Cambria Math" w:hAnsi="Cambria Math"/>
                      <w:i/>
                      <w:szCs w:val="22"/>
                      <w:lang w:eastAsia="zh-CN"/>
                    </w:rPr>
                  </m:ctrlPr>
                </m:sSupPr>
                <m:e>
                  <m:r>
                    <w:rPr>
                      <w:rFonts w:ascii="Cambria Math" w:hAnsi="Cambria Math"/>
                      <w:szCs w:val="22"/>
                      <w:lang w:eastAsia="zh-CN"/>
                    </w:rPr>
                    <m:t>f</m:t>
                  </m:r>
                </m:e>
                <m:sup>
                  <m:r>
                    <w:rPr>
                      <w:rFonts w:ascii="Cambria Math" w:hAnsi="Cambria Math"/>
                      <w:szCs w:val="22"/>
                      <w:lang w:eastAsia="zh-CN"/>
                    </w:rPr>
                    <m:t>'</m:t>
                  </m:r>
                </m:sup>
              </m:sSup>
              <m:d>
                <m:dPr>
                  <m:ctrlPr>
                    <w:rPr>
                      <w:rFonts w:ascii="Cambria Math" w:hAnsi="Cambria Math"/>
                      <w:i/>
                      <w:szCs w:val="22"/>
                      <w:lang w:eastAsia="zh-CN"/>
                    </w:rPr>
                  </m:ctrlPr>
                </m:dPr>
                <m:e>
                  <m:r>
                    <w:rPr>
                      <w:rFonts w:ascii="Cambria Math" w:hAnsi="Cambria Math"/>
                      <w:szCs w:val="22"/>
                      <w:lang w:eastAsia="zh-CN"/>
                    </w:rPr>
                    <m:t>t</m:t>
                  </m:r>
                </m:e>
              </m:d>
              <m:r>
                <w:rPr>
                  <w:rFonts w:ascii="Cambria Math" w:hAnsi="Cambria Math"/>
                  <w:szCs w:val="22"/>
                  <w:lang w:eastAsia="zh-CN"/>
                </w:rPr>
                <m:t>=0</m:t>
              </m:r>
            </m:oMath>
          </w:p>
          <w:p w14:paraId="1CCF3ADB" w14:textId="7408C74A" w:rsidR="005276FC" w:rsidRPr="005276FC" w:rsidRDefault="005276FC" w:rsidP="00C27754">
            <w:pPr>
              <w:pStyle w:val="ListParagraph"/>
              <w:numPr>
                <w:ilvl w:val="0"/>
                <w:numId w:val="35"/>
              </w:numPr>
              <w:rPr>
                <w:szCs w:val="22"/>
                <w:lang w:eastAsia="zh-CN"/>
              </w:rPr>
            </w:pPr>
            <w:r>
              <w:rPr>
                <w:szCs w:val="22"/>
                <w:lang w:eastAsia="zh-CN"/>
              </w:rPr>
              <w:t>Determines the correct intervals</w:t>
            </w:r>
            <w:r w:rsidR="00EA0FE6">
              <w:rPr>
                <w:szCs w:val="22"/>
                <w:lang w:eastAsia="zh-CN"/>
              </w:rPr>
              <w:t xml:space="preserve"> (allows inclusion of endpoints)</w:t>
            </w:r>
          </w:p>
        </w:tc>
      </w:tr>
    </w:tbl>
    <w:p w14:paraId="65CAC7C9" w14:textId="77777777" w:rsidR="00A866AE" w:rsidRPr="00A866AE" w:rsidRDefault="00A866AE" w:rsidP="00A866AE">
      <w:pPr>
        <w:rPr>
          <w:szCs w:val="22"/>
          <w:lang w:eastAsia="zh-CN"/>
        </w:rPr>
      </w:pPr>
    </w:p>
    <w:p w14:paraId="4ADA5232" w14:textId="1CFCE1C5" w:rsidR="00A866AE" w:rsidRDefault="00A866AE" w:rsidP="008B5892"/>
    <w:p w14:paraId="2C6E02EE" w14:textId="77777777" w:rsidR="00A378E4" w:rsidRPr="00A866AE" w:rsidRDefault="00A378E4" w:rsidP="008B5892"/>
    <w:p w14:paraId="78CD3C33" w14:textId="6EED82F5" w:rsidR="00F47ABE" w:rsidRDefault="008B5892" w:rsidP="008B5892">
      <w:pPr>
        <w:rPr>
          <w:lang w:eastAsia="zh-CN"/>
        </w:rPr>
      </w:pPr>
      <w:r>
        <w:t xml:space="preserve">(b) </w:t>
      </w:r>
      <w:r w:rsidRPr="00A866AE">
        <w:rPr>
          <w:lang w:eastAsia="zh-CN"/>
        </w:rPr>
        <w:t>During the first 10 years in which the account is open</w:t>
      </w:r>
      <w:r>
        <w:rPr>
          <w:lang w:eastAsia="zh-CN"/>
        </w:rPr>
        <w:t>,</w:t>
      </w:r>
      <w:r w:rsidRPr="00A866AE">
        <w:rPr>
          <w:lang w:eastAsia="zh-CN"/>
        </w:rPr>
        <w:t xml:space="preserve"> </w:t>
      </w:r>
      <w:r>
        <w:rPr>
          <w:lang w:eastAsia="zh-CN"/>
        </w:rPr>
        <w:t xml:space="preserve">determine </w:t>
      </w:r>
      <w:r w:rsidR="00F47ABE">
        <w:rPr>
          <w:lang w:eastAsia="zh-CN"/>
        </w:rPr>
        <w:t>the time when the account peaks at its maximum balance.</w:t>
      </w:r>
      <w:r w:rsidR="0045579C">
        <w:rPr>
          <w:lang w:eastAsia="zh-CN"/>
        </w:rPr>
        <w:tab/>
      </w:r>
      <w:r w:rsidR="0045579C">
        <w:rPr>
          <w:lang w:eastAsia="zh-CN"/>
        </w:rPr>
        <w:tab/>
      </w:r>
      <w:r w:rsidR="0045579C">
        <w:rPr>
          <w:lang w:eastAsia="zh-CN"/>
        </w:rPr>
        <w:tab/>
      </w:r>
      <w:r w:rsidR="0045579C">
        <w:rPr>
          <w:lang w:eastAsia="zh-CN"/>
        </w:rPr>
        <w:tab/>
      </w:r>
      <w:r w:rsidR="0045579C">
        <w:rPr>
          <w:lang w:eastAsia="zh-CN"/>
        </w:rPr>
        <w:tab/>
      </w:r>
      <w:r w:rsidR="0045579C">
        <w:rPr>
          <w:lang w:eastAsia="zh-CN"/>
        </w:rPr>
        <w:tab/>
      </w:r>
      <w:r w:rsidR="0045579C">
        <w:rPr>
          <w:lang w:eastAsia="zh-CN"/>
        </w:rPr>
        <w:tab/>
        <w:t>(</w:t>
      </w:r>
      <w:r w:rsidR="001A0B6D">
        <w:rPr>
          <w:lang w:eastAsia="zh-CN"/>
        </w:rPr>
        <w:t>3</w:t>
      </w:r>
      <w:r w:rsidR="0045579C">
        <w:rPr>
          <w:lang w:eastAsia="zh-CN"/>
        </w:rPr>
        <w:t xml:space="preserve"> marks)</w:t>
      </w:r>
    </w:p>
    <w:p w14:paraId="6339BA4A" w14:textId="77777777" w:rsidR="0045579C" w:rsidRDefault="0045579C" w:rsidP="008B5892">
      <w:pPr>
        <w:rPr>
          <w:lang w:eastAsia="zh-CN"/>
        </w:rPr>
      </w:pPr>
    </w:p>
    <w:tbl>
      <w:tblPr>
        <w:tblStyle w:val="TableGrid"/>
        <w:tblW w:w="0" w:type="auto"/>
        <w:tblLook w:val="04A0" w:firstRow="1" w:lastRow="0" w:firstColumn="1" w:lastColumn="0" w:noHBand="0" w:noVBand="1"/>
      </w:tblPr>
      <w:tblGrid>
        <w:gridCol w:w="9304"/>
      </w:tblGrid>
      <w:tr w:rsidR="00F47ABE" w:rsidRPr="00A866AE" w14:paraId="25FF5693" w14:textId="77777777" w:rsidTr="008236C7">
        <w:tc>
          <w:tcPr>
            <w:tcW w:w="9304" w:type="dxa"/>
          </w:tcPr>
          <w:p w14:paraId="73733684" w14:textId="77777777" w:rsidR="00F47ABE" w:rsidRPr="00A866AE" w:rsidRDefault="00F47ABE" w:rsidP="008236C7">
            <w:pPr>
              <w:jc w:val="center"/>
              <w:rPr>
                <w:b/>
                <w:bCs/>
                <w:szCs w:val="22"/>
                <w:lang w:eastAsia="zh-CN"/>
              </w:rPr>
            </w:pPr>
            <w:r w:rsidRPr="00A866AE">
              <w:rPr>
                <w:b/>
                <w:bCs/>
                <w:szCs w:val="22"/>
                <w:lang w:eastAsia="zh-CN"/>
              </w:rPr>
              <w:t>Solutions</w:t>
            </w:r>
          </w:p>
        </w:tc>
      </w:tr>
      <w:tr w:rsidR="00F47ABE" w14:paraId="1F16A4EF" w14:textId="77777777" w:rsidTr="008236C7">
        <w:tc>
          <w:tcPr>
            <w:tcW w:w="9304" w:type="dxa"/>
          </w:tcPr>
          <w:p w14:paraId="01E7D543" w14:textId="77777777" w:rsidR="00153777" w:rsidRDefault="00153777" w:rsidP="008236C7">
            <w:pPr>
              <w:jc w:val="center"/>
              <w:rPr>
                <w:szCs w:val="22"/>
                <w:bdr w:val="none" w:sz="0" w:space="0" w:color="auto" w:frame="1"/>
                <w:shd w:val="clear" w:color="auto" w:fill="FFFFFF"/>
                <w:lang w:eastAsia="zh-CN"/>
              </w:rPr>
            </w:pPr>
          </w:p>
          <w:p w14:paraId="420B8F6C" w14:textId="77777777" w:rsidR="005E04A4" w:rsidRPr="00153777" w:rsidRDefault="005E04A4" w:rsidP="005E04A4">
            <w:pPr>
              <w:jc w:val="center"/>
              <w:rPr>
                <w:szCs w:val="22"/>
                <w:lang w:eastAsia="zh-CN"/>
              </w:rPr>
            </w:pPr>
            <m:oMathPara>
              <m:oMath>
                <m:r>
                  <w:rPr>
                    <w:rFonts w:ascii="Cambria Math" w:hAnsi="Cambria Math"/>
                    <w:szCs w:val="22"/>
                    <w:lang w:eastAsia="zh-CN"/>
                  </w:rPr>
                  <m:t>f</m:t>
                </m:r>
                <m:d>
                  <m:dPr>
                    <m:ctrlPr>
                      <w:rPr>
                        <w:rFonts w:ascii="Cambria Math" w:hAnsi="Cambria Math"/>
                        <w:i/>
                        <w:szCs w:val="22"/>
                        <w:lang w:eastAsia="zh-CN"/>
                      </w:rPr>
                    </m:ctrlPr>
                  </m:dPr>
                  <m:e>
                    <m:r>
                      <w:rPr>
                        <w:rFonts w:ascii="Cambria Math" w:hAnsi="Cambria Math"/>
                        <w:szCs w:val="22"/>
                        <w:lang w:eastAsia="zh-CN"/>
                      </w:rPr>
                      <m:t>0</m:t>
                    </m:r>
                  </m:e>
                </m:d>
                <m:r>
                  <w:rPr>
                    <w:rFonts w:ascii="Cambria Math" w:hAnsi="Cambria Math"/>
                    <w:szCs w:val="22"/>
                    <w:lang w:eastAsia="zh-CN"/>
                  </w:rPr>
                  <m:t>=200,  f</m:t>
                </m:r>
                <m:d>
                  <m:dPr>
                    <m:ctrlPr>
                      <w:rPr>
                        <w:rFonts w:ascii="Cambria Math" w:hAnsi="Cambria Math"/>
                        <w:i/>
                        <w:szCs w:val="22"/>
                        <w:lang w:eastAsia="zh-CN"/>
                      </w:rPr>
                    </m:ctrlPr>
                  </m:dPr>
                  <m:e>
                    <m:r>
                      <w:rPr>
                        <w:rFonts w:ascii="Cambria Math" w:hAnsi="Cambria Math"/>
                        <w:color w:val="FF0000"/>
                        <w:szCs w:val="22"/>
                        <w:lang w:eastAsia="zh-CN"/>
                      </w:rPr>
                      <m:t>5.3</m:t>
                    </m:r>
                  </m:e>
                </m:d>
                <m:r>
                  <w:rPr>
                    <w:rFonts w:ascii="Cambria Math" w:hAnsi="Cambria Math"/>
                    <w:szCs w:val="22"/>
                    <w:lang w:eastAsia="zh-CN"/>
                  </w:rPr>
                  <m:t>≈</m:t>
                </m:r>
                <m:r>
                  <w:rPr>
                    <w:rFonts w:ascii="Cambria Math" w:hAnsi="Cambria Math"/>
                    <w:color w:val="FF0000"/>
                    <w:szCs w:val="22"/>
                    <w:lang w:eastAsia="zh-CN"/>
                  </w:rPr>
                  <m:t>280</m:t>
                </m:r>
                <m:r>
                  <w:rPr>
                    <w:rFonts w:ascii="Cambria Math" w:hAnsi="Cambria Math"/>
                    <w:szCs w:val="22"/>
                    <w:lang w:eastAsia="zh-CN"/>
                  </w:rPr>
                  <m:t>,  f</m:t>
                </m:r>
                <m:d>
                  <m:dPr>
                    <m:ctrlPr>
                      <w:rPr>
                        <w:rFonts w:ascii="Cambria Math" w:hAnsi="Cambria Math"/>
                        <w:i/>
                        <w:szCs w:val="22"/>
                        <w:lang w:eastAsia="zh-CN"/>
                      </w:rPr>
                    </m:ctrlPr>
                  </m:dPr>
                  <m:e>
                    <m:r>
                      <w:rPr>
                        <w:rFonts w:ascii="Cambria Math" w:hAnsi="Cambria Math"/>
                        <w:szCs w:val="22"/>
                        <w:lang w:eastAsia="zh-CN"/>
                      </w:rPr>
                      <m:t>10</m:t>
                    </m:r>
                  </m:e>
                </m:d>
                <m:r>
                  <w:rPr>
                    <w:rFonts w:ascii="Cambria Math" w:hAnsi="Cambria Math"/>
                    <w:szCs w:val="22"/>
                    <w:lang w:eastAsia="zh-CN"/>
                  </w:rPr>
                  <m:t>≈98</m:t>
                </m:r>
              </m:oMath>
            </m:oMathPara>
          </w:p>
          <w:p w14:paraId="508A01B1" w14:textId="77777777" w:rsidR="005E04A4" w:rsidRPr="00F47ABE" w:rsidRDefault="005E04A4" w:rsidP="005E04A4">
            <w:pPr>
              <w:jc w:val="center"/>
              <w:rPr>
                <w:szCs w:val="22"/>
                <w:lang w:eastAsia="zh-CN"/>
              </w:rPr>
            </w:pPr>
          </w:p>
          <w:p w14:paraId="596FCCE0" w14:textId="77777777" w:rsidR="005E04A4" w:rsidRDefault="005E04A4" w:rsidP="005E04A4">
            <w:pPr>
              <w:jc w:val="center"/>
              <w:rPr>
                <w:szCs w:val="22"/>
                <w:lang w:eastAsia="zh-CN"/>
              </w:rPr>
            </w:pPr>
            <w:r>
              <w:rPr>
                <w:szCs w:val="22"/>
                <w:lang w:eastAsia="zh-CN"/>
              </w:rPr>
              <w:t>Therefore, maximum balance occurs around 5.7 years.</w:t>
            </w:r>
          </w:p>
          <w:p w14:paraId="648D62DD" w14:textId="048DE43D" w:rsidR="00153777" w:rsidRPr="00A33679" w:rsidRDefault="00153777" w:rsidP="008236C7">
            <w:pPr>
              <w:jc w:val="center"/>
              <w:rPr>
                <w:szCs w:val="22"/>
                <w:lang w:eastAsia="zh-CN"/>
              </w:rPr>
            </w:pPr>
          </w:p>
        </w:tc>
      </w:tr>
      <w:tr w:rsidR="00F47ABE" w14:paraId="2D58BA8F" w14:textId="77777777" w:rsidTr="008236C7">
        <w:tc>
          <w:tcPr>
            <w:tcW w:w="9304" w:type="dxa"/>
          </w:tcPr>
          <w:p w14:paraId="42C226D6" w14:textId="77777777" w:rsidR="00F47ABE" w:rsidRPr="00A866AE" w:rsidRDefault="00F47ABE" w:rsidP="008236C7">
            <w:pPr>
              <w:jc w:val="center"/>
              <w:rPr>
                <w:b/>
                <w:bCs/>
                <w:szCs w:val="22"/>
                <w:lang w:eastAsia="zh-CN"/>
              </w:rPr>
            </w:pPr>
            <w:r w:rsidRPr="00A866AE">
              <w:rPr>
                <w:b/>
                <w:bCs/>
                <w:szCs w:val="22"/>
                <w:lang w:eastAsia="zh-CN"/>
              </w:rPr>
              <w:t>Specific Behaviours</w:t>
            </w:r>
          </w:p>
        </w:tc>
      </w:tr>
      <w:tr w:rsidR="00F47ABE" w14:paraId="23B9B424" w14:textId="77777777" w:rsidTr="008236C7">
        <w:tc>
          <w:tcPr>
            <w:tcW w:w="9304" w:type="dxa"/>
          </w:tcPr>
          <w:p w14:paraId="6A3FA470" w14:textId="5476D795" w:rsidR="00F47ABE" w:rsidRPr="005276FC" w:rsidRDefault="00F47ABE" w:rsidP="008236C7">
            <w:pPr>
              <w:pStyle w:val="ListParagraph"/>
              <w:numPr>
                <w:ilvl w:val="0"/>
                <w:numId w:val="35"/>
              </w:numPr>
              <w:rPr>
                <w:szCs w:val="22"/>
                <w:lang w:eastAsia="zh-CN"/>
              </w:rPr>
            </w:pPr>
            <w:r>
              <w:rPr>
                <w:szCs w:val="22"/>
                <w:lang w:eastAsia="zh-CN"/>
              </w:rPr>
              <w:t xml:space="preserve">Uses </w:t>
            </w:r>
            <w:r w:rsidR="00AC5FE7">
              <w:rPr>
                <w:szCs w:val="22"/>
                <w:lang w:eastAsia="zh-CN"/>
              </w:rPr>
              <w:t>c</w:t>
            </w:r>
            <w:r>
              <w:rPr>
                <w:szCs w:val="22"/>
                <w:lang w:eastAsia="zh-CN"/>
              </w:rPr>
              <w:t xml:space="preserve">alculus or compares values to </w:t>
            </w:r>
            <w:proofErr w:type="gramStart"/>
            <w:r>
              <w:rPr>
                <w:szCs w:val="22"/>
                <w:lang w:eastAsia="zh-CN"/>
              </w:rPr>
              <w:t>justify</w:t>
            </w:r>
            <w:proofErr w:type="gramEnd"/>
            <w:r>
              <w:rPr>
                <w:szCs w:val="22"/>
                <w:lang w:eastAsia="zh-CN"/>
              </w:rPr>
              <w:t xml:space="preserve"> </w:t>
            </w:r>
          </w:p>
          <w:p w14:paraId="26945626" w14:textId="2701A855" w:rsidR="00F47ABE" w:rsidRPr="005276FC" w:rsidRDefault="00F47ABE" w:rsidP="008236C7">
            <w:pPr>
              <w:pStyle w:val="ListParagraph"/>
              <w:numPr>
                <w:ilvl w:val="0"/>
                <w:numId w:val="35"/>
              </w:numPr>
              <w:rPr>
                <w:szCs w:val="22"/>
                <w:lang w:eastAsia="zh-CN"/>
              </w:rPr>
            </w:pPr>
            <w:r>
              <w:rPr>
                <w:szCs w:val="22"/>
                <w:lang w:eastAsia="zh-CN"/>
              </w:rPr>
              <w:t xml:space="preserve">Determines the correct time </w:t>
            </w:r>
            <w:r w:rsidR="001A0B6D">
              <w:rPr>
                <w:szCs w:val="22"/>
                <w:lang w:eastAsia="zh-CN"/>
              </w:rPr>
              <w:t>(2 marks)</w:t>
            </w:r>
          </w:p>
        </w:tc>
      </w:tr>
    </w:tbl>
    <w:p w14:paraId="055FFF01" w14:textId="77777777" w:rsidR="00F158B4" w:rsidRDefault="00F158B4">
      <w:pPr>
        <w:ind w:left="720" w:hanging="720"/>
        <w:rPr>
          <w:bCs/>
          <w:iCs/>
          <w:szCs w:val="22"/>
        </w:rPr>
      </w:pPr>
      <w:r>
        <w:rPr>
          <w:bCs/>
          <w:iCs/>
          <w:szCs w:val="22"/>
        </w:rPr>
        <w:br w:type="page"/>
      </w:r>
    </w:p>
    <w:p w14:paraId="72183D8D" w14:textId="77777777" w:rsidR="000960F7" w:rsidRPr="000960F7" w:rsidRDefault="000960F7" w:rsidP="00F158B4">
      <w:pPr>
        <w:ind w:left="720" w:hanging="720"/>
        <w:rPr>
          <w:bCs/>
          <w:iCs/>
          <w:szCs w:val="22"/>
        </w:rPr>
        <w:sectPr w:rsidR="000960F7" w:rsidRPr="000960F7" w:rsidSect="00B7244F">
          <w:headerReference w:type="even" r:id="rId22"/>
          <w:headerReference w:type="default" r:id="rId23"/>
          <w:footerReference w:type="even" r:id="rId24"/>
          <w:footerReference w:type="default" r:id="rId25"/>
          <w:headerReference w:type="first" r:id="rId26"/>
          <w:pgSz w:w="11906" w:h="16838" w:code="9"/>
          <w:pgMar w:top="864" w:right="1296" w:bottom="864" w:left="1296" w:header="706" w:footer="706" w:gutter="0"/>
          <w:cols w:space="708"/>
          <w:titlePg/>
          <w:docGrid w:linePitch="360"/>
        </w:sectPr>
      </w:pPr>
    </w:p>
    <w:p w14:paraId="550E3C8E" w14:textId="5E1A724B" w:rsidR="00FF10BB" w:rsidRDefault="00FF10BB" w:rsidP="00FF10BB">
      <w:pPr>
        <w:rPr>
          <w:b/>
          <w:szCs w:val="22"/>
        </w:rPr>
      </w:pPr>
      <w:r>
        <w:rPr>
          <w:b/>
          <w:szCs w:val="22"/>
        </w:rPr>
        <w:lastRenderedPageBreak/>
        <w:t xml:space="preserve">Question </w:t>
      </w:r>
      <w:r w:rsidR="005F2C2B">
        <w:rPr>
          <w:b/>
          <w:szCs w:val="22"/>
        </w:rPr>
        <w:t>11</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(10 marks)</w:t>
      </w:r>
    </w:p>
    <w:p w14:paraId="1E35F24C" w14:textId="77777777" w:rsidR="00FF10BB" w:rsidRDefault="00FF10BB" w:rsidP="00FF10BB">
      <w:pPr>
        <w:rPr>
          <w:b/>
          <w:szCs w:val="22"/>
        </w:rPr>
      </w:pPr>
    </w:p>
    <w:p w14:paraId="169D17DE" w14:textId="77777777" w:rsidR="00FF10BB" w:rsidRDefault="00FF10BB" w:rsidP="00FF10BB">
      <w:pPr>
        <w:rPr>
          <w:rFonts w:cs="Arial"/>
        </w:rPr>
      </w:pPr>
      <w:r>
        <w:rPr>
          <w:rFonts w:cs="Arial"/>
        </w:rPr>
        <w:t xml:space="preserve">Kaylee is practising archery and has 15 arrows. She is shooting a target from a distance, and the probability that she shoots the target is 0.25.   </w:t>
      </w:r>
    </w:p>
    <w:p w14:paraId="23A9535A" w14:textId="77777777" w:rsidR="00FF10BB" w:rsidRPr="00E453C6" w:rsidRDefault="00FF10BB" w:rsidP="00FF10BB">
      <w:pPr>
        <w:rPr>
          <w:rFonts w:cs="Arial"/>
        </w:rPr>
      </w:pPr>
    </w:p>
    <w:p w14:paraId="31EF63E9" w14:textId="77777777" w:rsidR="00FF10BB" w:rsidRPr="00E453C6" w:rsidRDefault="00FF10BB" w:rsidP="00FF10BB">
      <w:pPr>
        <w:pStyle w:val="ListParagraph"/>
        <w:numPr>
          <w:ilvl w:val="0"/>
          <w:numId w:val="30"/>
        </w:numPr>
        <w:spacing w:after="160" w:line="256" w:lineRule="auto"/>
        <w:rPr>
          <w:rFonts w:cs="Arial"/>
        </w:rPr>
      </w:pPr>
      <w:r w:rsidRPr="00E453C6">
        <w:rPr>
          <w:rFonts w:cs="Arial"/>
        </w:rPr>
        <w:t>State the distribution for the situation above.</w:t>
      </w:r>
      <w:r w:rsidRPr="00E453C6">
        <w:rPr>
          <w:rFonts w:cs="Arial"/>
        </w:rPr>
        <w:tab/>
        <w:t xml:space="preserve">        </w:t>
      </w:r>
      <w:r w:rsidRPr="00E453C6">
        <w:rPr>
          <w:rFonts w:cs="Arial"/>
        </w:rPr>
        <w:tab/>
      </w:r>
      <w:r w:rsidRPr="00E453C6">
        <w:rPr>
          <w:rFonts w:cs="Arial"/>
        </w:rPr>
        <w:tab/>
      </w:r>
      <w:r w:rsidRPr="00E453C6">
        <w:rPr>
          <w:rFonts w:cs="Arial"/>
        </w:rPr>
        <w:tab/>
      </w:r>
      <w:r w:rsidRPr="00E453C6">
        <w:rPr>
          <w:rFonts w:cs="Arial"/>
        </w:rPr>
        <w:tab/>
        <w:t xml:space="preserve"> (1 mark)</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FF10BB" w14:paraId="5EB1CBD5" w14:textId="77777777" w:rsidTr="000514C5">
        <w:tc>
          <w:tcPr>
            <w:tcW w:w="9304" w:type="dxa"/>
          </w:tcPr>
          <w:p w14:paraId="47D8AEAC" w14:textId="77777777" w:rsidR="00FF10BB" w:rsidRDefault="00FF10BB" w:rsidP="000514C5">
            <w:pPr>
              <w:jc w:val="center"/>
              <w:rPr>
                <w:rFonts w:eastAsiaTheme="minorEastAsia" w:cs="Arial"/>
              </w:rPr>
            </w:pPr>
            <w:r>
              <w:rPr>
                <w:rFonts w:eastAsia="Calibri" w:cs="Arial"/>
                <w:b/>
                <w:bCs/>
              </w:rPr>
              <w:t>Solutions</w:t>
            </w:r>
          </w:p>
        </w:tc>
      </w:tr>
      <w:tr w:rsidR="00FF10BB" w14:paraId="331C325A" w14:textId="77777777" w:rsidTr="000514C5">
        <w:tc>
          <w:tcPr>
            <w:tcW w:w="9304" w:type="dxa"/>
          </w:tcPr>
          <w:p w14:paraId="65E591EE" w14:textId="77777777" w:rsidR="00FF10BB" w:rsidRPr="00B1336F" w:rsidRDefault="00FF10BB" w:rsidP="000514C5">
            <w:pPr>
              <w:jc w:val="center"/>
              <w:rPr>
                <w:rFonts w:eastAsiaTheme="minorEastAsia" w:cs="Arial"/>
              </w:rPr>
            </w:pPr>
            <m:oMathPara>
              <m:oMath>
                <m:r>
                  <w:rPr>
                    <w:rFonts w:ascii="Cambria Math" w:hAnsi="Cambria Math" w:cs="Arial"/>
                  </w:rPr>
                  <m:t>X~Bin(15, 0.25)</m:t>
                </m:r>
              </m:oMath>
            </m:oMathPara>
          </w:p>
        </w:tc>
      </w:tr>
      <w:tr w:rsidR="00FF10BB" w14:paraId="18A9E5CE" w14:textId="77777777" w:rsidTr="000514C5">
        <w:tc>
          <w:tcPr>
            <w:tcW w:w="9304" w:type="dxa"/>
          </w:tcPr>
          <w:p w14:paraId="5BC466D5" w14:textId="77777777" w:rsidR="00FF10BB" w:rsidRDefault="00FF10BB" w:rsidP="000514C5">
            <w:pPr>
              <w:jc w:val="center"/>
              <w:rPr>
                <w:rFonts w:eastAsiaTheme="minorEastAsia" w:cs="Arial"/>
              </w:rPr>
            </w:pPr>
            <w:r w:rsidRPr="00626304">
              <w:rPr>
                <w:rFonts w:eastAsia="Calibri" w:cs="Arial"/>
                <w:b/>
                <w:bCs/>
              </w:rPr>
              <w:t>Specific Behaviours</w:t>
            </w:r>
          </w:p>
        </w:tc>
      </w:tr>
      <w:tr w:rsidR="00FF10BB" w14:paraId="171A50BB" w14:textId="77777777" w:rsidTr="000514C5">
        <w:tc>
          <w:tcPr>
            <w:tcW w:w="9304" w:type="dxa"/>
            <w:hideMark/>
          </w:tcPr>
          <w:p w14:paraId="48E1BCF1" w14:textId="77777777" w:rsidR="00FF10BB" w:rsidRDefault="00FF10BB" w:rsidP="000514C5">
            <w:pPr>
              <w:rPr>
                <w:rFonts w:cs="Arial"/>
              </w:rPr>
            </w:pPr>
            <w:r>
              <w:rPr>
                <w:rFonts w:ascii="Segoe UI Symbol" w:hAnsi="Segoe UI Symbol" w:cs="Segoe UI Symbol"/>
                <w:color w:val="202124"/>
                <w:shd w:val="clear" w:color="auto" w:fill="FFFFFF"/>
              </w:rPr>
              <w:t xml:space="preserve">✓ </w:t>
            </w:r>
            <w:r>
              <w:rPr>
                <w:rFonts w:cs="Arial"/>
                <w:color w:val="202124"/>
                <w:shd w:val="clear" w:color="auto" w:fill="FFFFFF"/>
              </w:rPr>
              <w:t>States a binomial distribution with correct parameters</w:t>
            </w:r>
          </w:p>
        </w:tc>
      </w:tr>
    </w:tbl>
    <w:p w14:paraId="6797CDFA" w14:textId="77777777" w:rsidR="00FF10BB" w:rsidRDefault="00FF10BB" w:rsidP="00FF10BB">
      <w:pPr>
        <w:rPr>
          <w:rFonts w:cs="Arial"/>
          <w:szCs w:val="22"/>
        </w:rPr>
      </w:pPr>
    </w:p>
    <w:p w14:paraId="45C5EAED" w14:textId="77777777" w:rsidR="00FF10BB" w:rsidRPr="00E453C6" w:rsidRDefault="00FF10BB" w:rsidP="00FF10BB">
      <w:pPr>
        <w:pStyle w:val="ListParagraph"/>
        <w:numPr>
          <w:ilvl w:val="0"/>
          <w:numId w:val="30"/>
        </w:numPr>
        <w:spacing w:after="160" w:line="256" w:lineRule="auto"/>
        <w:rPr>
          <w:rFonts w:cs="Arial"/>
        </w:rPr>
      </w:pPr>
      <w:r>
        <w:rPr>
          <w:rFonts w:cs="Arial"/>
        </w:rPr>
        <w:t>What is the probability that she shoots the target 5 times?</w:t>
      </w:r>
      <w:r>
        <w:rPr>
          <w:rFonts w:cs="Arial"/>
        </w:rPr>
        <w:tab/>
      </w:r>
      <w:r>
        <w:rPr>
          <w:rFonts w:cs="Arial"/>
        </w:rPr>
        <w:tab/>
      </w:r>
      <w:r>
        <w:rPr>
          <w:rFonts w:cs="Arial"/>
        </w:rPr>
        <w:tab/>
      </w:r>
      <w:r w:rsidRPr="00E453C6">
        <w:rPr>
          <w:rFonts w:cs="Arial"/>
        </w:rPr>
        <w:t xml:space="preserve"> (2 marks)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FF10BB" w14:paraId="28384F05" w14:textId="77777777" w:rsidTr="000514C5">
        <w:tc>
          <w:tcPr>
            <w:tcW w:w="9304" w:type="dxa"/>
          </w:tcPr>
          <w:p w14:paraId="54D270A5" w14:textId="77777777" w:rsidR="00FF10BB" w:rsidRPr="00120F56" w:rsidRDefault="00FF10BB" w:rsidP="000514C5">
            <w:pPr>
              <w:jc w:val="center"/>
              <w:rPr>
                <w:rFonts w:eastAsiaTheme="minorEastAsia" w:cs="Arial"/>
                <w:b/>
                <w:bCs/>
              </w:rPr>
            </w:pPr>
            <w:r w:rsidRPr="00120F56">
              <w:rPr>
                <w:rFonts w:eastAsiaTheme="minorEastAsia" w:cs="Arial"/>
                <w:b/>
                <w:bCs/>
              </w:rPr>
              <w:t>Solutions</w:t>
            </w:r>
          </w:p>
        </w:tc>
      </w:tr>
      <w:tr w:rsidR="00FF10BB" w14:paraId="0B867882" w14:textId="77777777" w:rsidTr="000514C5">
        <w:tc>
          <w:tcPr>
            <w:tcW w:w="9304" w:type="dxa"/>
          </w:tcPr>
          <w:p w14:paraId="133C4DEF" w14:textId="77777777" w:rsidR="00FF10BB" w:rsidRPr="00B1336F" w:rsidRDefault="00FF10BB" w:rsidP="000514C5">
            <w:pPr>
              <w:jc w:val="center"/>
              <w:rPr>
                <w:rFonts w:eastAsiaTheme="minorEastAsia" w:cs="Arial"/>
              </w:rPr>
            </w:pPr>
            <m:oMathPara>
              <m:oMath>
                <m:r>
                  <w:rPr>
                    <w:rFonts w:ascii="Cambria Math" w:eastAsiaTheme="minorEastAsia" w:hAnsi="Cambria Math" w:cs="Arial"/>
                  </w:rPr>
                  <m:t>P</m:t>
                </m:r>
                <m:d>
                  <m:dPr>
                    <m:ctrlPr>
                      <w:rPr>
                        <w:rFonts w:ascii="Cambria Math" w:eastAsiaTheme="minorEastAsia" w:hAnsi="Cambria Math" w:cs="Arial"/>
                        <w:i/>
                        <w:szCs w:val="22"/>
                      </w:rPr>
                    </m:ctrlPr>
                  </m:dPr>
                  <m:e>
                    <m:r>
                      <w:rPr>
                        <w:rFonts w:ascii="Cambria Math" w:eastAsiaTheme="minorEastAsia" w:hAnsi="Cambria Math" w:cs="Arial"/>
                      </w:rPr>
                      <m:t>X=5</m:t>
                    </m:r>
                  </m:e>
                </m:d>
                <m:r>
                  <w:rPr>
                    <w:rFonts w:ascii="Cambria Math" w:eastAsiaTheme="minorEastAsia" w:hAnsi="Cambria Math" w:cs="Arial"/>
                  </w:rPr>
                  <m:t>=0.16515</m:t>
                </m:r>
              </m:oMath>
            </m:oMathPara>
          </w:p>
        </w:tc>
      </w:tr>
      <w:tr w:rsidR="00FF10BB" w14:paraId="18C74E55" w14:textId="77777777" w:rsidTr="000514C5">
        <w:tc>
          <w:tcPr>
            <w:tcW w:w="9304" w:type="dxa"/>
          </w:tcPr>
          <w:p w14:paraId="40C9CCEC" w14:textId="77777777" w:rsidR="00FF10BB" w:rsidRDefault="00FF10BB" w:rsidP="000514C5">
            <w:pPr>
              <w:jc w:val="center"/>
              <w:rPr>
                <w:rFonts w:eastAsiaTheme="minorEastAsia" w:cs="Arial"/>
              </w:rPr>
            </w:pPr>
            <w:r w:rsidRPr="00626304">
              <w:rPr>
                <w:rFonts w:eastAsia="Calibri" w:cs="Arial"/>
                <w:b/>
                <w:bCs/>
              </w:rPr>
              <w:t>Specific Behaviours</w:t>
            </w:r>
          </w:p>
        </w:tc>
      </w:tr>
      <w:tr w:rsidR="00FF10BB" w14:paraId="6AA7C746" w14:textId="77777777" w:rsidTr="000514C5">
        <w:tc>
          <w:tcPr>
            <w:tcW w:w="9304" w:type="dxa"/>
            <w:hideMark/>
          </w:tcPr>
          <w:p w14:paraId="3114C921" w14:textId="77777777" w:rsidR="00FF10BB" w:rsidRDefault="00FF10BB" w:rsidP="000514C5">
            <w:pPr>
              <w:rPr>
                <w:rFonts w:eastAsiaTheme="minorEastAsia" w:cs="Arial"/>
                <w:color w:val="202124"/>
                <w:shd w:val="clear" w:color="auto" w:fill="FFFFFF"/>
              </w:rPr>
            </w:pPr>
            <w:r>
              <w:rPr>
                <w:rFonts w:ascii="Segoe UI Symbol" w:hAnsi="Segoe UI Symbol" w:cs="Segoe UI Symbol"/>
                <w:color w:val="202124"/>
                <w:shd w:val="clear" w:color="auto" w:fill="FFFFFF"/>
              </w:rPr>
              <w:t xml:space="preserve">✓ </w:t>
            </w:r>
            <w:r>
              <w:rPr>
                <w:rFonts w:cs="Arial"/>
                <w:color w:val="202124"/>
                <w:shd w:val="clear" w:color="auto" w:fill="FFFFFF"/>
              </w:rPr>
              <w:t xml:space="preserve">Uses </w:t>
            </w:r>
            <m:oMath>
              <m:r>
                <w:rPr>
                  <w:rFonts w:ascii="Cambria Math" w:hAnsi="Cambria Math" w:cs="Arial"/>
                  <w:color w:val="202124"/>
                  <w:shd w:val="clear" w:color="auto" w:fill="FFFFFF"/>
                </w:rPr>
                <m:t>P(X=5)</m:t>
              </m:r>
            </m:oMath>
          </w:p>
          <w:p w14:paraId="0574BDF3" w14:textId="77777777" w:rsidR="00FF10BB" w:rsidRDefault="00FF10BB" w:rsidP="000514C5">
            <w:pPr>
              <w:rPr>
                <w:rFonts w:eastAsiaTheme="minorEastAsia" w:cs="Arial"/>
                <w:color w:val="202124"/>
                <w:shd w:val="clear" w:color="auto" w:fill="FFFFFF"/>
              </w:rPr>
            </w:pPr>
            <w:r>
              <w:rPr>
                <w:rFonts w:ascii="Segoe UI Symbol" w:hAnsi="Segoe UI Symbol" w:cs="Segoe UI Symbol"/>
                <w:color w:val="202124"/>
                <w:shd w:val="clear" w:color="auto" w:fill="FFFFFF"/>
              </w:rPr>
              <w:t xml:space="preserve">✓ </w:t>
            </w:r>
            <w:r>
              <w:rPr>
                <w:rFonts w:cs="Arial"/>
                <w:color w:val="202124"/>
                <w:shd w:val="clear" w:color="auto" w:fill="FFFFFF"/>
              </w:rPr>
              <w:t xml:space="preserve">Calculates the correct probability (2 marks for CORRECT answer) </w:t>
            </w:r>
          </w:p>
        </w:tc>
      </w:tr>
    </w:tbl>
    <w:p w14:paraId="4194CAE1" w14:textId="77777777" w:rsidR="00FF10BB" w:rsidRDefault="00FF10BB" w:rsidP="00FF10BB">
      <w:pPr>
        <w:rPr>
          <w:rFonts w:eastAsiaTheme="minorHAnsi" w:cs="Arial"/>
          <w:szCs w:val="22"/>
        </w:rPr>
      </w:pPr>
    </w:p>
    <w:p w14:paraId="0437FCA6" w14:textId="77777777" w:rsidR="00FF10BB" w:rsidRDefault="00FF10BB" w:rsidP="00FF10BB">
      <w:pPr>
        <w:pStyle w:val="ListParagraph"/>
        <w:numPr>
          <w:ilvl w:val="0"/>
          <w:numId w:val="30"/>
        </w:numPr>
        <w:spacing w:after="160" w:line="256" w:lineRule="auto"/>
        <w:rPr>
          <w:rFonts w:cs="Arial"/>
        </w:rPr>
      </w:pPr>
      <w:r>
        <w:rPr>
          <w:rFonts w:cs="Arial"/>
        </w:rPr>
        <w:t>What is the probability that she shoots the target more than 4 times?</w:t>
      </w:r>
      <w:r>
        <w:rPr>
          <w:rFonts w:cs="Arial"/>
        </w:rPr>
        <w:tab/>
      </w:r>
      <w:r w:rsidRPr="00E453C6">
        <w:rPr>
          <w:rFonts w:cs="Arial"/>
        </w:rPr>
        <w:t xml:space="preserve"> </w:t>
      </w:r>
      <w:r>
        <w:rPr>
          <w:rFonts w:cs="Arial"/>
        </w:rPr>
        <w:tab/>
      </w:r>
      <w:r w:rsidRPr="00E453C6">
        <w:rPr>
          <w:rFonts w:cs="Arial"/>
        </w:rPr>
        <w:t>(2 marks)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FF10BB" w14:paraId="334B1CD9" w14:textId="77777777" w:rsidTr="000514C5">
        <w:tc>
          <w:tcPr>
            <w:tcW w:w="9304" w:type="dxa"/>
          </w:tcPr>
          <w:p w14:paraId="72E416C9" w14:textId="77777777" w:rsidR="00FF10BB" w:rsidRDefault="00FF10BB" w:rsidP="000514C5">
            <w:pPr>
              <w:jc w:val="center"/>
              <w:rPr>
                <w:rFonts w:eastAsiaTheme="minorEastAsia" w:cs="Arial"/>
              </w:rPr>
            </w:pPr>
            <w:r w:rsidRPr="00626304">
              <w:rPr>
                <w:rFonts w:eastAsia="Calibri" w:cs="Arial"/>
                <w:b/>
                <w:bCs/>
              </w:rPr>
              <w:t>S</w:t>
            </w:r>
            <w:r>
              <w:rPr>
                <w:rFonts w:eastAsia="Calibri" w:cs="Arial"/>
                <w:b/>
                <w:bCs/>
              </w:rPr>
              <w:t>olutions</w:t>
            </w:r>
          </w:p>
        </w:tc>
      </w:tr>
      <w:tr w:rsidR="00FF10BB" w14:paraId="538E41EA" w14:textId="77777777" w:rsidTr="000514C5">
        <w:tc>
          <w:tcPr>
            <w:tcW w:w="9304" w:type="dxa"/>
          </w:tcPr>
          <w:p w14:paraId="639E862C" w14:textId="77777777" w:rsidR="00FF10BB" w:rsidRPr="00B1336F" w:rsidRDefault="00FF10BB" w:rsidP="000514C5">
            <w:pPr>
              <w:jc w:val="center"/>
              <w:rPr>
                <w:rFonts w:eastAsiaTheme="minorEastAsia" w:cs="Arial"/>
              </w:rPr>
            </w:pPr>
            <m:oMathPara>
              <m:oMath>
                <m:r>
                  <w:rPr>
                    <w:rFonts w:ascii="Cambria Math" w:eastAsiaTheme="minorEastAsia" w:hAnsi="Cambria Math" w:cs="Arial"/>
                  </w:rPr>
                  <m:t>P</m:t>
                </m:r>
                <m:d>
                  <m:dPr>
                    <m:ctrlPr>
                      <w:rPr>
                        <w:rFonts w:ascii="Cambria Math" w:eastAsiaTheme="minorEastAsia" w:hAnsi="Cambria Math" w:cs="Arial"/>
                        <w:i/>
                        <w:szCs w:val="22"/>
                      </w:rPr>
                    </m:ctrlPr>
                  </m:dPr>
                  <m:e>
                    <m:r>
                      <w:rPr>
                        <w:rFonts w:ascii="Cambria Math" w:eastAsiaTheme="minorEastAsia" w:hAnsi="Cambria Math" w:cs="Arial"/>
                      </w:rPr>
                      <m:t>X&gt;4</m:t>
                    </m:r>
                  </m:e>
                </m:d>
                <m:r>
                  <w:rPr>
                    <w:rFonts w:ascii="Cambria Math" w:eastAsiaTheme="minorEastAsia" w:hAnsi="Cambria Math" w:cs="Arial"/>
                  </w:rPr>
                  <m:t>=P</m:t>
                </m:r>
                <m:d>
                  <m:dPr>
                    <m:ctrlPr>
                      <w:rPr>
                        <w:rFonts w:ascii="Cambria Math" w:eastAsiaTheme="minorEastAsia" w:hAnsi="Cambria Math" w:cs="Arial"/>
                        <w:i/>
                        <w:szCs w:val="22"/>
                      </w:rPr>
                    </m:ctrlPr>
                  </m:dPr>
                  <m:e>
                    <m:r>
                      <w:rPr>
                        <w:rFonts w:ascii="Cambria Math" w:eastAsiaTheme="minorEastAsia" w:hAnsi="Cambria Math" w:cs="Arial"/>
                      </w:rPr>
                      <m:t>X≥5</m:t>
                    </m:r>
                  </m:e>
                </m:d>
                <m:r>
                  <w:rPr>
                    <w:rFonts w:ascii="Cambria Math" w:eastAsiaTheme="minorEastAsia" w:hAnsi="Cambria Math" w:cs="Arial"/>
                  </w:rPr>
                  <m:t>=0.31351</m:t>
                </m:r>
              </m:oMath>
            </m:oMathPara>
          </w:p>
        </w:tc>
      </w:tr>
      <w:tr w:rsidR="00FF10BB" w14:paraId="3A7D84CB" w14:textId="77777777" w:rsidTr="000514C5">
        <w:tc>
          <w:tcPr>
            <w:tcW w:w="9304" w:type="dxa"/>
          </w:tcPr>
          <w:p w14:paraId="1383987C" w14:textId="77777777" w:rsidR="00FF10BB" w:rsidRDefault="00FF10BB" w:rsidP="000514C5">
            <w:pPr>
              <w:jc w:val="center"/>
              <w:rPr>
                <w:rFonts w:eastAsiaTheme="minorEastAsia" w:cs="Arial"/>
              </w:rPr>
            </w:pPr>
            <w:r w:rsidRPr="00626304">
              <w:rPr>
                <w:rFonts w:eastAsia="Calibri" w:cs="Arial"/>
                <w:b/>
                <w:bCs/>
              </w:rPr>
              <w:t>Specific Behaviours</w:t>
            </w:r>
          </w:p>
        </w:tc>
      </w:tr>
      <w:tr w:rsidR="00FF10BB" w14:paraId="797949EC" w14:textId="77777777" w:rsidTr="000514C5">
        <w:tc>
          <w:tcPr>
            <w:tcW w:w="9304" w:type="dxa"/>
            <w:hideMark/>
          </w:tcPr>
          <w:p w14:paraId="7C5C3EFA" w14:textId="77777777" w:rsidR="00FF10BB" w:rsidRDefault="00FF10BB" w:rsidP="000514C5">
            <w:pPr>
              <w:rPr>
                <w:rFonts w:eastAsiaTheme="minorEastAsia" w:cs="Arial"/>
                <w:color w:val="202124"/>
                <w:shd w:val="clear" w:color="auto" w:fill="FFFFFF"/>
              </w:rPr>
            </w:pPr>
            <w:r>
              <w:rPr>
                <w:rFonts w:ascii="Segoe UI Symbol" w:hAnsi="Segoe UI Symbol" w:cs="Segoe UI Symbol"/>
                <w:color w:val="202124"/>
                <w:shd w:val="clear" w:color="auto" w:fill="FFFFFF"/>
              </w:rPr>
              <w:t xml:space="preserve">✓ </w:t>
            </w:r>
            <w:r>
              <w:rPr>
                <w:rFonts w:cs="Arial"/>
                <w:color w:val="202124"/>
                <w:shd w:val="clear" w:color="auto" w:fill="FFFFFF"/>
              </w:rPr>
              <w:t xml:space="preserve">Recognises </w:t>
            </w:r>
            <m:oMath>
              <m:r>
                <w:rPr>
                  <w:rFonts w:ascii="Cambria Math" w:hAnsi="Cambria Math" w:cs="Arial"/>
                  <w:color w:val="202124"/>
                  <w:shd w:val="clear" w:color="auto" w:fill="FFFFFF"/>
                </w:rPr>
                <m:t>P</m:t>
              </m:r>
              <m:d>
                <m:dPr>
                  <m:ctrlPr>
                    <w:rPr>
                      <w:rFonts w:ascii="Cambria Math" w:hAnsi="Cambria Math" w:cs="Arial"/>
                      <w:i/>
                      <w:color w:val="202124"/>
                      <w:szCs w:val="22"/>
                      <w:shd w:val="clear" w:color="auto" w:fill="FFFFFF"/>
                    </w:rPr>
                  </m:ctrlPr>
                </m:dPr>
                <m:e>
                  <m:r>
                    <w:rPr>
                      <w:rFonts w:ascii="Cambria Math" w:hAnsi="Cambria Math" w:cs="Arial"/>
                      <w:color w:val="202124"/>
                      <w:shd w:val="clear" w:color="auto" w:fill="FFFFFF"/>
                    </w:rPr>
                    <m:t>X&gt;4</m:t>
                  </m:r>
                </m:e>
              </m:d>
              <m:r>
                <w:rPr>
                  <w:rFonts w:ascii="Cambria Math" w:hAnsi="Cambria Math" w:cs="Arial"/>
                  <w:color w:val="202124"/>
                  <w:shd w:val="clear" w:color="auto" w:fill="FFFFFF"/>
                </w:rPr>
                <m:t>=P(X≥5)</m:t>
              </m:r>
            </m:oMath>
          </w:p>
          <w:p w14:paraId="79E8F7D9" w14:textId="77777777" w:rsidR="00FF10BB" w:rsidRDefault="00FF10BB" w:rsidP="000514C5">
            <w:pPr>
              <w:rPr>
                <w:rFonts w:eastAsiaTheme="minorEastAsia" w:cs="Arial"/>
                <w:color w:val="202124"/>
                <w:shd w:val="clear" w:color="auto" w:fill="FFFFFF"/>
              </w:rPr>
            </w:pPr>
            <w:r>
              <w:rPr>
                <w:rFonts w:ascii="Segoe UI Symbol" w:hAnsi="Segoe UI Symbol" w:cs="Segoe UI Symbol"/>
                <w:color w:val="202124"/>
                <w:shd w:val="clear" w:color="auto" w:fill="FFFFFF"/>
              </w:rPr>
              <w:t xml:space="preserve">✓ </w:t>
            </w:r>
            <w:r>
              <w:rPr>
                <w:rFonts w:cs="Arial"/>
                <w:color w:val="202124"/>
                <w:shd w:val="clear" w:color="auto" w:fill="FFFFFF"/>
              </w:rPr>
              <w:t xml:space="preserve">Calculates the correct probability (2 marks for CORRECT answer) </w:t>
            </w:r>
          </w:p>
        </w:tc>
      </w:tr>
    </w:tbl>
    <w:p w14:paraId="3D15D9F2" w14:textId="77777777" w:rsidR="00FF10BB" w:rsidRDefault="00FF10BB" w:rsidP="00FF10BB">
      <w:pPr>
        <w:rPr>
          <w:rFonts w:eastAsiaTheme="minorHAnsi" w:cs="Arial"/>
          <w:szCs w:val="22"/>
        </w:rPr>
      </w:pPr>
    </w:p>
    <w:p w14:paraId="0A56F275" w14:textId="77777777" w:rsidR="00FF10BB" w:rsidRDefault="00FF10BB" w:rsidP="00FF10BB">
      <w:pPr>
        <w:pStyle w:val="ListParagraph"/>
        <w:numPr>
          <w:ilvl w:val="0"/>
          <w:numId w:val="30"/>
        </w:numPr>
        <w:spacing w:after="160" w:line="256" w:lineRule="auto"/>
        <w:rPr>
          <w:rFonts w:cs="Arial"/>
        </w:rPr>
      </w:pPr>
      <w:r>
        <w:rPr>
          <w:rFonts w:cs="Arial"/>
        </w:rPr>
        <w:t>What is the expected number of times that she will shoot the target?</w:t>
      </w:r>
      <w:r>
        <w:rPr>
          <w:rFonts w:cs="Arial"/>
        </w:rPr>
        <w:tab/>
      </w:r>
      <w:r>
        <w:rPr>
          <w:rFonts w:cs="Arial"/>
        </w:rPr>
        <w:tab/>
      </w:r>
      <w:r w:rsidRPr="00E453C6">
        <w:rPr>
          <w:rFonts w:cs="Arial"/>
        </w:rPr>
        <w:t>(2 marks)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FF10BB" w14:paraId="4F36FBD9" w14:textId="77777777" w:rsidTr="000514C5">
        <w:tc>
          <w:tcPr>
            <w:tcW w:w="9304" w:type="dxa"/>
          </w:tcPr>
          <w:p w14:paraId="44A0284D" w14:textId="77777777" w:rsidR="00FF10BB" w:rsidRPr="001C7EE8" w:rsidRDefault="00FF10BB" w:rsidP="000514C5">
            <w:pPr>
              <w:jc w:val="center"/>
              <w:rPr>
                <w:rFonts w:eastAsiaTheme="minorEastAsia" w:cs="Arial"/>
                <w:b/>
                <w:bCs/>
              </w:rPr>
            </w:pPr>
            <w:r>
              <w:rPr>
                <w:rFonts w:eastAsia="Calibri" w:cs="Arial"/>
                <w:b/>
                <w:bCs/>
              </w:rPr>
              <w:t>Solutions</w:t>
            </w:r>
          </w:p>
        </w:tc>
      </w:tr>
      <w:tr w:rsidR="00FF10BB" w14:paraId="28B5620E" w14:textId="77777777" w:rsidTr="000514C5">
        <w:tc>
          <w:tcPr>
            <w:tcW w:w="9304" w:type="dxa"/>
          </w:tcPr>
          <w:p w14:paraId="0B688090" w14:textId="77777777" w:rsidR="00FF10BB" w:rsidRDefault="00FF10BB" w:rsidP="000514C5">
            <w:pPr>
              <w:jc w:val="center"/>
              <w:rPr>
                <w:rFonts w:eastAsiaTheme="minorEastAsia" w:cs="Arial"/>
              </w:rPr>
            </w:pPr>
            <m:oMathPara>
              <m:oMath>
                <m:r>
                  <w:rPr>
                    <w:rFonts w:ascii="Cambria Math" w:eastAsiaTheme="minorEastAsia" w:hAnsi="Cambria Math" w:cs="Arial"/>
                  </w:rPr>
                  <m:t>E</m:t>
                </m:r>
                <m:d>
                  <m:dPr>
                    <m:ctrlPr>
                      <w:rPr>
                        <w:rFonts w:ascii="Cambria Math" w:eastAsiaTheme="minorEastAsia" w:hAnsi="Cambria Math" w:cs="Arial"/>
                        <w:i/>
                        <w:szCs w:val="22"/>
                      </w:rPr>
                    </m:ctrlPr>
                  </m:dPr>
                  <m:e>
                    <m:r>
                      <w:rPr>
                        <w:rFonts w:ascii="Cambria Math" w:eastAsiaTheme="minorEastAsia" w:hAnsi="Cambria Math" w:cs="Arial"/>
                      </w:rPr>
                      <m:t>X</m:t>
                    </m:r>
                  </m:e>
                </m:d>
                <m:r>
                  <w:rPr>
                    <w:rFonts w:ascii="Cambria Math" w:eastAsiaTheme="minorEastAsia" w:hAnsi="Cambria Math" w:cs="Arial"/>
                  </w:rPr>
                  <m:t>=np</m:t>
                </m:r>
              </m:oMath>
            </m:oMathPara>
          </w:p>
          <w:p w14:paraId="4318C7CA" w14:textId="77777777" w:rsidR="00FF10BB" w:rsidRPr="00B1336F" w:rsidRDefault="00FF10BB" w:rsidP="000514C5">
            <w:pPr>
              <w:jc w:val="center"/>
              <w:rPr>
                <w:rFonts w:eastAsiaTheme="minorEastAsia" w:cs="Arial"/>
              </w:rPr>
            </w:pPr>
            <m:oMathPara>
              <m:oMath>
                <m:r>
                  <w:rPr>
                    <w:rFonts w:ascii="Cambria Math" w:eastAsiaTheme="minorEastAsia" w:hAnsi="Cambria Math" w:cs="Arial"/>
                  </w:rPr>
                  <m:t>E</m:t>
                </m:r>
                <m:d>
                  <m:dPr>
                    <m:ctrlPr>
                      <w:rPr>
                        <w:rFonts w:ascii="Cambria Math" w:eastAsiaTheme="minorEastAsia" w:hAnsi="Cambria Math" w:cs="Arial"/>
                        <w:i/>
                        <w:szCs w:val="22"/>
                      </w:rPr>
                    </m:ctrlPr>
                  </m:dPr>
                  <m:e>
                    <m:r>
                      <w:rPr>
                        <w:rFonts w:ascii="Cambria Math" w:eastAsiaTheme="minorEastAsia" w:hAnsi="Cambria Math" w:cs="Arial"/>
                      </w:rPr>
                      <m:t>X</m:t>
                    </m:r>
                  </m:e>
                </m:d>
                <m:r>
                  <w:rPr>
                    <w:rFonts w:ascii="Cambria Math" w:eastAsiaTheme="minorEastAsia" w:hAnsi="Cambria Math" w:cs="Arial"/>
                  </w:rPr>
                  <m:t>=15×0.25=3.75</m:t>
                </m:r>
              </m:oMath>
            </m:oMathPara>
          </w:p>
        </w:tc>
      </w:tr>
      <w:tr w:rsidR="00FF10BB" w14:paraId="253CF28C" w14:textId="77777777" w:rsidTr="000514C5">
        <w:tc>
          <w:tcPr>
            <w:tcW w:w="9304" w:type="dxa"/>
          </w:tcPr>
          <w:p w14:paraId="517F8C7A" w14:textId="77777777" w:rsidR="00FF10BB" w:rsidRDefault="00FF10BB" w:rsidP="000514C5">
            <w:pPr>
              <w:jc w:val="center"/>
            </w:pPr>
            <w:r w:rsidRPr="00626304">
              <w:rPr>
                <w:rFonts w:eastAsia="Calibri" w:cs="Arial"/>
                <w:b/>
                <w:bCs/>
              </w:rPr>
              <w:t>Specific Behaviours</w:t>
            </w:r>
          </w:p>
        </w:tc>
      </w:tr>
      <w:tr w:rsidR="00FF10BB" w14:paraId="1F84AAF9" w14:textId="77777777" w:rsidTr="000514C5">
        <w:tc>
          <w:tcPr>
            <w:tcW w:w="9304" w:type="dxa"/>
            <w:hideMark/>
          </w:tcPr>
          <w:p w14:paraId="2E31B09D" w14:textId="77777777" w:rsidR="00FF10BB" w:rsidRDefault="00FF10BB" w:rsidP="000514C5">
            <w:pPr>
              <w:rPr>
                <w:rFonts w:eastAsiaTheme="minorEastAsia" w:cs="Arial"/>
                <w:color w:val="202124"/>
                <w:shd w:val="clear" w:color="auto" w:fill="FFFFFF"/>
              </w:rPr>
            </w:pPr>
            <w:r>
              <w:rPr>
                <w:rFonts w:ascii="Segoe UI Symbol" w:hAnsi="Segoe UI Symbol" w:cs="Segoe UI Symbol"/>
                <w:color w:val="202124"/>
                <w:shd w:val="clear" w:color="auto" w:fill="FFFFFF"/>
              </w:rPr>
              <w:t xml:space="preserve">✓ </w:t>
            </w:r>
            <w:r>
              <w:rPr>
                <w:rFonts w:cs="Arial"/>
                <w:color w:val="202124"/>
                <w:shd w:val="clear" w:color="auto" w:fill="FFFFFF"/>
              </w:rPr>
              <w:t xml:space="preserve">Uses </w:t>
            </w:r>
            <m:oMath>
              <m:r>
                <w:rPr>
                  <w:rFonts w:ascii="Cambria Math" w:hAnsi="Cambria Math" w:cs="Arial"/>
                  <w:color w:val="202124"/>
                  <w:shd w:val="clear" w:color="auto" w:fill="FFFFFF"/>
                </w:rPr>
                <m:t>E</m:t>
              </m:r>
              <m:d>
                <m:dPr>
                  <m:ctrlPr>
                    <w:rPr>
                      <w:rFonts w:ascii="Cambria Math" w:hAnsi="Cambria Math" w:cs="Arial"/>
                      <w:i/>
                      <w:color w:val="202124"/>
                      <w:szCs w:val="22"/>
                      <w:shd w:val="clear" w:color="auto" w:fill="FFFFFF"/>
                    </w:rPr>
                  </m:ctrlPr>
                </m:dPr>
                <m:e>
                  <m:r>
                    <w:rPr>
                      <w:rFonts w:ascii="Cambria Math" w:hAnsi="Cambria Math" w:cs="Arial"/>
                      <w:color w:val="202124"/>
                      <w:shd w:val="clear" w:color="auto" w:fill="FFFFFF"/>
                    </w:rPr>
                    <m:t>X</m:t>
                  </m:r>
                </m:e>
              </m:d>
              <m:r>
                <w:rPr>
                  <w:rFonts w:ascii="Cambria Math" w:hAnsi="Cambria Math" w:cs="Arial"/>
                  <w:color w:val="202124"/>
                  <w:shd w:val="clear" w:color="auto" w:fill="FFFFFF"/>
                </w:rPr>
                <m:t>=np</m:t>
              </m:r>
            </m:oMath>
          </w:p>
          <w:p w14:paraId="43514303" w14:textId="77777777" w:rsidR="00FF10BB" w:rsidRDefault="00FF10BB" w:rsidP="000514C5">
            <w:pPr>
              <w:rPr>
                <w:rFonts w:eastAsiaTheme="minorEastAsia" w:cs="Arial"/>
                <w:color w:val="202124"/>
                <w:shd w:val="clear" w:color="auto" w:fill="FFFFFF"/>
              </w:rPr>
            </w:pPr>
            <w:r>
              <w:rPr>
                <w:rFonts w:ascii="Segoe UI Symbol" w:hAnsi="Segoe UI Symbol" w:cs="Segoe UI Symbol"/>
                <w:color w:val="202124"/>
                <w:shd w:val="clear" w:color="auto" w:fill="FFFFFF"/>
              </w:rPr>
              <w:t xml:space="preserve">✓ </w:t>
            </w:r>
            <w:r>
              <w:rPr>
                <w:rFonts w:cs="Arial"/>
                <w:color w:val="202124"/>
                <w:shd w:val="clear" w:color="auto" w:fill="FFFFFF"/>
              </w:rPr>
              <w:t xml:space="preserve">Calculates the correct expected value (2 marks for CORRECT answer) </w:t>
            </w:r>
          </w:p>
        </w:tc>
      </w:tr>
    </w:tbl>
    <w:p w14:paraId="3F9FE6FA" w14:textId="77777777" w:rsidR="00FF10BB" w:rsidRDefault="00FF10BB" w:rsidP="00FF10BB">
      <w:pPr>
        <w:rPr>
          <w:rFonts w:eastAsiaTheme="minorHAnsi" w:cs="Arial"/>
          <w:szCs w:val="22"/>
        </w:rPr>
      </w:pPr>
    </w:p>
    <w:p w14:paraId="746CDA76" w14:textId="77777777" w:rsidR="00FF10BB" w:rsidRPr="00E453C6" w:rsidRDefault="00FF10BB" w:rsidP="00FF10BB">
      <w:pPr>
        <w:pStyle w:val="ListParagraph"/>
        <w:numPr>
          <w:ilvl w:val="0"/>
          <w:numId w:val="30"/>
        </w:numPr>
        <w:spacing w:after="160" w:line="256" w:lineRule="auto"/>
        <w:rPr>
          <w:rFonts w:cs="Arial"/>
        </w:rPr>
      </w:pPr>
      <w:r>
        <w:rPr>
          <w:rFonts w:cs="Arial"/>
        </w:rPr>
        <w:t xml:space="preserve">If she wants to shoot the target at least 4 times and ensure the probability of this occurring is at least 82%, what minimum number of attempts to shoot the target should she make?  </w:t>
      </w:r>
      <w:r>
        <w:rPr>
          <w:rFonts w:cs="Arial"/>
        </w:rPr>
        <w:tab/>
      </w:r>
      <w:r>
        <w:rPr>
          <w:rFonts w:cs="Arial"/>
        </w:rPr>
        <w:tab/>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E453C6">
        <w:rPr>
          <w:rFonts w:cs="Arial"/>
        </w:rPr>
        <w:t>(3 marks)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FF10BB" w14:paraId="6D61FAD6" w14:textId="77777777" w:rsidTr="000514C5">
        <w:tc>
          <w:tcPr>
            <w:tcW w:w="9304" w:type="dxa"/>
          </w:tcPr>
          <w:p w14:paraId="0F05D250" w14:textId="77777777" w:rsidR="00FF10BB" w:rsidRDefault="00FF10BB" w:rsidP="000514C5">
            <w:pPr>
              <w:jc w:val="center"/>
              <w:rPr>
                <w:rFonts w:eastAsiaTheme="minorEastAsia" w:cs="Arial"/>
              </w:rPr>
            </w:pPr>
            <w:r>
              <w:rPr>
                <w:rFonts w:eastAsia="Calibri" w:cs="Arial"/>
                <w:b/>
                <w:bCs/>
              </w:rPr>
              <w:t>Solutions</w:t>
            </w:r>
          </w:p>
        </w:tc>
      </w:tr>
      <w:tr w:rsidR="00FF10BB" w14:paraId="701B3B0E" w14:textId="77777777" w:rsidTr="000514C5">
        <w:tc>
          <w:tcPr>
            <w:tcW w:w="9304" w:type="dxa"/>
          </w:tcPr>
          <w:p w14:paraId="62E0D149" w14:textId="77777777" w:rsidR="00FF10BB" w:rsidRDefault="00FF10BB" w:rsidP="000514C5">
            <w:pPr>
              <w:jc w:val="center"/>
              <w:rPr>
                <w:rFonts w:eastAsiaTheme="minorEastAsia" w:cs="Arial"/>
              </w:rPr>
            </w:pPr>
          </w:p>
          <w:p w14:paraId="65C9CCF0" w14:textId="77777777" w:rsidR="00FF10BB" w:rsidRDefault="00FF10BB" w:rsidP="000514C5">
            <w:pPr>
              <w:jc w:val="center"/>
              <w:rPr>
                <w:rFonts w:eastAsiaTheme="minorEastAsia" w:cs="Arial"/>
              </w:rPr>
            </w:pPr>
            <w:r>
              <w:rPr>
                <w:rFonts w:eastAsiaTheme="minorEastAsia" w:cs="Arial"/>
              </w:rPr>
              <w:t xml:space="preserve">We want: </w:t>
            </w:r>
            <m:oMath>
              <m:r>
                <w:rPr>
                  <w:rFonts w:ascii="Cambria Math" w:eastAsiaTheme="minorEastAsia" w:hAnsi="Cambria Math" w:cs="Arial"/>
                </w:rPr>
                <m:t>P</m:t>
              </m:r>
              <m:d>
                <m:dPr>
                  <m:ctrlPr>
                    <w:rPr>
                      <w:rFonts w:ascii="Cambria Math" w:eastAsiaTheme="minorEastAsia" w:hAnsi="Cambria Math" w:cs="Arial"/>
                      <w:i/>
                      <w:szCs w:val="22"/>
                    </w:rPr>
                  </m:ctrlPr>
                </m:dPr>
                <m:e>
                  <m:r>
                    <w:rPr>
                      <w:rFonts w:ascii="Cambria Math" w:eastAsiaTheme="minorEastAsia" w:hAnsi="Cambria Math" w:cs="Arial"/>
                    </w:rPr>
                    <m:t>Y≥4</m:t>
                  </m:r>
                </m:e>
              </m:d>
              <m:r>
                <w:rPr>
                  <w:rFonts w:ascii="Cambria Math" w:eastAsiaTheme="minorEastAsia" w:hAnsi="Cambria Math" w:cs="Arial"/>
                </w:rPr>
                <m:t>≥0.82</m:t>
              </m:r>
            </m:oMath>
          </w:p>
          <w:p w14:paraId="09C7F0DA" w14:textId="77777777" w:rsidR="00FF10BB" w:rsidRDefault="00FF10BB" w:rsidP="000514C5">
            <w:pPr>
              <w:jc w:val="center"/>
              <w:rPr>
                <w:rFonts w:eastAsiaTheme="minorEastAsia" w:cs="Arial"/>
              </w:rPr>
            </w:pPr>
            <w:r>
              <w:rPr>
                <w:rFonts w:eastAsiaTheme="minorEastAsia" w:cs="Arial"/>
              </w:rPr>
              <w:t xml:space="preserve">where </w:t>
            </w:r>
            <m:oMath>
              <m:r>
                <w:rPr>
                  <w:rFonts w:ascii="Cambria Math" w:eastAsiaTheme="minorEastAsia" w:hAnsi="Cambria Math" w:cs="Arial"/>
                </w:rPr>
                <m:t>Y~Bin(n, 0.25)</m:t>
              </m:r>
            </m:oMath>
          </w:p>
          <w:p w14:paraId="566F909E" w14:textId="77777777" w:rsidR="00FF10BB" w:rsidRDefault="00FF10BB" w:rsidP="000514C5">
            <w:pPr>
              <w:jc w:val="center"/>
              <w:rPr>
                <w:rFonts w:eastAsiaTheme="minorEastAsia" w:cs="Arial"/>
              </w:rPr>
            </w:pPr>
          </w:p>
          <w:p w14:paraId="110BEACC" w14:textId="77777777" w:rsidR="00FF10BB" w:rsidRDefault="00FF10BB" w:rsidP="000514C5">
            <w:pPr>
              <w:jc w:val="center"/>
              <w:rPr>
                <w:rFonts w:eastAsiaTheme="minorEastAsia" w:cs="Arial"/>
              </w:rPr>
            </w:pPr>
            <w:r>
              <w:rPr>
                <w:rFonts w:eastAsiaTheme="minorEastAsia" w:cs="Arial"/>
              </w:rPr>
              <w:t xml:space="preserve">If </w:t>
            </w:r>
            <m:oMath>
              <m:r>
                <w:rPr>
                  <w:rFonts w:ascii="Cambria Math" w:eastAsiaTheme="minorEastAsia" w:hAnsi="Cambria Math" w:cs="Arial"/>
                </w:rPr>
                <m:t>n=20</m:t>
              </m:r>
            </m:oMath>
            <w:r>
              <w:rPr>
                <w:rFonts w:eastAsiaTheme="minorEastAsia" w:cs="Arial"/>
              </w:rPr>
              <w:t xml:space="preserve">, </w:t>
            </w:r>
            <m:oMath>
              <m:r>
                <w:rPr>
                  <w:rFonts w:ascii="Cambria Math" w:eastAsiaTheme="minorEastAsia" w:hAnsi="Cambria Math" w:cs="Arial"/>
                </w:rPr>
                <m:t>P</m:t>
              </m:r>
              <m:d>
                <m:dPr>
                  <m:ctrlPr>
                    <w:rPr>
                      <w:rFonts w:ascii="Cambria Math" w:eastAsiaTheme="minorEastAsia" w:hAnsi="Cambria Math" w:cs="Arial"/>
                      <w:i/>
                      <w:szCs w:val="22"/>
                    </w:rPr>
                  </m:ctrlPr>
                </m:dPr>
                <m:e>
                  <m:r>
                    <w:rPr>
                      <w:rFonts w:ascii="Cambria Math" w:eastAsiaTheme="minorEastAsia" w:hAnsi="Cambria Math" w:cs="Arial"/>
                    </w:rPr>
                    <m:t>Y≥4</m:t>
                  </m:r>
                </m:e>
              </m:d>
              <m:r>
                <w:rPr>
                  <w:rFonts w:ascii="Cambria Math" w:eastAsiaTheme="minorEastAsia" w:hAnsi="Cambria Math" w:cs="Arial"/>
                </w:rPr>
                <m:t>=0.77484</m:t>
              </m:r>
            </m:oMath>
          </w:p>
          <w:p w14:paraId="113B4F15" w14:textId="77777777" w:rsidR="00FF10BB" w:rsidRDefault="00FF10BB" w:rsidP="000514C5">
            <w:pPr>
              <w:jc w:val="center"/>
              <w:rPr>
                <w:rFonts w:eastAsiaTheme="minorEastAsia" w:cs="Arial"/>
              </w:rPr>
            </w:pPr>
            <w:r>
              <w:rPr>
                <w:rFonts w:eastAsiaTheme="minorEastAsia" w:cs="Arial"/>
              </w:rPr>
              <w:t xml:space="preserve">If </w:t>
            </w:r>
            <m:oMath>
              <m:r>
                <w:rPr>
                  <w:rFonts w:ascii="Cambria Math" w:eastAsiaTheme="minorEastAsia" w:hAnsi="Cambria Math" w:cs="Arial"/>
                </w:rPr>
                <m:t>n=21</m:t>
              </m:r>
            </m:oMath>
            <w:r>
              <w:rPr>
                <w:rFonts w:eastAsiaTheme="minorEastAsia" w:cs="Arial"/>
              </w:rPr>
              <w:t xml:space="preserve">, </w:t>
            </w:r>
            <m:oMath>
              <m:r>
                <w:rPr>
                  <w:rFonts w:ascii="Cambria Math" w:eastAsiaTheme="minorEastAsia" w:hAnsi="Cambria Math" w:cs="Arial"/>
                </w:rPr>
                <m:t>P</m:t>
              </m:r>
              <m:d>
                <m:dPr>
                  <m:ctrlPr>
                    <w:rPr>
                      <w:rFonts w:ascii="Cambria Math" w:eastAsiaTheme="minorEastAsia" w:hAnsi="Cambria Math" w:cs="Arial"/>
                      <w:i/>
                      <w:szCs w:val="22"/>
                    </w:rPr>
                  </m:ctrlPr>
                </m:dPr>
                <m:e>
                  <m:r>
                    <w:rPr>
                      <w:rFonts w:ascii="Cambria Math" w:eastAsiaTheme="minorEastAsia" w:hAnsi="Cambria Math" w:cs="Arial"/>
                    </w:rPr>
                    <m:t>Y≥4</m:t>
                  </m:r>
                </m:e>
              </m:d>
              <m:r>
                <w:rPr>
                  <w:rFonts w:ascii="Cambria Math" w:eastAsiaTheme="minorEastAsia" w:hAnsi="Cambria Math" w:cs="Arial"/>
                </w:rPr>
                <m:t>=0.80832</m:t>
              </m:r>
            </m:oMath>
          </w:p>
          <w:p w14:paraId="2B558A3C" w14:textId="77777777" w:rsidR="00FF10BB" w:rsidRDefault="00FF10BB" w:rsidP="000514C5">
            <w:pPr>
              <w:jc w:val="center"/>
              <w:rPr>
                <w:rFonts w:eastAsiaTheme="minorEastAsia" w:cs="Arial"/>
              </w:rPr>
            </w:pPr>
            <w:r>
              <w:rPr>
                <w:rFonts w:eastAsiaTheme="minorEastAsia" w:cs="Arial"/>
              </w:rPr>
              <w:t xml:space="preserve">If </w:t>
            </w:r>
            <m:oMath>
              <m:r>
                <w:rPr>
                  <w:rFonts w:ascii="Cambria Math" w:eastAsiaTheme="minorEastAsia" w:hAnsi="Cambria Math" w:cs="Arial"/>
                </w:rPr>
                <m:t>n=22</m:t>
              </m:r>
            </m:oMath>
            <w:r>
              <w:rPr>
                <w:rFonts w:eastAsiaTheme="minorEastAsia" w:cs="Arial"/>
              </w:rPr>
              <w:t xml:space="preserve">, </w:t>
            </w:r>
            <m:oMath>
              <m:r>
                <w:rPr>
                  <w:rFonts w:ascii="Cambria Math" w:eastAsiaTheme="minorEastAsia" w:hAnsi="Cambria Math" w:cs="Arial"/>
                </w:rPr>
                <m:t>P</m:t>
              </m:r>
              <m:d>
                <m:dPr>
                  <m:ctrlPr>
                    <w:rPr>
                      <w:rFonts w:ascii="Cambria Math" w:eastAsiaTheme="minorEastAsia" w:hAnsi="Cambria Math" w:cs="Arial"/>
                      <w:i/>
                      <w:szCs w:val="22"/>
                    </w:rPr>
                  </m:ctrlPr>
                </m:dPr>
                <m:e>
                  <m:r>
                    <w:rPr>
                      <w:rFonts w:ascii="Cambria Math" w:eastAsiaTheme="minorEastAsia" w:hAnsi="Cambria Math" w:cs="Arial"/>
                    </w:rPr>
                    <m:t>Y≥4</m:t>
                  </m:r>
                </m:e>
              </m:d>
              <m:r>
                <w:rPr>
                  <w:rFonts w:ascii="Cambria Math" w:eastAsiaTheme="minorEastAsia" w:hAnsi="Cambria Math" w:cs="Arial"/>
                </w:rPr>
                <m:t>=0.83761</m:t>
              </m:r>
            </m:oMath>
          </w:p>
          <w:p w14:paraId="0BA4DCB8" w14:textId="77777777" w:rsidR="00FF10BB" w:rsidRDefault="00FF10BB" w:rsidP="000514C5">
            <w:pPr>
              <w:jc w:val="center"/>
              <w:rPr>
                <w:rFonts w:eastAsiaTheme="minorHAnsi" w:cs="Arial"/>
              </w:rPr>
            </w:pPr>
          </w:p>
          <w:p w14:paraId="4EB425CE" w14:textId="77777777" w:rsidR="00FF10BB" w:rsidRPr="00AA4393" w:rsidRDefault="00FF10BB" w:rsidP="000514C5">
            <w:pPr>
              <w:jc w:val="center"/>
              <w:rPr>
                <w:rFonts w:eastAsiaTheme="minorEastAsia" w:cs="Arial"/>
              </w:rPr>
            </w:pPr>
            <w:r>
              <w:rPr>
                <w:rFonts w:cs="Arial"/>
              </w:rPr>
              <w:t xml:space="preserve">Thus </w:t>
            </w:r>
            <m:oMath>
              <m:r>
                <w:rPr>
                  <w:rFonts w:ascii="Cambria Math" w:hAnsi="Cambria Math" w:cs="Arial"/>
                </w:rPr>
                <m:t>n=22</m:t>
              </m:r>
            </m:oMath>
          </w:p>
        </w:tc>
      </w:tr>
      <w:tr w:rsidR="00FF10BB" w14:paraId="51CFF57D" w14:textId="77777777" w:rsidTr="000514C5">
        <w:tc>
          <w:tcPr>
            <w:tcW w:w="9304" w:type="dxa"/>
          </w:tcPr>
          <w:p w14:paraId="5FB58584" w14:textId="77777777" w:rsidR="00FF10BB" w:rsidRDefault="00FF10BB" w:rsidP="000514C5">
            <w:pPr>
              <w:jc w:val="center"/>
              <w:rPr>
                <w:rFonts w:eastAsiaTheme="minorEastAsia" w:cs="Arial"/>
              </w:rPr>
            </w:pPr>
            <w:r w:rsidRPr="00626304">
              <w:rPr>
                <w:rFonts w:eastAsia="Calibri" w:cs="Arial"/>
                <w:b/>
                <w:bCs/>
              </w:rPr>
              <w:t>Specific Behaviours</w:t>
            </w:r>
          </w:p>
        </w:tc>
      </w:tr>
      <w:tr w:rsidR="00FF10BB" w14:paraId="4B477CB6" w14:textId="77777777" w:rsidTr="000514C5">
        <w:tc>
          <w:tcPr>
            <w:tcW w:w="9304" w:type="dxa"/>
            <w:hideMark/>
          </w:tcPr>
          <w:p w14:paraId="3209A2C3" w14:textId="77777777" w:rsidR="00FF10BB" w:rsidRDefault="00FF10BB" w:rsidP="000514C5">
            <w:pPr>
              <w:rPr>
                <w:rFonts w:eastAsiaTheme="minorEastAsia" w:cs="Arial"/>
                <w:color w:val="202124"/>
                <w:shd w:val="clear" w:color="auto" w:fill="FFFFFF"/>
              </w:rPr>
            </w:pPr>
            <w:r>
              <w:rPr>
                <w:rFonts w:ascii="Segoe UI Symbol" w:hAnsi="Segoe UI Symbol" w:cs="Segoe UI Symbol"/>
                <w:color w:val="202124"/>
                <w:shd w:val="clear" w:color="auto" w:fill="FFFFFF"/>
              </w:rPr>
              <w:t>✓</w:t>
            </w:r>
            <w:r>
              <w:rPr>
                <w:rFonts w:cs="Arial"/>
                <w:color w:val="202124"/>
                <w:shd w:val="clear" w:color="auto" w:fill="FFFFFF"/>
              </w:rPr>
              <w:t xml:space="preserve"> Recognises that </w:t>
            </w:r>
            <m:oMath>
              <m:r>
                <w:rPr>
                  <w:rFonts w:ascii="Cambria Math" w:hAnsi="Cambria Math" w:cs="Arial"/>
                  <w:color w:val="202124"/>
                  <w:shd w:val="clear" w:color="auto" w:fill="FFFFFF"/>
                </w:rPr>
                <m:t>P</m:t>
              </m:r>
              <m:d>
                <m:dPr>
                  <m:ctrlPr>
                    <w:rPr>
                      <w:rFonts w:ascii="Cambria Math" w:hAnsi="Cambria Math" w:cs="Arial"/>
                      <w:i/>
                      <w:color w:val="202124"/>
                      <w:szCs w:val="22"/>
                      <w:shd w:val="clear" w:color="auto" w:fill="FFFFFF"/>
                    </w:rPr>
                  </m:ctrlPr>
                </m:dPr>
                <m:e>
                  <m:r>
                    <w:rPr>
                      <w:rFonts w:ascii="Cambria Math" w:hAnsi="Cambria Math" w:cs="Arial"/>
                      <w:color w:val="202124"/>
                      <w:shd w:val="clear" w:color="auto" w:fill="FFFFFF"/>
                    </w:rPr>
                    <m:t>Y≥4</m:t>
                  </m:r>
                  <m:ctrlPr>
                    <w:rPr>
                      <w:rFonts w:ascii="Cambria Math" w:eastAsiaTheme="minorEastAsia" w:hAnsi="Cambria Math" w:cs="Arial"/>
                      <w:i/>
                      <w:color w:val="202124"/>
                      <w:szCs w:val="22"/>
                      <w:shd w:val="clear" w:color="auto" w:fill="FFFFFF"/>
                    </w:rPr>
                  </m:ctrlPr>
                </m:e>
              </m:d>
              <m:r>
                <w:rPr>
                  <w:rFonts w:ascii="Cambria Math" w:eastAsiaTheme="minorEastAsia" w:hAnsi="Cambria Math" w:cs="Arial"/>
                  <w:color w:val="202124"/>
                  <w:shd w:val="clear" w:color="auto" w:fill="FFFFFF"/>
                </w:rPr>
                <m:t>≥0.82</m:t>
              </m:r>
            </m:oMath>
          </w:p>
          <w:p w14:paraId="36B5F153" w14:textId="77777777" w:rsidR="00FF10BB" w:rsidRDefault="00FF10BB" w:rsidP="000514C5">
            <w:pPr>
              <w:rPr>
                <w:rFonts w:eastAsiaTheme="minorHAnsi" w:cs="Arial"/>
                <w:color w:val="202124"/>
                <w:shd w:val="clear" w:color="auto" w:fill="FFFFFF"/>
              </w:rPr>
            </w:pPr>
            <w:r>
              <w:rPr>
                <w:rFonts w:ascii="Segoe UI Symbol" w:hAnsi="Segoe UI Symbol" w:cs="Segoe UI Symbol"/>
                <w:color w:val="202124"/>
                <w:shd w:val="clear" w:color="auto" w:fill="FFFFFF"/>
              </w:rPr>
              <w:t>✓</w:t>
            </w:r>
            <w:r>
              <w:rPr>
                <w:rFonts w:cs="Arial"/>
                <w:color w:val="202124"/>
                <w:shd w:val="clear" w:color="auto" w:fill="FFFFFF"/>
              </w:rPr>
              <w:t xml:space="preserve"> Shows at least two attempts with different values for the number of trials</w:t>
            </w:r>
          </w:p>
          <w:p w14:paraId="7CF7D8DC" w14:textId="77777777" w:rsidR="00FF10BB" w:rsidRDefault="00FF10BB" w:rsidP="000514C5">
            <w:pPr>
              <w:rPr>
                <w:rFonts w:ascii="Segoe UI Symbol" w:hAnsi="Segoe UI Symbol" w:cs="Segoe UI Symbol"/>
                <w:color w:val="202124"/>
                <w:shd w:val="clear" w:color="auto" w:fill="FFFFFF"/>
              </w:rPr>
            </w:pPr>
            <w:r>
              <w:rPr>
                <w:rFonts w:ascii="Segoe UI Symbol" w:hAnsi="Segoe UI Symbol" w:cs="Segoe UI Symbol"/>
                <w:color w:val="202124"/>
                <w:shd w:val="clear" w:color="auto" w:fill="FFFFFF"/>
              </w:rPr>
              <w:t>✓</w:t>
            </w:r>
            <w:r>
              <w:rPr>
                <w:rFonts w:cs="Arial"/>
                <w:color w:val="202124"/>
                <w:shd w:val="clear" w:color="auto" w:fill="FFFFFF"/>
              </w:rPr>
              <w:t xml:space="preserve"> Determines that </w:t>
            </w:r>
            <m:oMath>
              <m:r>
                <w:rPr>
                  <w:rFonts w:ascii="Cambria Math" w:hAnsi="Cambria Math" w:cs="Arial"/>
                  <w:color w:val="202124"/>
                  <w:shd w:val="clear" w:color="auto" w:fill="FFFFFF"/>
                </w:rPr>
                <m:t>n=22</m:t>
              </m:r>
            </m:oMath>
          </w:p>
        </w:tc>
      </w:tr>
    </w:tbl>
    <w:p w14:paraId="108837A6" w14:textId="77777777" w:rsidR="00FF10BB" w:rsidRDefault="00FF10BB" w:rsidP="00FF10BB">
      <w:pPr>
        <w:ind w:left="720" w:hanging="720"/>
        <w:rPr>
          <w:b/>
          <w:szCs w:val="22"/>
        </w:rPr>
      </w:pPr>
      <w:r>
        <w:rPr>
          <w:b/>
          <w:szCs w:val="22"/>
        </w:rPr>
        <w:br w:type="page"/>
      </w:r>
    </w:p>
    <w:p w14:paraId="13FB7F0E" w14:textId="0CA9E640" w:rsidR="00FF10BB" w:rsidRDefault="00FF10BB" w:rsidP="00FF10BB">
      <w:r w:rsidRPr="003C2831">
        <w:rPr>
          <w:b/>
          <w:bCs/>
        </w:rPr>
        <w:lastRenderedPageBreak/>
        <w:t xml:space="preserve">Question </w:t>
      </w:r>
      <w:r w:rsidR="00676AC4">
        <w:rPr>
          <w:b/>
          <w:bCs/>
        </w:rPr>
        <w:t>12</w:t>
      </w:r>
      <w:r>
        <w:tab/>
      </w:r>
      <w:r>
        <w:tab/>
      </w:r>
      <w:r>
        <w:tab/>
      </w:r>
      <w:r>
        <w:tab/>
      </w:r>
      <w:r>
        <w:tab/>
      </w:r>
      <w:r>
        <w:tab/>
      </w:r>
      <w:r>
        <w:tab/>
      </w:r>
      <w:r>
        <w:tab/>
      </w:r>
      <w:r>
        <w:tab/>
      </w:r>
      <w:r>
        <w:tab/>
      </w:r>
      <w:r w:rsidRPr="00D53290">
        <w:rPr>
          <w:b/>
          <w:bCs/>
        </w:rPr>
        <w:t>(8 marks)</w:t>
      </w:r>
    </w:p>
    <w:p w14:paraId="3245EAC4" w14:textId="77777777" w:rsidR="00FF10BB" w:rsidRDefault="00FF10BB" w:rsidP="00FF10BB"/>
    <w:p w14:paraId="3F4C4143" w14:textId="4CD7CE28" w:rsidR="00FF10BB" w:rsidRDefault="00FF10BB" w:rsidP="00FF10BB">
      <w:r>
        <w:t>A stuffed toy rabbit comes with 1, 2, 3, 4 or 5 toy baby bunnies included the box. (The number of baby bunnies is not known to the buyer until they open the box.)</w:t>
      </w:r>
    </w:p>
    <w:p w14:paraId="0E0CAF93" w14:textId="77777777" w:rsidR="007D6C36" w:rsidRDefault="007D6C36" w:rsidP="00FF10BB"/>
    <w:p w14:paraId="6B707BEE" w14:textId="2487B903" w:rsidR="00FF10BB" w:rsidRDefault="00FF10BB" w:rsidP="00FF10BB">
      <w:pPr>
        <w:rPr>
          <w:rFonts w:eastAsiaTheme="minorEastAsia"/>
        </w:rPr>
      </w:pPr>
      <w:r>
        <w:t xml:space="preserve">The discrete random variable </w:t>
      </w:r>
      <m:oMath>
        <m:r>
          <w:rPr>
            <w:rFonts w:ascii="Cambria Math" w:hAnsi="Cambria Math"/>
          </w:rPr>
          <m:t>X</m:t>
        </m:r>
      </m:oMath>
      <w:r>
        <w:rPr>
          <w:rFonts w:eastAsiaTheme="minorEastAsia"/>
        </w:rPr>
        <w:t xml:space="preserve"> represents the number of baby bunnies in the box, and the table below shows a partial probability distribution for </w:t>
      </w:r>
      <m:oMath>
        <m:r>
          <w:rPr>
            <w:rFonts w:ascii="Cambria Math" w:eastAsiaTheme="minorEastAsia" w:hAnsi="Cambria Math"/>
          </w:rPr>
          <m:t>X</m:t>
        </m:r>
      </m:oMath>
      <w:r>
        <w:rPr>
          <w:rFonts w:eastAsiaTheme="minorEastAsia"/>
        </w:rPr>
        <w:t>.</w:t>
      </w:r>
    </w:p>
    <w:p w14:paraId="05D16336" w14:textId="77777777" w:rsidR="007D6C36" w:rsidRDefault="007D6C36" w:rsidP="00FF10BB">
      <w:pPr>
        <w:rPr>
          <w:rFonts w:eastAsiaTheme="minorEastAsia"/>
        </w:rPr>
      </w:pPr>
    </w:p>
    <w:tbl>
      <w:tblPr>
        <w:tblStyle w:val="TableGrid"/>
        <w:tblW w:w="0" w:type="auto"/>
        <w:tblLook w:val="04A0" w:firstRow="1" w:lastRow="0" w:firstColumn="1" w:lastColumn="0" w:noHBand="0" w:noVBand="1"/>
      </w:tblPr>
      <w:tblGrid>
        <w:gridCol w:w="1548"/>
        <w:gridCol w:w="1452"/>
        <w:gridCol w:w="1513"/>
        <w:gridCol w:w="1476"/>
        <w:gridCol w:w="1513"/>
        <w:gridCol w:w="1514"/>
      </w:tblGrid>
      <w:tr w:rsidR="00FF10BB" w14:paraId="50BEAF90" w14:textId="77777777" w:rsidTr="000514C5">
        <w:tc>
          <w:tcPr>
            <w:tcW w:w="1548" w:type="dxa"/>
            <w:tcBorders>
              <w:top w:val="single" w:sz="4" w:space="0" w:color="auto"/>
              <w:left w:val="single" w:sz="4" w:space="0" w:color="auto"/>
              <w:bottom w:val="single" w:sz="4" w:space="0" w:color="auto"/>
              <w:right w:val="single" w:sz="4" w:space="0" w:color="auto"/>
            </w:tcBorders>
            <w:hideMark/>
          </w:tcPr>
          <w:p w14:paraId="554F5C6F" w14:textId="77777777" w:rsidR="00FF10BB" w:rsidRDefault="00FF10BB" w:rsidP="000514C5">
            <w:pPr>
              <w:jc w:val="center"/>
              <w:rPr>
                <w:rFonts w:eastAsiaTheme="minorEastAsia"/>
              </w:rPr>
            </w:pPr>
            <m:oMathPara>
              <m:oMath>
                <m:r>
                  <w:rPr>
                    <w:rFonts w:ascii="Cambria Math" w:eastAsiaTheme="minorEastAsia" w:hAnsi="Cambria Math"/>
                  </w:rPr>
                  <m:t>x</m:t>
                </m:r>
              </m:oMath>
            </m:oMathPara>
          </w:p>
        </w:tc>
        <w:tc>
          <w:tcPr>
            <w:tcW w:w="1452" w:type="dxa"/>
            <w:tcBorders>
              <w:top w:val="single" w:sz="4" w:space="0" w:color="auto"/>
              <w:left w:val="single" w:sz="4" w:space="0" w:color="auto"/>
              <w:bottom w:val="single" w:sz="4" w:space="0" w:color="auto"/>
              <w:right w:val="single" w:sz="4" w:space="0" w:color="auto"/>
            </w:tcBorders>
            <w:hideMark/>
          </w:tcPr>
          <w:p w14:paraId="6099FBA5" w14:textId="77777777" w:rsidR="00FF10BB" w:rsidRDefault="00FF10BB" w:rsidP="000514C5">
            <w:pPr>
              <w:jc w:val="center"/>
              <w:rPr>
                <w:rFonts w:eastAsiaTheme="minorEastAsia"/>
              </w:rPr>
            </w:pPr>
            <w:r>
              <w:rPr>
                <w:rFonts w:eastAsiaTheme="minorEastAsia"/>
              </w:rPr>
              <w:t>1</w:t>
            </w:r>
          </w:p>
        </w:tc>
        <w:tc>
          <w:tcPr>
            <w:tcW w:w="1513" w:type="dxa"/>
            <w:tcBorders>
              <w:top w:val="single" w:sz="4" w:space="0" w:color="auto"/>
              <w:left w:val="single" w:sz="4" w:space="0" w:color="auto"/>
              <w:bottom w:val="single" w:sz="4" w:space="0" w:color="auto"/>
              <w:right w:val="single" w:sz="4" w:space="0" w:color="auto"/>
            </w:tcBorders>
            <w:hideMark/>
          </w:tcPr>
          <w:p w14:paraId="0E57C34F" w14:textId="77777777" w:rsidR="00FF10BB" w:rsidRDefault="00FF10BB" w:rsidP="000514C5">
            <w:pPr>
              <w:jc w:val="center"/>
              <w:rPr>
                <w:rFonts w:eastAsiaTheme="minorEastAsia"/>
              </w:rPr>
            </w:pPr>
            <w:r>
              <w:rPr>
                <w:rFonts w:eastAsiaTheme="minorEastAsia"/>
              </w:rPr>
              <w:t>2</w:t>
            </w:r>
          </w:p>
        </w:tc>
        <w:tc>
          <w:tcPr>
            <w:tcW w:w="1476" w:type="dxa"/>
            <w:tcBorders>
              <w:top w:val="single" w:sz="4" w:space="0" w:color="auto"/>
              <w:left w:val="single" w:sz="4" w:space="0" w:color="auto"/>
              <w:bottom w:val="single" w:sz="4" w:space="0" w:color="auto"/>
              <w:right w:val="single" w:sz="4" w:space="0" w:color="auto"/>
            </w:tcBorders>
            <w:hideMark/>
          </w:tcPr>
          <w:p w14:paraId="57EC636C" w14:textId="77777777" w:rsidR="00FF10BB" w:rsidRDefault="00FF10BB" w:rsidP="000514C5">
            <w:pPr>
              <w:jc w:val="center"/>
              <w:rPr>
                <w:rFonts w:eastAsiaTheme="minorEastAsia"/>
              </w:rPr>
            </w:pPr>
            <w:r>
              <w:rPr>
                <w:rFonts w:eastAsiaTheme="minorEastAsia"/>
              </w:rPr>
              <w:t>3</w:t>
            </w:r>
          </w:p>
        </w:tc>
        <w:tc>
          <w:tcPr>
            <w:tcW w:w="1513" w:type="dxa"/>
            <w:tcBorders>
              <w:top w:val="single" w:sz="4" w:space="0" w:color="auto"/>
              <w:left w:val="single" w:sz="4" w:space="0" w:color="auto"/>
              <w:bottom w:val="single" w:sz="4" w:space="0" w:color="auto"/>
              <w:right w:val="single" w:sz="4" w:space="0" w:color="auto"/>
            </w:tcBorders>
            <w:hideMark/>
          </w:tcPr>
          <w:p w14:paraId="22AF0924" w14:textId="77777777" w:rsidR="00FF10BB" w:rsidRDefault="00FF10BB" w:rsidP="000514C5">
            <w:pPr>
              <w:jc w:val="center"/>
              <w:rPr>
                <w:rFonts w:eastAsiaTheme="minorEastAsia"/>
              </w:rPr>
            </w:pPr>
            <w:r>
              <w:rPr>
                <w:rFonts w:eastAsiaTheme="minorEastAsia"/>
              </w:rPr>
              <w:t>4</w:t>
            </w:r>
          </w:p>
        </w:tc>
        <w:tc>
          <w:tcPr>
            <w:tcW w:w="1514" w:type="dxa"/>
            <w:tcBorders>
              <w:top w:val="single" w:sz="4" w:space="0" w:color="auto"/>
              <w:left w:val="single" w:sz="4" w:space="0" w:color="auto"/>
              <w:bottom w:val="single" w:sz="4" w:space="0" w:color="auto"/>
              <w:right w:val="single" w:sz="4" w:space="0" w:color="auto"/>
            </w:tcBorders>
            <w:hideMark/>
          </w:tcPr>
          <w:p w14:paraId="2FFE7AED" w14:textId="77777777" w:rsidR="00FF10BB" w:rsidRDefault="00FF10BB" w:rsidP="000514C5">
            <w:pPr>
              <w:jc w:val="center"/>
              <w:rPr>
                <w:rFonts w:eastAsiaTheme="minorEastAsia"/>
              </w:rPr>
            </w:pPr>
            <w:r>
              <w:rPr>
                <w:rFonts w:eastAsiaTheme="minorEastAsia"/>
              </w:rPr>
              <w:t>5</w:t>
            </w:r>
          </w:p>
        </w:tc>
      </w:tr>
      <w:tr w:rsidR="00FF10BB" w14:paraId="42914B7A" w14:textId="77777777" w:rsidTr="000514C5">
        <w:tc>
          <w:tcPr>
            <w:tcW w:w="1548" w:type="dxa"/>
            <w:tcBorders>
              <w:top w:val="single" w:sz="4" w:space="0" w:color="auto"/>
              <w:left w:val="single" w:sz="4" w:space="0" w:color="auto"/>
              <w:bottom w:val="single" w:sz="4" w:space="0" w:color="auto"/>
              <w:right w:val="single" w:sz="4" w:space="0" w:color="auto"/>
            </w:tcBorders>
            <w:hideMark/>
          </w:tcPr>
          <w:p w14:paraId="3E61FC82" w14:textId="77777777" w:rsidR="00FF10BB" w:rsidRDefault="00FF10BB" w:rsidP="000514C5">
            <w:pPr>
              <w:jc w:val="center"/>
              <w:rPr>
                <w:rFonts w:eastAsiaTheme="minorEastAsia"/>
              </w:rPr>
            </w:pPr>
            <m:oMathPara>
              <m:oMath>
                <m:r>
                  <w:rPr>
                    <w:rFonts w:ascii="Cambria Math" w:eastAsiaTheme="minorEastAsia" w:hAnsi="Cambria Math"/>
                  </w:rPr>
                  <m:t>P(X=x)</m:t>
                </m:r>
              </m:oMath>
            </m:oMathPara>
          </w:p>
        </w:tc>
        <w:tc>
          <w:tcPr>
            <w:tcW w:w="1452" w:type="dxa"/>
            <w:tcBorders>
              <w:top w:val="single" w:sz="4" w:space="0" w:color="auto"/>
              <w:left w:val="single" w:sz="4" w:space="0" w:color="auto"/>
              <w:bottom w:val="single" w:sz="4" w:space="0" w:color="auto"/>
              <w:right w:val="single" w:sz="4" w:space="0" w:color="auto"/>
            </w:tcBorders>
            <w:hideMark/>
          </w:tcPr>
          <w:p w14:paraId="5020CEDB" w14:textId="77777777" w:rsidR="00FF10BB" w:rsidRDefault="00FF10BB" w:rsidP="000514C5">
            <w:pPr>
              <w:jc w:val="center"/>
              <w:rPr>
                <w:rFonts w:eastAsiaTheme="minorEastAsia"/>
              </w:rPr>
            </w:pPr>
            <m:oMathPara>
              <m:oMath>
                <m:r>
                  <w:rPr>
                    <w:rFonts w:ascii="Cambria Math" w:eastAsiaTheme="minorEastAsia" w:hAnsi="Cambria Math"/>
                  </w:rPr>
                  <m:t>a</m:t>
                </m:r>
              </m:oMath>
            </m:oMathPara>
          </w:p>
        </w:tc>
        <w:tc>
          <w:tcPr>
            <w:tcW w:w="1513" w:type="dxa"/>
            <w:tcBorders>
              <w:top w:val="single" w:sz="4" w:space="0" w:color="auto"/>
              <w:left w:val="single" w:sz="4" w:space="0" w:color="auto"/>
              <w:bottom w:val="single" w:sz="4" w:space="0" w:color="auto"/>
              <w:right w:val="single" w:sz="4" w:space="0" w:color="auto"/>
            </w:tcBorders>
            <w:hideMark/>
          </w:tcPr>
          <w:p w14:paraId="15AC9A47" w14:textId="77777777" w:rsidR="00FF10BB" w:rsidRDefault="00FF10BB" w:rsidP="000514C5">
            <w:pPr>
              <w:jc w:val="center"/>
              <w:rPr>
                <w:rFonts w:eastAsiaTheme="minorEastAsia"/>
              </w:rPr>
            </w:pPr>
            <w:r>
              <w:rPr>
                <w:rFonts w:eastAsiaTheme="minorEastAsia"/>
              </w:rPr>
              <w:t>0.21</w:t>
            </w:r>
          </w:p>
        </w:tc>
        <w:tc>
          <w:tcPr>
            <w:tcW w:w="1476" w:type="dxa"/>
            <w:tcBorders>
              <w:top w:val="single" w:sz="4" w:space="0" w:color="auto"/>
              <w:left w:val="single" w:sz="4" w:space="0" w:color="auto"/>
              <w:bottom w:val="single" w:sz="4" w:space="0" w:color="auto"/>
              <w:right w:val="single" w:sz="4" w:space="0" w:color="auto"/>
            </w:tcBorders>
            <w:hideMark/>
          </w:tcPr>
          <w:p w14:paraId="19A74CCB" w14:textId="77777777" w:rsidR="00FF10BB" w:rsidRDefault="00FF10BB" w:rsidP="000514C5">
            <w:pPr>
              <w:jc w:val="center"/>
              <w:rPr>
                <w:rFonts w:eastAsiaTheme="minorEastAsia"/>
              </w:rPr>
            </w:pPr>
            <m:oMathPara>
              <m:oMath>
                <m:r>
                  <w:rPr>
                    <w:rFonts w:ascii="Cambria Math" w:eastAsiaTheme="minorEastAsia" w:hAnsi="Cambria Math"/>
                  </w:rPr>
                  <m:t>b</m:t>
                </m:r>
              </m:oMath>
            </m:oMathPara>
          </w:p>
        </w:tc>
        <w:tc>
          <w:tcPr>
            <w:tcW w:w="1513" w:type="dxa"/>
            <w:tcBorders>
              <w:top w:val="single" w:sz="4" w:space="0" w:color="auto"/>
              <w:left w:val="single" w:sz="4" w:space="0" w:color="auto"/>
              <w:bottom w:val="single" w:sz="4" w:space="0" w:color="auto"/>
              <w:right w:val="single" w:sz="4" w:space="0" w:color="auto"/>
            </w:tcBorders>
            <w:hideMark/>
          </w:tcPr>
          <w:p w14:paraId="4239C7A9" w14:textId="77777777" w:rsidR="00FF10BB" w:rsidRDefault="00FF10BB" w:rsidP="000514C5">
            <w:pPr>
              <w:jc w:val="center"/>
              <w:rPr>
                <w:rFonts w:eastAsiaTheme="minorEastAsia"/>
              </w:rPr>
            </w:pPr>
            <w:r>
              <w:rPr>
                <w:rFonts w:eastAsiaTheme="minorEastAsia"/>
              </w:rPr>
              <w:t>0.35</w:t>
            </w:r>
          </w:p>
        </w:tc>
        <w:tc>
          <w:tcPr>
            <w:tcW w:w="1514" w:type="dxa"/>
            <w:tcBorders>
              <w:top w:val="single" w:sz="4" w:space="0" w:color="auto"/>
              <w:left w:val="single" w:sz="4" w:space="0" w:color="auto"/>
              <w:bottom w:val="single" w:sz="4" w:space="0" w:color="auto"/>
              <w:right w:val="single" w:sz="4" w:space="0" w:color="auto"/>
            </w:tcBorders>
            <w:hideMark/>
          </w:tcPr>
          <w:p w14:paraId="3DAD75E9" w14:textId="77777777" w:rsidR="00FF10BB" w:rsidRDefault="00FF10BB" w:rsidP="000514C5">
            <w:pPr>
              <w:jc w:val="center"/>
              <w:rPr>
                <w:rFonts w:eastAsiaTheme="minorEastAsia"/>
              </w:rPr>
            </w:pPr>
            <w:r>
              <w:rPr>
                <w:rFonts w:eastAsiaTheme="minorEastAsia"/>
              </w:rPr>
              <w:t>0.08</w:t>
            </w:r>
          </w:p>
        </w:tc>
      </w:tr>
    </w:tbl>
    <w:p w14:paraId="5B096D5F" w14:textId="77777777" w:rsidR="00FF10BB" w:rsidRDefault="00FF10BB" w:rsidP="00FF10BB">
      <w:pPr>
        <w:rPr>
          <w:rFonts w:asciiTheme="minorHAnsi" w:eastAsiaTheme="minorEastAsia" w:hAnsiTheme="minorHAnsi" w:cstheme="minorBidi"/>
          <w:szCs w:val="22"/>
        </w:rPr>
      </w:pPr>
    </w:p>
    <w:p w14:paraId="13B5BE7D" w14:textId="77777777" w:rsidR="00FF10BB" w:rsidRDefault="00FF10BB" w:rsidP="00FF10BB">
      <w:pPr>
        <w:rPr>
          <w:rFonts w:eastAsiaTheme="minorEastAsia"/>
        </w:rPr>
      </w:pPr>
      <w:r>
        <w:rPr>
          <w:rFonts w:eastAsiaTheme="minorEastAsia"/>
        </w:rPr>
        <w:t xml:space="preserve">(a) Given that a buyer is 3 times as likely to find three baby bunnies in a box as just one, determine the values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 marks)</w:t>
      </w:r>
    </w:p>
    <w:tbl>
      <w:tblPr>
        <w:tblpPr w:leftFromText="180" w:rightFromText="180" w:vertAnchor="text" w:horzAnchor="margin" w:tblpXSpec="center" w:tblpY="166"/>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FF10BB" w14:paraId="0BA63A75" w14:textId="77777777" w:rsidTr="000514C5">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3E59873E" w14:textId="77777777" w:rsidR="00FF10BB" w:rsidRDefault="00FF10BB" w:rsidP="000514C5">
            <w:pPr>
              <w:tabs>
                <w:tab w:val="right" w:pos="9356"/>
              </w:tabs>
              <w:ind w:right="-40"/>
              <w:jc w:val="center"/>
              <w:rPr>
                <w:rFonts w:eastAsiaTheme="minorHAnsi"/>
                <w:b/>
                <w:lang w:val="en-US"/>
              </w:rPr>
            </w:pPr>
            <w:r>
              <w:rPr>
                <w:b/>
                <w:lang w:val="en-US"/>
              </w:rPr>
              <w:t>Solution</w:t>
            </w:r>
          </w:p>
        </w:tc>
      </w:tr>
      <w:tr w:rsidR="00FF10BB" w14:paraId="734A4B9E" w14:textId="77777777" w:rsidTr="000514C5">
        <w:tc>
          <w:tcPr>
            <w:tcW w:w="8625" w:type="dxa"/>
            <w:tcBorders>
              <w:top w:val="single" w:sz="4" w:space="0" w:color="auto"/>
              <w:left w:val="single" w:sz="4" w:space="0" w:color="auto"/>
              <w:bottom w:val="single" w:sz="4" w:space="0" w:color="auto"/>
              <w:right w:val="single" w:sz="4" w:space="0" w:color="auto"/>
            </w:tcBorders>
            <w:vAlign w:val="center"/>
          </w:tcPr>
          <w:p w14:paraId="031D4152" w14:textId="77777777" w:rsidR="00FF10BB" w:rsidRDefault="00FF10BB" w:rsidP="000514C5">
            <w:pPr>
              <w:widowControl w:val="0"/>
              <w:tabs>
                <w:tab w:val="right" w:pos="9356"/>
              </w:tabs>
              <w:autoSpaceDE w:val="0"/>
              <w:autoSpaceDN w:val="0"/>
              <w:ind w:right="-40"/>
              <w:rPr>
                <w:rFonts w:eastAsiaTheme="minorEastAsia"/>
                <w:lang w:val="en-US"/>
              </w:rPr>
            </w:pPr>
          </w:p>
          <w:p w14:paraId="145F9DB7" w14:textId="77777777" w:rsidR="00FF10BB" w:rsidRDefault="00FF10BB" w:rsidP="000514C5">
            <w:pPr>
              <w:widowControl w:val="0"/>
              <w:tabs>
                <w:tab w:val="right" w:pos="9356"/>
              </w:tabs>
              <w:autoSpaceDE w:val="0"/>
              <w:autoSpaceDN w:val="0"/>
              <w:ind w:right="-40"/>
              <w:rPr>
                <w:rFonts w:eastAsiaTheme="minorEastAsia" w:cs="Arial"/>
                <w:lang w:val="en-US"/>
              </w:rPr>
            </w:pPr>
            <m:oMath>
              <m:r>
                <w:rPr>
                  <w:rFonts w:ascii="Cambria Math" w:hAnsi="Cambria Math" w:cs="Arial"/>
                  <w:lang w:val="en-US"/>
                </w:rPr>
                <m:t>b=3a</m:t>
              </m:r>
            </m:oMath>
            <w:r>
              <w:rPr>
                <w:rFonts w:eastAsiaTheme="minorEastAsia" w:cs="Arial"/>
                <w:lang w:val="en-US"/>
              </w:rPr>
              <w:t xml:space="preserve"> and </w:t>
            </w:r>
            <m:oMath>
              <m:r>
                <w:rPr>
                  <w:rFonts w:ascii="Cambria Math" w:eastAsiaTheme="minorEastAsia" w:hAnsi="Cambria Math" w:cs="Arial"/>
                  <w:lang w:val="en-US"/>
                </w:rPr>
                <m:t>a+0.21+b+0.35+0.08=1</m:t>
              </m:r>
            </m:oMath>
          </w:p>
          <w:p w14:paraId="33322E6E" w14:textId="77777777" w:rsidR="00FF10BB" w:rsidRDefault="00FF10BB" w:rsidP="000514C5">
            <w:pPr>
              <w:widowControl w:val="0"/>
              <w:tabs>
                <w:tab w:val="right" w:pos="9356"/>
              </w:tabs>
              <w:autoSpaceDE w:val="0"/>
              <w:autoSpaceDN w:val="0"/>
              <w:ind w:right="-40"/>
              <w:rPr>
                <w:rFonts w:eastAsiaTheme="minorEastAsia" w:cs="Arial"/>
                <w:lang w:val="en-US"/>
              </w:rPr>
            </w:pPr>
          </w:p>
          <w:p w14:paraId="272BFE3D" w14:textId="77777777" w:rsidR="00FF10BB" w:rsidRDefault="00FF10BB" w:rsidP="000514C5">
            <w:pPr>
              <w:widowControl w:val="0"/>
              <w:tabs>
                <w:tab w:val="right" w:pos="9356"/>
              </w:tabs>
              <w:autoSpaceDE w:val="0"/>
              <w:autoSpaceDN w:val="0"/>
              <w:ind w:right="-40"/>
              <w:rPr>
                <w:rFonts w:eastAsiaTheme="minorEastAsia" w:cs="Arial"/>
                <w:lang w:val="en-US"/>
              </w:rPr>
            </w:pPr>
            <m:oMath>
              <m:r>
                <w:rPr>
                  <w:rFonts w:ascii="Cambria Math" w:eastAsiaTheme="minorEastAsia" w:hAnsi="Cambria Math" w:cs="Arial"/>
                  <w:lang w:val="en-US"/>
                </w:rPr>
                <m:t>a=0.09</m:t>
              </m:r>
            </m:oMath>
            <w:r>
              <w:rPr>
                <w:rFonts w:eastAsiaTheme="minorEastAsia" w:cs="Arial"/>
                <w:lang w:val="en-US"/>
              </w:rPr>
              <w:t xml:space="preserve"> and </w:t>
            </w:r>
            <m:oMath>
              <m:r>
                <w:rPr>
                  <w:rFonts w:ascii="Cambria Math" w:eastAsiaTheme="minorEastAsia" w:hAnsi="Cambria Math" w:cs="Arial"/>
                  <w:lang w:val="en-US"/>
                </w:rPr>
                <m:t>b=0.27</m:t>
              </m:r>
            </m:oMath>
          </w:p>
          <w:p w14:paraId="5DC5408D" w14:textId="77777777" w:rsidR="00FF10BB" w:rsidRDefault="00FF10BB" w:rsidP="000514C5">
            <w:pPr>
              <w:widowControl w:val="0"/>
              <w:tabs>
                <w:tab w:val="right" w:pos="9356"/>
              </w:tabs>
              <w:autoSpaceDE w:val="0"/>
              <w:autoSpaceDN w:val="0"/>
              <w:ind w:right="-40"/>
              <w:rPr>
                <w:rFonts w:eastAsiaTheme="minorHAnsi" w:cs="Arial"/>
                <w:lang w:val="en-US"/>
              </w:rPr>
            </w:pPr>
          </w:p>
        </w:tc>
      </w:tr>
      <w:tr w:rsidR="00FF10BB" w14:paraId="3C712659" w14:textId="77777777" w:rsidTr="000514C5">
        <w:tc>
          <w:tcPr>
            <w:tcW w:w="8625" w:type="dxa"/>
            <w:tcBorders>
              <w:top w:val="single" w:sz="4" w:space="0" w:color="auto"/>
              <w:left w:val="single" w:sz="4" w:space="0" w:color="auto"/>
              <w:bottom w:val="single" w:sz="4" w:space="0" w:color="auto"/>
              <w:right w:val="single" w:sz="4" w:space="0" w:color="auto"/>
            </w:tcBorders>
            <w:vAlign w:val="center"/>
            <w:hideMark/>
          </w:tcPr>
          <w:p w14:paraId="0443E9E8" w14:textId="77777777" w:rsidR="00FF10BB" w:rsidRDefault="00FF10BB" w:rsidP="000514C5">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FF10BB" w14:paraId="74EA864F" w14:textId="77777777" w:rsidTr="000514C5">
        <w:tc>
          <w:tcPr>
            <w:tcW w:w="8625" w:type="dxa"/>
            <w:tcBorders>
              <w:top w:val="single" w:sz="4" w:space="0" w:color="auto"/>
              <w:left w:val="single" w:sz="4" w:space="0" w:color="auto"/>
              <w:bottom w:val="single" w:sz="4" w:space="0" w:color="auto"/>
              <w:right w:val="single" w:sz="4" w:space="0" w:color="auto"/>
            </w:tcBorders>
            <w:vAlign w:val="center"/>
            <w:hideMark/>
          </w:tcPr>
          <w:p w14:paraId="5BD8FF98" w14:textId="77777777" w:rsidR="00FF10BB" w:rsidRDefault="00FF10BB" w:rsidP="000514C5">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uses two equations for </w:t>
            </w:r>
            <m:oMath>
              <m:r>
                <w:rPr>
                  <w:rFonts w:ascii="Cambria Math" w:hAnsi="Cambria Math"/>
                </w:rPr>
                <m:t>a</m:t>
              </m:r>
            </m:oMath>
            <w:r>
              <w:rPr>
                <w:rFonts w:eastAsiaTheme="minorEastAsia"/>
              </w:rPr>
              <w:t xml:space="preserve"> and </w:t>
            </w:r>
            <m:oMath>
              <m:r>
                <w:rPr>
                  <w:rFonts w:ascii="Cambria Math" w:eastAsiaTheme="minorEastAsia" w:hAnsi="Cambria Math"/>
                </w:rPr>
                <m:t>b</m:t>
              </m:r>
            </m:oMath>
          </w:p>
          <w:p w14:paraId="2ED24D33" w14:textId="77777777" w:rsidR="00FF10BB" w:rsidRDefault="00FF10BB" w:rsidP="000514C5">
            <w:pPr>
              <w:widowControl w:val="0"/>
              <w:tabs>
                <w:tab w:val="right" w:pos="9356"/>
              </w:tabs>
              <w:autoSpaceDE w:val="0"/>
              <w:autoSpaceDN w:val="0"/>
              <w:ind w:right="-40"/>
              <w:rPr>
                <w:rFonts w:eastAsiaTheme="minorEastAsia"/>
                <w:lang w:val="en-US"/>
              </w:rPr>
            </w:pPr>
            <w:r>
              <w:sym w:font="Wingdings 2" w:char="F050"/>
            </w:r>
            <w:r>
              <w:t xml:space="preserve"> obtains correct </w:t>
            </w:r>
            <w:proofErr w:type="gramStart"/>
            <w:r>
              <w:t>values</w:t>
            </w:r>
            <w:proofErr w:type="gramEnd"/>
          </w:p>
          <w:p w14:paraId="54E87558" w14:textId="77777777" w:rsidR="00FF10BB" w:rsidRDefault="00FF10BB" w:rsidP="000514C5">
            <w:pPr>
              <w:widowControl w:val="0"/>
              <w:tabs>
                <w:tab w:val="right" w:pos="9356"/>
              </w:tabs>
              <w:autoSpaceDE w:val="0"/>
              <w:autoSpaceDN w:val="0"/>
              <w:ind w:right="-40"/>
              <w:rPr>
                <w:rFonts w:ascii="Times" w:eastAsiaTheme="minorHAnsi" w:hAnsi="Times" w:cs="Times"/>
                <w:sz w:val="18"/>
                <w:lang w:val="en-US"/>
              </w:rPr>
            </w:pPr>
            <w:r>
              <w:rPr>
                <w:lang w:val="en-US"/>
              </w:rPr>
              <w:t xml:space="preserve"> </w:t>
            </w:r>
          </w:p>
        </w:tc>
      </w:tr>
    </w:tbl>
    <w:p w14:paraId="642F80A1" w14:textId="77777777" w:rsidR="00FF10BB" w:rsidRDefault="00FF10BB" w:rsidP="00FF10BB">
      <w:pPr>
        <w:rPr>
          <w:rFonts w:eastAsiaTheme="minorEastAsia"/>
        </w:rPr>
      </w:pPr>
    </w:p>
    <w:p w14:paraId="0D668B1D" w14:textId="77777777" w:rsidR="00FF10BB" w:rsidRDefault="00FF10BB" w:rsidP="00FF10BB">
      <w:pPr>
        <w:rPr>
          <w:rFonts w:eastAsiaTheme="minorEastAsia"/>
        </w:rPr>
      </w:pPr>
      <w:r>
        <w:rPr>
          <w:rFonts w:eastAsiaTheme="minorEastAsia"/>
        </w:rPr>
        <w:t>(b) Calculate the expected number of baby bunnies in the box.</w:t>
      </w:r>
      <w:r>
        <w:rPr>
          <w:rFonts w:eastAsiaTheme="minorEastAsia"/>
        </w:rPr>
        <w:tab/>
      </w:r>
      <w:r>
        <w:rPr>
          <w:rFonts w:eastAsiaTheme="minorEastAsia"/>
        </w:rPr>
        <w:tab/>
      </w:r>
      <w:r>
        <w:rPr>
          <w:rFonts w:eastAsiaTheme="minorEastAsia"/>
        </w:rPr>
        <w:tab/>
        <w:t>(2 marks)</w:t>
      </w:r>
    </w:p>
    <w:p w14:paraId="31F39D38" w14:textId="77777777" w:rsidR="00FF10BB" w:rsidRDefault="00FF10BB" w:rsidP="00FF10BB">
      <w:pPr>
        <w:rPr>
          <w:rFonts w:eastAsiaTheme="minorEastAsia"/>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FF10BB" w14:paraId="4EC16CA9" w14:textId="77777777" w:rsidTr="000514C5">
        <w:trPr>
          <w:trHeight w:val="47"/>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69E34455" w14:textId="77777777" w:rsidR="00FF10BB" w:rsidRDefault="00FF10BB" w:rsidP="000514C5">
            <w:pPr>
              <w:tabs>
                <w:tab w:val="right" w:pos="9356"/>
              </w:tabs>
              <w:ind w:right="-40"/>
              <w:jc w:val="center"/>
              <w:rPr>
                <w:rFonts w:eastAsiaTheme="minorHAnsi"/>
                <w:b/>
                <w:lang w:val="en-US"/>
              </w:rPr>
            </w:pPr>
            <w:r>
              <w:rPr>
                <w:b/>
                <w:lang w:val="en-US"/>
              </w:rPr>
              <w:t>Solution</w:t>
            </w:r>
          </w:p>
        </w:tc>
      </w:tr>
      <w:tr w:rsidR="00FF10BB" w14:paraId="5ED530D0" w14:textId="77777777" w:rsidTr="000514C5">
        <w:trPr>
          <w:jc w:val="center"/>
        </w:trPr>
        <w:tc>
          <w:tcPr>
            <w:tcW w:w="8625" w:type="dxa"/>
            <w:tcBorders>
              <w:top w:val="single" w:sz="4" w:space="0" w:color="auto"/>
              <w:left w:val="single" w:sz="4" w:space="0" w:color="auto"/>
              <w:bottom w:val="single" w:sz="4" w:space="0" w:color="auto"/>
              <w:right w:val="single" w:sz="4" w:space="0" w:color="auto"/>
            </w:tcBorders>
            <w:vAlign w:val="center"/>
          </w:tcPr>
          <w:p w14:paraId="6D726BEE" w14:textId="77777777" w:rsidR="00FF10BB" w:rsidRDefault="00FF10BB" w:rsidP="000514C5">
            <w:pPr>
              <w:widowControl w:val="0"/>
              <w:tabs>
                <w:tab w:val="right" w:pos="9356"/>
              </w:tabs>
              <w:autoSpaceDE w:val="0"/>
              <w:autoSpaceDN w:val="0"/>
              <w:ind w:right="-40"/>
              <w:rPr>
                <w:rFonts w:eastAsiaTheme="minorEastAsia"/>
                <w:lang w:val="en-US"/>
              </w:rPr>
            </w:pPr>
          </w:p>
          <w:p w14:paraId="59A36FD0" w14:textId="77777777" w:rsidR="00FF10BB" w:rsidRDefault="00FF10BB" w:rsidP="000514C5">
            <w:pPr>
              <w:widowControl w:val="0"/>
              <w:tabs>
                <w:tab w:val="right" w:pos="9356"/>
              </w:tabs>
              <w:autoSpaceDE w:val="0"/>
              <w:autoSpaceDN w:val="0"/>
              <w:ind w:right="-40"/>
              <w:rPr>
                <w:rFonts w:eastAsiaTheme="minorEastAsia"/>
                <w:lang w:val="en-US"/>
              </w:rPr>
            </w:pPr>
            <m:oMathPara>
              <m:oMath>
                <m:r>
                  <w:rPr>
                    <w:rFonts w:ascii="Cambria Math" w:hAnsi="Cambria Math" w:cs="Arial"/>
                    <w:lang w:val="en-US"/>
                  </w:rPr>
                  <m:t>E</m:t>
                </m:r>
                <m:d>
                  <m:dPr>
                    <m:begChr m:val="["/>
                    <m:endChr m:val="]"/>
                    <m:ctrlPr>
                      <w:rPr>
                        <w:rFonts w:ascii="Cambria Math" w:hAnsi="Cambria Math" w:cs="Arial"/>
                        <w:i/>
                        <w:szCs w:val="22"/>
                        <w:lang w:val="en-US"/>
                      </w:rPr>
                    </m:ctrlPr>
                  </m:dPr>
                  <m:e>
                    <m:r>
                      <w:rPr>
                        <w:rFonts w:ascii="Cambria Math" w:hAnsi="Cambria Math" w:cs="Arial"/>
                        <w:lang w:val="en-US"/>
                      </w:rPr>
                      <m:t>X</m:t>
                    </m:r>
                  </m:e>
                </m:d>
                <m:r>
                  <m:rPr>
                    <m:aln/>
                  </m:rPr>
                  <w:rPr>
                    <w:rFonts w:ascii="Cambria Math" w:eastAsiaTheme="minorEastAsia" w:hAnsi="Cambria Math"/>
                    <w:lang w:val="en-US"/>
                  </w:rPr>
                  <m:t>=</m:t>
                </m:r>
                <m:r>
                  <w:rPr>
                    <w:rFonts w:ascii="Cambria Math" w:hAnsi="Cambria Math" w:cs="Arial"/>
                    <w:lang w:val="en-US"/>
                  </w:rPr>
                  <m:t>1×0.09+2×0.21+3×0.27+4×0.35+5×0.08</m:t>
                </m:r>
                <m:r>
                  <m:rPr>
                    <m:sty m:val="p"/>
                  </m:rPr>
                  <w:rPr>
                    <w:rFonts w:ascii="Cambria Math" w:eastAsiaTheme="minorEastAsia" w:hAnsi="Cambria Math"/>
                    <w:lang w:val="en-US"/>
                  </w:rPr>
                  <w:br/>
                </m:r>
              </m:oMath>
              <m:oMath>
                <m:r>
                  <m:rPr>
                    <m:aln/>
                  </m:rPr>
                  <w:rPr>
                    <w:rFonts w:ascii="Cambria Math" w:eastAsiaTheme="minorEastAsia" w:hAnsi="Cambria Math"/>
                    <w:lang w:val="en-US"/>
                  </w:rPr>
                  <m:t>=3.12</m:t>
                </m:r>
              </m:oMath>
            </m:oMathPara>
          </w:p>
          <w:p w14:paraId="6E055D32" w14:textId="77777777" w:rsidR="00FF10BB" w:rsidRDefault="00FF10BB" w:rsidP="000514C5">
            <w:pPr>
              <w:widowControl w:val="0"/>
              <w:tabs>
                <w:tab w:val="right" w:pos="9356"/>
              </w:tabs>
              <w:autoSpaceDE w:val="0"/>
              <w:autoSpaceDN w:val="0"/>
              <w:ind w:right="-40"/>
              <w:rPr>
                <w:rFonts w:eastAsiaTheme="minorEastAsia"/>
                <w:lang w:val="en-US"/>
              </w:rPr>
            </w:pPr>
          </w:p>
        </w:tc>
      </w:tr>
      <w:tr w:rsidR="00FF10BB" w14:paraId="2D573A55" w14:textId="77777777" w:rsidTr="000514C5">
        <w:trPr>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33BE79E6" w14:textId="77777777" w:rsidR="00FF10BB" w:rsidRDefault="00FF10BB" w:rsidP="000514C5">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FF10BB" w14:paraId="0DDFF7C1" w14:textId="77777777" w:rsidTr="000514C5">
        <w:trPr>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06659730" w14:textId="77777777" w:rsidR="00FF10BB" w:rsidRDefault="00FF10BB" w:rsidP="000514C5">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shows calculation for </w:t>
            </w:r>
            <m:oMath>
              <m:r>
                <w:rPr>
                  <w:rFonts w:ascii="Cambria Math" w:hAnsi="Cambria Math"/>
                </w:rPr>
                <m:t>E[X]</m:t>
              </m:r>
            </m:oMath>
          </w:p>
          <w:p w14:paraId="0265CAC8" w14:textId="77777777" w:rsidR="00FF10BB" w:rsidRDefault="00FF10BB" w:rsidP="000514C5">
            <w:pPr>
              <w:widowControl w:val="0"/>
              <w:tabs>
                <w:tab w:val="right" w:pos="9356"/>
              </w:tabs>
              <w:autoSpaceDE w:val="0"/>
              <w:autoSpaceDN w:val="0"/>
              <w:ind w:right="-40"/>
              <w:rPr>
                <w:rFonts w:eastAsiaTheme="minorEastAsia"/>
                <w:lang w:val="en-US"/>
              </w:rPr>
            </w:pPr>
            <w:r>
              <w:sym w:font="Wingdings 2" w:char="F050"/>
            </w:r>
            <w:r>
              <w:t xml:space="preserve"> obtains correct </w:t>
            </w:r>
            <w:proofErr w:type="gramStart"/>
            <w:r>
              <w:t>value</w:t>
            </w:r>
            <w:proofErr w:type="gramEnd"/>
          </w:p>
          <w:p w14:paraId="162112EE" w14:textId="77777777" w:rsidR="00FF10BB" w:rsidRDefault="00FF10BB" w:rsidP="000514C5">
            <w:pPr>
              <w:widowControl w:val="0"/>
              <w:tabs>
                <w:tab w:val="right" w:pos="9356"/>
              </w:tabs>
              <w:autoSpaceDE w:val="0"/>
              <w:autoSpaceDN w:val="0"/>
              <w:ind w:right="-40"/>
              <w:rPr>
                <w:rFonts w:ascii="Times" w:eastAsiaTheme="minorHAnsi" w:hAnsi="Times" w:cs="Times"/>
                <w:sz w:val="18"/>
                <w:lang w:val="en-US"/>
              </w:rPr>
            </w:pPr>
            <w:r>
              <w:rPr>
                <w:lang w:val="en-US"/>
              </w:rPr>
              <w:t xml:space="preserve"> </w:t>
            </w:r>
          </w:p>
        </w:tc>
      </w:tr>
    </w:tbl>
    <w:p w14:paraId="64304F93" w14:textId="77777777" w:rsidR="00FF10BB" w:rsidRDefault="00FF10BB" w:rsidP="00FF10BB">
      <w:pPr>
        <w:rPr>
          <w:rFonts w:eastAsiaTheme="minorEastAsia"/>
        </w:rPr>
      </w:pPr>
    </w:p>
    <w:p w14:paraId="2C69978A" w14:textId="683517C6" w:rsidR="00FF10BB" w:rsidRDefault="00FF10BB" w:rsidP="00FF10BB">
      <w:pPr>
        <w:rPr>
          <w:rFonts w:eastAsiaTheme="minorEastAsia"/>
        </w:rPr>
      </w:pPr>
      <w:r>
        <w:rPr>
          <w:rFonts w:eastAsiaTheme="minorEastAsia"/>
        </w:rPr>
        <w:t xml:space="preserve">(c) </w:t>
      </w:r>
      <w:r w:rsidR="00E84938">
        <w:rPr>
          <w:rFonts w:eastAsiaTheme="minorEastAsia"/>
        </w:rPr>
        <w:t>Yuko wants Sam to have some of these baby bunnies for his birthday. She knows that he will be disappointed if he gets fewer than five baby bunnies. She decides to buy two of the toys(boxes) so that she can combine the baby bunnies if necessary. Calculate the probability that two boxes will contain a total of at least five baby bunnies</w:t>
      </w:r>
      <w:r>
        <w:rPr>
          <w:rFonts w:eastAsiaTheme="minorEastAsia"/>
        </w:rPr>
        <w:tab/>
      </w:r>
      <w:r>
        <w:rPr>
          <w:rFonts w:eastAsiaTheme="minorEastAsia"/>
        </w:rPr>
        <w:tab/>
      </w:r>
      <w:r>
        <w:rPr>
          <w:rFonts w:eastAsiaTheme="minorEastAsia"/>
        </w:rPr>
        <w:tab/>
        <w:t>(4 marks)</w:t>
      </w:r>
    </w:p>
    <w:p w14:paraId="69E75A81" w14:textId="77777777" w:rsidR="00FF10BB" w:rsidRDefault="00FF10BB" w:rsidP="00FF10BB">
      <w:pPr>
        <w:rPr>
          <w:rFonts w:eastAsiaTheme="minorEastAsia"/>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FF10BB" w14:paraId="584559BB" w14:textId="77777777" w:rsidTr="000514C5">
        <w:trPr>
          <w:trHeight w:val="47"/>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6B87EABE" w14:textId="77777777" w:rsidR="00FF10BB" w:rsidRDefault="00FF10BB" w:rsidP="000514C5">
            <w:pPr>
              <w:tabs>
                <w:tab w:val="right" w:pos="9356"/>
              </w:tabs>
              <w:ind w:right="-40"/>
              <w:jc w:val="center"/>
              <w:rPr>
                <w:rFonts w:eastAsiaTheme="minorHAnsi"/>
                <w:b/>
                <w:lang w:val="en-US"/>
              </w:rPr>
            </w:pPr>
            <w:r>
              <w:rPr>
                <w:b/>
                <w:lang w:val="en-US"/>
              </w:rPr>
              <w:t>Solution</w:t>
            </w:r>
          </w:p>
        </w:tc>
      </w:tr>
      <w:tr w:rsidR="00FF10BB" w14:paraId="0780B62B" w14:textId="77777777" w:rsidTr="000514C5">
        <w:trPr>
          <w:jc w:val="center"/>
        </w:trPr>
        <w:tc>
          <w:tcPr>
            <w:tcW w:w="8626" w:type="dxa"/>
            <w:tcBorders>
              <w:top w:val="single" w:sz="4" w:space="0" w:color="auto"/>
              <w:left w:val="single" w:sz="4" w:space="0" w:color="auto"/>
              <w:bottom w:val="single" w:sz="4" w:space="0" w:color="auto"/>
              <w:right w:val="single" w:sz="4" w:space="0" w:color="auto"/>
            </w:tcBorders>
            <w:vAlign w:val="center"/>
          </w:tcPr>
          <w:p w14:paraId="77904B8C" w14:textId="77777777" w:rsidR="00FF10BB" w:rsidRDefault="00FF10BB" w:rsidP="000514C5">
            <w:pPr>
              <w:widowControl w:val="0"/>
              <w:tabs>
                <w:tab w:val="right" w:pos="9356"/>
              </w:tabs>
              <w:autoSpaceDE w:val="0"/>
              <w:autoSpaceDN w:val="0"/>
              <w:ind w:right="-40"/>
              <w:rPr>
                <w:rFonts w:eastAsiaTheme="minorEastAsia"/>
                <w:lang w:val="en-US"/>
              </w:rPr>
            </w:pPr>
          </w:p>
          <w:p w14:paraId="75AF3A49" w14:textId="77777777" w:rsidR="00FF10BB" w:rsidRDefault="00FF10BB" w:rsidP="000514C5">
            <w:pPr>
              <w:widowControl w:val="0"/>
              <w:tabs>
                <w:tab w:val="right" w:pos="9356"/>
              </w:tabs>
              <w:autoSpaceDE w:val="0"/>
              <w:autoSpaceDN w:val="0"/>
              <w:ind w:right="-40"/>
              <w:rPr>
                <w:rFonts w:eastAsiaTheme="minorEastAsia"/>
                <w:lang w:val="en-US"/>
              </w:rPr>
            </w:pPr>
            <w:r>
              <w:rPr>
                <w:rFonts w:eastAsiaTheme="minorEastAsia"/>
                <w:lang w:val="en-US"/>
              </w:rPr>
              <w:t xml:space="preserve">Let </w:t>
            </w:r>
            <m:oMath>
              <m:r>
                <w:rPr>
                  <w:rFonts w:ascii="Cambria Math" w:eastAsiaTheme="minorEastAsia" w:hAnsi="Cambria Math"/>
                  <w:lang w:val="en-US"/>
                </w:rPr>
                <m:t>Y</m:t>
              </m:r>
            </m:oMath>
            <w:r>
              <w:rPr>
                <w:rFonts w:eastAsiaTheme="minorEastAsia"/>
                <w:lang w:val="en-US"/>
              </w:rPr>
              <w:t xml:space="preserve"> denote the total number of baby bunnies in the two boxes.</w:t>
            </w:r>
          </w:p>
          <w:p w14:paraId="5E5BE93F" w14:textId="77777777" w:rsidR="00FF10BB" w:rsidRDefault="00FF10BB" w:rsidP="000514C5">
            <w:pPr>
              <w:widowControl w:val="0"/>
              <w:tabs>
                <w:tab w:val="right" w:pos="9356"/>
              </w:tabs>
              <w:autoSpaceDE w:val="0"/>
              <w:autoSpaceDN w:val="0"/>
              <w:ind w:right="-40"/>
              <w:rPr>
                <w:rFonts w:eastAsiaTheme="minorEastAsia"/>
                <w:lang w:val="en-US"/>
              </w:rPr>
            </w:pPr>
          </w:p>
          <w:p w14:paraId="070FF0EE" w14:textId="1F26AEB1" w:rsidR="00FF10BB" w:rsidRDefault="00FF10BB" w:rsidP="000514C5">
            <w:pPr>
              <w:widowControl w:val="0"/>
              <w:tabs>
                <w:tab w:val="right" w:pos="9356"/>
              </w:tabs>
              <w:autoSpaceDE w:val="0"/>
              <w:autoSpaceDN w:val="0"/>
              <w:ind w:right="-40"/>
              <w:rPr>
                <w:rFonts w:eastAsiaTheme="minorEastAsia"/>
                <w:lang w:val="en-US"/>
              </w:rPr>
            </w:pPr>
            <m:oMathPara>
              <m:oMath>
                <m:r>
                  <w:rPr>
                    <w:rFonts w:ascii="Cambria Math" w:eastAsiaTheme="minorEastAsia" w:hAnsi="Cambria Math"/>
                    <w:lang w:val="en-US"/>
                  </w:rPr>
                  <m:t>P</m:t>
                </m:r>
                <m:d>
                  <m:dPr>
                    <m:ctrlPr>
                      <w:rPr>
                        <w:rFonts w:ascii="Cambria Math" w:eastAsiaTheme="minorEastAsia" w:hAnsi="Cambria Math"/>
                        <w:i/>
                        <w:szCs w:val="22"/>
                        <w:lang w:val="en-US"/>
                      </w:rPr>
                    </m:ctrlPr>
                  </m:dPr>
                  <m:e>
                    <m:r>
                      <w:rPr>
                        <w:rFonts w:ascii="Cambria Math" w:eastAsiaTheme="minorEastAsia" w:hAnsi="Cambria Math"/>
                        <w:lang w:val="en-US"/>
                      </w:rPr>
                      <m:t>Y≥5</m:t>
                    </m:r>
                  </m:e>
                </m:d>
                <m:r>
                  <m:rPr>
                    <m:aln/>
                  </m:rPr>
                  <w:rPr>
                    <w:rFonts w:ascii="Cambria Math" w:eastAsiaTheme="minorEastAsia" w:hAnsi="Cambria Math"/>
                    <w:lang w:val="en-US"/>
                  </w:rPr>
                  <m:t>=1-P</m:t>
                </m:r>
                <m:d>
                  <m:dPr>
                    <m:ctrlPr>
                      <w:rPr>
                        <w:rFonts w:ascii="Cambria Math" w:eastAsiaTheme="minorEastAsia" w:hAnsi="Cambria Math"/>
                        <w:i/>
                        <w:szCs w:val="22"/>
                        <w:lang w:val="en-US"/>
                      </w:rPr>
                    </m:ctrlPr>
                  </m:dPr>
                  <m:e>
                    <m:r>
                      <w:rPr>
                        <w:rFonts w:ascii="Cambria Math" w:eastAsiaTheme="minorEastAsia" w:hAnsi="Cambria Math"/>
                        <w:lang w:val="en-US"/>
                      </w:rPr>
                      <m:t>Y&lt;5</m:t>
                    </m:r>
                  </m:e>
                </m:d>
                <m:r>
                  <m:rPr>
                    <m:sty m:val="p"/>
                  </m:rPr>
                  <w:rPr>
                    <w:rFonts w:ascii="Cambria Math" w:eastAsiaTheme="minorEastAsia" w:hAnsi="Cambria Math"/>
                    <w:lang w:val="en-US"/>
                  </w:rPr>
                  <w:br/>
                </m:r>
              </m:oMath>
              <m:oMath>
                <m:r>
                  <m:rPr>
                    <m:aln/>
                  </m:rPr>
                  <w:rPr>
                    <w:rFonts w:ascii="Cambria Math" w:eastAsiaTheme="minorEastAsia" w:hAnsi="Cambria Math"/>
                    <w:lang w:val="en-US"/>
                  </w:rPr>
                  <m:t>=1-P</m:t>
                </m:r>
                <m:d>
                  <m:dPr>
                    <m:ctrlPr>
                      <w:rPr>
                        <w:rFonts w:ascii="Cambria Math" w:eastAsiaTheme="minorEastAsia" w:hAnsi="Cambria Math"/>
                        <w:i/>
                        <w:szCs w:val="22"/>
                        <w:lang w:val="en-US"/>
                      </w:rPr>
                    </m:ctrlPr>
                  </m:dPr>
                  <m:e>
                    <m:r>
                      <w:rPr>
                        <w:rFonts w:ascii="Cambria Math" w:eastAsiaTheme="minorEastAsia" w:hAnsi="Cambria Math"/>
                        <w:lang w:val="en-US"/>
                      </w:rPr>
                      <m:t>Y=2</m:t>
                    </m:r>
                  </m:e>
                </m:d>
                <m:r>
                  <w:rPr>
                    <w:rFonts w:ascii="Cambria Math" w:eastAsiaTheme="minorEastAsia" w:hAnsi="Cambria Math"/>
                    <w:lang w:val="en-US"/>
                  </w:rPr>
                  <m:t>-P</m:t>
                </m:r>
                <m:d>
                  <m:dPr>
                    <m:ctrlPr>
                      <w:rPr>
                        <w:rFonts w:ascii="Cambria Math" w:eastAsiaTheme="minorEastAsia" w:hAnsi="Cambria Math"/>
                        <w:i/>
                        <w:szCs w:val="22"/>
                        <w:lang w:val="en-US"/>
                      </w:rPr>
                    </m:ctrlPr>
                  </m:dPr>
                  <m:e>
                    <m:r>
                      <w:rPr>
                        <w:rFonts w:ascii="Cambria Math" w:eastAsiaTheme="minorEastAsia" w:hAnsi="Cambria Math"/>
                        <w:lang w:val="en-US"/>
                      </w:rPr>
                      <m:t>Y=3</m:t>
                    </m:r>
                  </m:e>
                </m:d>
                <m:r>
                  <w:rPr>
                    <w:rFonts w:ascii="Cambria Math" w:eastAsiaTheme="minorEastAsia" w:hAnsi="Cambria Math"/>
                    <w:lang w:val="en-US"/>
                  </w:rPr>
                  <m:t>-P</m:t>
                </m:r>
                <m:d>
                  <m:dPr>
                    <m:ctrlPr>
                      <w:rPr>
                        <w:rFonts w:ascii="Cambria Math" w:eastAsiaTheme="minorEastAsia" w:hAnsi="Cambria Math"/>
                        <w:i/>
                        <w:szCs w:val="22"/>
                        <w:lang w:val="en-US"/>
                      </w:rPr>
                    </m:ctrlPr>
                  </m:dPr>
                  <m:e>
                    <m:r>
                      <w:rPr>
                        <w:rFonts w:ascii="Cambria Math" w:eastAsiaTheme="minorEastAsia" w:hAnsi="Cambria Math"/>
                        <w:lang w:val="en-US"/>
                      </w:rPr>
                      <m:t>Y=4</m:t>
                    </m:r>
                  </m:e>
                </m:d>
                <m:r>
                  <m:rPr>
                    <m:sty m:val="p"/>
                  </m:rPr>
                  <w:rPr>
                    <w:rFonts w:ascii="Cambria Math" w:eastAsiaTheme="minorEastAsia" w:hAnsi="Cambria Math"/>
                    <w:lang w:val="en-US"/>
                  </w:rPr>
                  <w:br/>
                </m:r>
              </m:oMath>
            </m:oMathPara>
            <m:oMath>
              <m:r>
                <m:rPr>
                  <m:aln/>
                </m:rPr>
                <w:rPr>
                  <w:rFonts w:ascii="Cambria Math" w:eastAsiaTheme="minorEastAsia" w:hAnsi="Cambria Math"/>
                  <w:lang w:val="en-US"/>
                </w:rPr>
                <m:t>=1-0.09×0.09-0.09×0.21-0.21×0.09-0.21×0.21</m:t>
              </m:r>
            </m:oMath>
            <w:r w:rsidR="00E52A44">
              <w:rPr>
                <w:rFonts w:eastAsiaTheme="minorEastAsia"/>
                <w:lang w:val="en-US"/>
              </w:rPr>
              <w:t>-0.09(0.27)-0.27(0.09)</w:t>
            </w:r>
            <m:oMath>
              <m:r>
                <m:rPr>
                  <m:sty m:val="p"/>
                </m:rPr>
                <w:rPr>
                  <w:rFonts w:ascii="Cambria Math" w:eastAsiaTheme="minorEastAsia" w:hAnsi="Cambria Math"/>
                  <w:lang w:val="en-US"/>
                </w:rPr>
                <w:br/>
              </m:r>
            </m:oMath>
            <m:oMathPara>
              <m:oMath>
                <m:r>
                  <m:rPr>
                    <m:aln/>
                  </m:rPr>
                  <w:rPr>
                    <w:rFonts w:ascii="Cambria Math" w:eastAsiaTheme="minorEastAsia" w:hAnsi="Cambria Math"/>
                    <w:lang w:val="en-US"/>
                  </w:rPr>
                  <m:t>=0.8614</m:t>
                </m:r>
              </m:oMath>
            </m:oMathPara>
          </w:p>
          <w:p w14:paraId="099A822D" w14:textId="77777777" w:rsidR="00FF10BB" w:rsidRDefault="00FF10BB" w:rsidP="000514C5">
            <w:pPr>
              <w:widowControl w:val="0"/>
              <w:tabs>
                <w:tab w:val="right" w:pos="9356"/>
              </w:tabs>
              <w:autoSpaceDE w:val="0"/>
              <w:autoSpaceDN w:val="0"/>
              <w:ind w:right="-40"/>
              <w:rPr>
                <w:rFonts w:eastAsiaTheme="minorEastAsia"/>
                <w:lang w:val="en-US"/>
              </w:rPr>
            </w:pPr>
          </w:p>
        </w:tc>
      </w:tr>
      <w:tr w:rsidR="00FF10BB" w14:paraId="7C185173" w14:textId="77777777" w:rsidTr="000514C5">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6FD93D7A" w14:textId="77777777" w:rsidR="00FF10BB" w:rsidRDefault="00FF10BB" w:rsidP="000514C5">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FF10BB" w14:paraId="7166D67F" w14:textId="77777777" w:rsidTr="000514C5">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4BF9AAC7" w14:textId="77777777" w:rsidR="00FF10BB" w:rsidRDefault="00FF10BB" w:rsidP="000514C5">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attempts to calculate either </w:t>
            </w:r>
            <m:oMath>
              <m:r>
                <w:rPr>
                  <w:rFonts w:ascii="Cambria Math" w:hAnsi="Cambria Math"/>
                </w:rPr>
                <m:t>P</m:t>
              </m:r>
              <m:d>
                <m:dPr>
                  <m:ctrlPr>
                    <w:rPr>
                      <w:rFonts w:ascii="Cambria Math" w:hAnsi="Cambria Math"/>
                      <w:i/>
                      <w:szCs w:val="22"/>
                    </w:rPr>
                  </m:ctrlPr>
                </m:dPr>
                <m:e>
                  <m:r>
                    <w:rPr>
                      <w:rFonts w:ascii="Cambria Math" w:hAnsi="Cambria Math"/>
                    </w:rPr>
                    <m:t>Y≥5</m:t>
                  </m:r>
                </m:e>
              </m:d>
            </m:oMath>
            <w:r>
              <w:rPr>
                <w:rFonts w:eastAsiaTheme="minorEastAsia"/>
              </w:rPr>
              <w:t xml:space="preserve"> directly, or </w:t>
            </w:r>
            <m:oMath>
              <m:r>
                <w:rPr>
                  <w:rFonts w:ascii="Cambria Math" w:eastAsiaTheme="minorEastAsia" w:hAnsi="Cambria Math"/>
                </w:rPr>
                <m:t>1-P(Y&lt;5)</m:t>
              </m:r>
            </m:oMath>
          </w:p>
          <w:p w14:paraId="441973D4" w14:textId="77777777" w:rsidR="00FF10BB" w:rsidRDefault="00FF10BB" w:rsidP="000514C5">
            <w:pPr>
              <w:widowControl w:val="0"/>
              <w:tabs>
                <w:tab w:val="right" w:pos="9356"/>
              </w:tabs>
              <w:autoSpaceDE w:val="0"/>
              <w:autoSpaceDN w:val="0"/>
              <w:ind w:right="-40"/>
              <w:rPr>
                <w:rFonts w:eastAsiaTheme="minorEastAsia"/>
              </w:rPr>
            </w:pPr>
            <w:r>
              <w:sym w:font="Wingdings 2" w:char="F050"/>
            </w:r>
            <w:r>
              <w:t xml:space="preserve"> correctly identifies cases (2</w:t>
            </w:r>
            <w:r>
              <w:rPr>
                <w:vertAlign w:val="superscript"/>
              </w:rPr>
              <w:t>nd</w:t>
            </w:r>
            <w:r>
              <w:t xml:space="preserve"> line of equation</w:t>
            </w:r>
            <w:r>
              <w:rPr>
                <w:rFonts w:eastAsiaTheme="minorEastAsia"/>
              </w:rPr>
              <w:t>)</w:t>
            </w:r>
          </w:p>
          <w:p w14:paraId="1F7D5632" w14:textId="77777777" w:rsidR="00FF10BB" w:rsidRDefault="00FF10BB" w:rsidP="000514C5">
            <w:pPr>
              <w:widowControl w:val="0"/>
              <w:tabs>
                <w:tab w:val="right" w:pos="9356"/>
              </w:tabs>
              <w:autoSpaceDE w:val="0"/>
              <w:autoSpaceDN w:val="0"/>
              <w:ind w:right="-40"/>
              <w:rPr>
                <w:rFonts w:eastAsiaTheme="minorHAnsi"/>
              </w:rPr>
            </w:pPr>
            <w:r>
              <w:sym w:font="Wingdings 2" w:char="F050"/>
            </w:r>
            <w:r>
              <w:t xml:space="preserve"> shows calculations for each case (3</w:t>
            </w:r>
            <w:r>
              <w:rPr>
                <w:vertAlign w:val="superscript"/>
              </w:rPr>
              <w:t>rd</w:t>
            </w:r>
            <w:r>
              <w:t xml:space="preserve"> line of equation)</w:t>
            </w:r>
          </w:p>
          <w:p w14:paraId="26608F43" w14:textId="77777777" w:rsidR="00FF10BB" w:rsidRDefault="00FF10BB" w:rsidP="000514C5">
            <w:pPr>
              <w:widowControl w:val="0"/>
              <w:tabs>
                <w:tab w:val="right" w:pos="9356"/>
              </w:tabs>
              <w:autoSpaceDE w:val="0"/>
              <w:autoSpaceDN w:val="0"/>
              <w:ind w:right="-40"/>
              <w:rPr>
                <w:rFonts w:eastAsiaTheme="minorEastAsia"/>
                <w:lang w:val="en-US"/>
              </w:rPr>
            </w:pPr>
            <w:r>
              <w:sym w:font="Wingdings 2" w:char="F050"/>
            </w:r>
            <w:r>
              <w:t xml:space="preserve"> obtains correct </w:t>
            </w:r>
            <w:proofErr w:type="gramStart"/>
            <w:r>
              <w:t>value</w:t>
            </w:r>
            <w:proofErr w:type="gramEnd"/>
          </w:p>
          <w:p w14:paraId="6164C1AC" w14:textId="77777777" w:rsidR="00FF10BB" w:rsidRDefault="00FF10BB" w:rsidP="000514C5">
            <w:pPr>
              <w:widowControl w:val="0"/>
              <w:tabs>
                <w:tab w:val="right" w:pos="9356"/>
              </w:tabs>
              <w:autoSpaceDE w:val="0"/>
              <w:autoSpaceDN w:val="0"/>
              <w:ind w:right="-40"/>
              <w:rPr>
                <w:rFonts w:ascii="Times" w:eastAsiaTheme="minorHAnsi" w:hAnsi="Times" w:cs="Times"/>
                <w:sz w:val="18"/>
                <w:lang w:val="en-US"/>
              </w:rPr>
            </w:pPr>
            <w:r>
              <w:rPr>
                <w:lang w:val="en-US"/>
              </w:rPr>
              <w:t xml:space="preserve"> </w:t>
            </w:r>
          </w:p>
        </w:tc>
      </w:tr>
    </w:tbl>
    <w:p w14:paraId="26B566B5" w14:textId="77777777" w:rsidR="00B31E55" w:rsidRDefault="00B31E55" w:rsidP="00395DF3">
      <w:pPr>
        <w:rPr>
          <w:b/>
          <w:bCs/>
          <w:lang w:val="en-US"/>
        </w:rPr>
      </w:pPr>
    </w:p>
    <w:p w14:paraId="7A58338C" w14:textId="7BAA0DF7" w:rsidR="00395DF3" w:rsidRDefault="00395DF3" w:rsidP="00395DF3">
      <w:pPr>
        <w:rPr>
          <w:b/>
          <w:bCs/>
          <w:lang w:val="en-US"/>
        </w:rPr>
      </w:pPr>
      <w:r w:rsidRPr="00111B96">
        <w:rPr>
          <w:b/>
          <w:bCs/>
          <w:lang w:val="en-US"/>
        </w:rPr>
        <w:lastRenderedPageBreak/>
        <w:t xml:space="preserve">Question </w:t>
      </w:r>
      <w:r w:rsidR="00470578">
        <w:rPr>
          <w:b/>
          <w:bCs/>
          <w:lang w:val="en-US"/>
        </w:rPr>
        <w:t>13</w:t>
      </w:r>
      <w:r w:rsidRPr="00111B96">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(9 marks)</w:t>
      </w:r>
    </w:p>
    <w:p w14:paraId="24BE800A" w14:textId="77777777" w:rsidR="00395DF3" w:rsidRPr="00111B96" w:rsidRDefault="00395DF3" w:rsidP="00395DF3">
      <w:pPr>
        <w:rPr>
          <w:lang w:val="en-US"/>
        </w:rPr>
      </w:pPr>
    </w:p>
    <w:p w14:paraId="3B42D4FA" w14:textId="77777777" w:rsidR="00395DF3" w:rsidRDefault="00395DF3" w:rsidP="00395DF3">
      <w:pPr>
        <w:jc w:val="both"/>
        <w:rPr>
          <w:rFonts w:eastAsiaTheme="minorEastAsia"/>
          <w:lang w:val="en-US"/>
        </w:rPr>
      </w:pPr>
      <w:r>
        <w:rPr>
          <w:lang w:val="en-US"/>
        </w:rPr>
        <w:t>Under normal conditions, the concentration of a particular kind of algae in a pond can increase continuously at an instantaneous rate of 18% per day. On a certain day, this kind of algae is accidentally introduced into the pond, and its initial concentration in the water is 0.03</w:t>
      </w:r>
      <w:r w:rsidRPr="00CE1DD9">
        <w:rPr>
          <w:i/>
          <w:iCs/>
          <w:lang w:val="en-US"/>
        </w:rPr>
        <w:t xml:space="preserve"> </w:t>
      </w:r>
      <m:oMath>
        <m:r>
          <w:rPr>
            <w:rFonts w:ascii="Cambria Math" w:hAnsi="Cambria Math"/>
            <w:lang w:val="en-US"/>
          </w:rPr>
          <m:t>g/</m:t>
        </m:r>
        <m:sSup>
          <m:sSupPr>
            <m:ctrlPr>
              <w:rPr>
                <w:rFonts w:ascii="Cambria Math" w:hAnsi="Cambria Math"/>
                <w:i/>
                <w:iCs/>
                <w:szCs w:val="22"/>
                <w:lang w:val="en-US"/>
              </w:rPr>
            </m:ctrlPr>
          </m:sSupPr>
          <m:e>
            <m:r>
              <w:rPr>
                <w:rFonts w:ascii="Cambria Math" w:hAnsi="Cambria Math"/>
                <w:lang w:val="en-US"/>
              </w:rPr>
              <m:t>cm</m:t>
            </m:r>
          </m:e>
          <m:sup>
            <m:r>
              <w:rPr>
                <w:rFonts w:ascii="Cambria Math" w:hAnsi="Cambria Math"/>
                <w:lang w:val="en-US"/>
              </w:rPr>
              <m:t>3</m:t>
            </m:r>
          </m:sup>
        </m:sSup>
      </m:oMath>
      <w:r>
        <w:rPr>
          <w:lang w:val="en-US"/>
        </w:rPr>
        <w:t xml:space="preserve">. Let </w:t>
      </w:r>
      <m:oMath>
        <m:r>
          <w:rPr>
            <w:rFonts w:ascii="Cambria Math" w:hAnsi="Cambria Math"/>
            <w:lang w:val="en-US"/>
          </w:rPr>
          <m:t>t</m:t>
        </m:r>
      </m:oMath>
      <w:r>
        <w:rPr>
          <w:rFonts w:eastAsiaTheme="minorEastAsia"/>
          <w:lang w:val="en-US"/>
        </w:rPr>
        <w:t xml:space="preserve"> stand for the number of days since the algae was introduced; and let </w:t>
      </w:r>
      <m:oMath>
        <m:r>
          <w:rPr>
            <w:rFonts w:ascii="Cambria Math" w:eastAsiaTheme="minorEastAsia" w:hAnsi="Cambria Math"/>
            <w:lang w:val="en-US"/>
          </w:rPr>
          <m:t>C(t)</m:t>
        </m:r>
      </m:oMath>
      <w:r>
        <w:rPr>
          <w:rFonts w:eastAsiaTheme="minorEastAsia"/>
          <w:lang w:val="en-US"/>
        </w:rPr>
        <w:t xml:space="preserve"> stand for the concentration of algae (in </w:t>
      </w:r>
      <m:oMath>
        <m:r>
          <w:rPr>
            <w:rFonts w:ascii="Cambria Math" w:hAnsi="Cambria Math"/>
            <w:lang w:val="en-US"/>
          </w:rPr>
          <m:t>g/</m:t>
        </m:r>
        <m:sSup>
          <m:sSupPr>
            <m:ctrlPr>
              <w:rPr>
                <w:rFonts w:ascii="Cambria Math" w:hAnsi="Cambria Math"/>
                <w:i/>
                <w:iCs/>
                <w:szCs w:val="22"/>
                <w:lang w:val="en-US"/>
              </w:rPr>
            </m:ctrlPr>
          </m:sSupPr>
          <m:e>
            <m:r>
              <w:rPr>
                <w:rFonts w:ascii="Cambria Math" w:hAnsi="Cambria Math"/>
                <w:lang w:val="en-US"/>
              </w:rPr>
              <m:t>cm</m:t>
            </m:r>
          </m:e>
          <m:sup>
            <m:r>
              <w:rPr>
                <w:rFonts w:ascii="Cambria Math" w:hAnsi="Cambria Math"/>
                <w:lang w:val="en-US"/>
              </w:rPr>
              <m:t>3</m:t>
            </m:r>
          </m:sup>
        </m:sSup>
      </m:oMath>
      <w:r w:rsidRPr="00CE1DD9">
        <w:rPr>
          <w:rFonts w:eastAsiaTheme="minorEastAsia"/>
          <w:i/>
          <w:iCs/>
          <w:lang w:val="en-US"/>
        </w:rPr>
        <w:t>)</w:t>
      </w:r>
      <w:r>
        <w:rPr>
          <w:rFonts w:eastAsiaTheme="minorEastAsia"/>
          <w:lang w:val="en-US"/>
        </w:rPr>
        <w:t xml:space="preserve"> after </w:t>
      </w:r>
      <m:oMath>
        <m:r>
          <w:rPr>
            <w:rFonts w:ascii="Cambria Math" w:eastAsiaTheme="minorEastAsia" w:hAnsi="Cambria Math"/>
            <w:lang w:val="en-US"/>
          </w:rPr>
          <m:t>t</m:t>
        </m:r>
      </m:oMath>
      <w:r>
        <w:rPr>
          <w:rFonts w:eastAsiaTheme="minorEastAsia"/>
          <w:lang w:val="en-US"/>
        </w:rPr>
        <w:t xml:space="preserve"> days.</w:t>
      </w:r>
    </w:p>
    <w:p w14:paraId="0DF15064" w14:textId="77777777" w:rsidR="00395DF3" w:rsidRDefault="00395DF3" w:rsidP="00395DF3">
      <w:pPr>
        <w:pStyle w:val="ListParagraph"/>
        <w:spacing w:after="160" w:line="256" w:lineRule="auto"/>
        <w:rPr>
          <w:lang w:val="en-US"/>
        </w:rPr>
      </w:pPr>
    </w:p>
    <w:p w14:paraId="7DA5D06F" w14:textId="77777777" w:rsidR="00395DF3" w:rsidRDefault="00395DF3" w:rsidP="00395DF3">
      <w:pPr>
        <w:rPr>
          <w:rFonts w:eastAsiaTheme="minorEastAsia"/>
          <w:lang w:val="en-US"/>
        </w:rPr>
      </w:pPr>
      <w:r>
        <w:rPr>
          <w:lang w:val="en-US"/>
        </w:rPr>
        <w:t xml:space="preserve">(a) Write an equation that expresses </w:t>
      </w:r>
      <m:oMath>
        <m:r>
          <w:rPr>
            <w:rFonts w:ascii="Cambria Math" w:hAnsi="Cambria Math"/>
            <w:lang w:val="en-US"/>
          </w:rPr>
          <m:t>C(t)</m:t>
        </m:r>
      </m:oMath>
      <w:r>
        <w:rPr>
          <w:rFonts w:eastAsiaTheme="minorEastAsia"/>
          <w:lang w:val="en-US"/>
        </w:rPr>
        <w:t xml:space="preserve"> in terms of </w:t>
      </w:r>
      <m:oMath>
        <m:r>
          <w:rPr>
            <w:rFonts w:ascii="Cambria Math" w:eastAsiaTheme="minorEastAsia" w:hAnsi="Cambria Math"/>
            <w:lang w:val="en-US"/>
          </w:rPr>
          <m:t>t</m:t>
        </m:r>
      </m:oMath>
      <w:r>
        <w:rPr>
          <w:rFonts w:eastAsiaTheme="minorEastAsia"/>
          <w:lang w:val="en-US"/>
        </w:rPr>
        <w:t>.</w:t>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(1 mark)</w:t>
      </w:r>
    </w:p>
    <w:p w14:paraId="5D3A36CC" w14:textId="77777777" w:rsidR="00395DF3" w:rsidRPr="00111B96" w:rsidRDefault="00395DF3" w:rsidP="00395DF3">
      <w:pPr>
        <w:rPr>
          <w:rFonts w:eastAsiaTheme="minorEastAsia"/>
          <w:lang w:val="en-US"/>
        </w:rPr>
      </w:pPr>
    </w:p>
    <w:tbl>
      <w:tblPr>
        <w:tblW w:w="8625"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395DF3" w14:paraId="633A77A3" w14:textId="77777777" w:rsidTr="00843671">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1D550F58" w14:textId="77777777" w:rsidR="00395DF3" w:rsidRDefault="00395DF3" w:rsidP="00843671">
            <w:pPr>
              <w:tabs>
                <w:tab w:val="right" w:pos="9356"/>
              </w:tabs>
              <w:ind w:right="-40"/>
              <w:jc w:val="center"/>
              <w:rPr>
                <w:b/>
                <w:lang w:val="en-US"/>
              </w:rPr>
            </w:pPr>
            <w:r>
              <w:rPr>
                <w:b/>
                <w:lang w:val="en-US"/>
              </w:rPr>
              <w:t>Solution</w:t>
            </w:r>
          </w:p>
        </w:tc>
      </w:tr>
      <w:tr w:rsidR="00395DF3" w14:paraId="5D5BD3F2" w14:textId="77777777" w:rsidTr="00843671">
        <w:tc>
          <w:tcPr>
            <w:tcW w:w="8625" w:type="dxa"/>
            <w:tcBorders>
              <w:top w:val="single" w:sz="4" w:space="0" w:color="auto"/>
              <w:left w:val="single" w:sz="4" w:space="0" w:color="auto"/>
              <w:bottom w:val="single" w:sz="4" w:space="0" w:color="auto"/>
              <w:right w:val="single" w:sz="4" w:space="0" w:color="auto"/>
            </w:tcBorders>
            <w:vAlign w:val="center"/>
          </w:tcPr>
          <w:p w14:paraId="550C8BCB" w14:textId="77777777" w:rsidR="00395DF3" w:rsidRPr="005869C8" w:rsidRDefault="00395DF3" w:rsidP="00843671">
            <w:pPr>
              <w:widowControl w:val="0"/>
              <w:tabs>
                <w:tab w:val="right" w:pos="9356"/>
              </w:tabs>
              <w:autoSpaceDE w:val="0"/>
              <w:autoSpaceDN w:val="0"/>
              <w:ind w:right="-40"/>
              <w:rPr>
                <w:rFonts w:eastAsiaTheme="minorEastAsia" w:cs="Arial"/>
                <w:lang w:val="en-US"/>
              </w:rPr>
            </w:pPr>
            <m:oMathPara>
              <m:oMath>
                <m:r>
                  <w:rPr>
                    <w:rFonts w:ascii="Cambria Math" w:hAnsi="Cambria Math" w:cs="Arial"/>
                    <w:lang w:val="en-US"/>
                  </w:rPr>
                  <m:t>C(t)=0.03</m:t>
                </m:r>
                <m:sSup>
                  <m:sSupPr>
                    <m:ctrlPr>
                      <w:rPr>
                        <w:rFonts w:ascii="Cambria Math" w:hAnsi="Cambria Math" w:cs="Arial"/>
                        <w:i/>
                        <w:szCs w:val="22"/>
                        <w:lang w:val="en-US"/>
                      </w:rPr>
                    </m:ctrlPr>
                  </m:sSupPr>
                  <m:e>
                    <m:r>
                      <w:rPr>
                        <w:rFonts w:ascii="Cambria Math" w:hAnsi="Cambria Math" w:cs="Arial"/>
                        <w:lang w:val="en-US"/>
                      </w:rPr>
                      <m:t>e</m:t>
                    </m:r>
                  </m:e>
                  <m:sup>
                    <m:r>
                      <w:rPr>
                        <w:rFonts w:ascii="Cambria Math" w:hAnsi="Cambria Math" w:cs="Arial"/>
                        <w:lang w:val="en-US"/>
                      </w:rPr>
                      <m:t>0.18t</m:t>
                    </m:r>
                  </m:sup>
                </m:sSup>
              </m:oMath>
            </m:oMathPara>
          </w:p>
        </w:tc>
      </w:tr>
      <w:tr w:rsidR="00395DF3" w14:paraId="4B51703C" w14:textId="77777777" w:rsidTr="00843671">
        <w:tc>
          <w:tcPr>
            <w:tcW w:w="8625" w:type="dxa"/>
            <w:tcBorders>
              <w:top w:val="single" w:sz="4" w:space="0" w:color="auto"/>
              <w:left w:val="single" w:sz="4" w:space="0" w:color="auto"/>
              <w:bottom w:val="single" w:sz="4" w:space="0" w:color="auto"/>
              <w:right w:val="single" w:sz="4" w:space="0" w:color="auto"/>
            </w:tcBorders>
            <w:vAlign w:val="center"/>
            <w:hideMark/>
          </w:tcPr>
          <w:p w14:paraId="26DEC5A7" w14:textId="77777777" w:rsidR="00395DF3" w:rsidRDefault="00395DF3" w:rsidP="00843671">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395DF3" w14:paraId="00E49DCF" w14:textId="77777777" w:rsidTr="00843671">
        <w:tc>
          <w:tcPr>
            <w:tcW w:w="8625" w:type="dxa"/>
            <w:tcBorders>
              <w:top w:val="single" w:sz="4" w:space="0" w:color="auto"/>
              <w:left w:val="single" w:sz="4" w:space="0" w:color="auto"/>
              <w:bottom w:val="single" w:sz="4" w:space="0" w:color="auto"/>
              <w:right w:val="single" w:sz="4" w:space="0" w:color="auto"/>
            </w:tcBorders>
            <w:vAlign w:val="center"/>
            <w:hideMark/>
          </w:tcPr>
          <w:p w14:paraId="0E4B7C1A" w14:textId="77777777" w:rsidR="00395DF3" w:rsidRPr="00111B96" w:rsidRDefault="00395DF3" w:rsidP="00843671">
            <w:pPr>
              <w:widowControl w:val="0"/>
              <w:tabs>
                <w:tab w:val="right" w:pos="9356"/>
              </w:tabs>
              <w:autoSpaceDE w:val="0"/>
              <w:autoSpaceDN w:val="0"/>
              <w:ind w:right="-40"/>
              <w:rPr>
                <w:rFonts w:asciiTheme="minorHAnsi" w:hAnsiTheme="minorHAnsi" w:cs="Arial"/>
                <w:lang w:val="en-US"/>
              </w:rPr>
            </w:pPr>
            <w:r>
              <w:sym w:font="Wingdings 2" w:char="F050"/>
            </w:r>
            <w:r>
              <w:t xml:space="preserve"> obtains correct equation for </w:t>
            </w:r>
            <m:oMath>
              <m:r>
                <w:rPr>
                  <w:rFonts w:ascii="Cambria Math" w:hAnsi="Cambria Math"/>
                </w:rPr>
                <m:t>P</m:t>
              </m:r>
            </m:oMath>
          </w:p>
        </w:tc>
      </w:tr>
    </w:tbl>
    <w:p w14:paraId="5D86AFB1" w14:textId="77777777" w:rsidR="00395DF3" w:rsidRDefault="00395DF3" w:rsidP="00395DF3">
      <w:pPr>
        <w:pStyle w:val="ListParagraph"/>
        <w:spacing w:after="160" w:line="256" w:lineRule="auto"/>
        <w:rPr>
          <w:lang w:val="en-US"/>
        </w:rPr>
      </w:pPr>
    </w:p>
    <w:p w14:paraId="130EFA90" w14:textId="77777777" w:rsidR="00395DF3" w:rsidRDefault="00395DF3" w:rsidP="00395DF3">
      <w:pPr>
        <w:pStyle w:val="NoSpacing"/>
      </w:pPr>
      <w:r>
        <w:t xml:space="preserve">(b) Determine (to 2 decimal places) the concentration of algae in the pond after 7 days. </w:t>
      </w:r>
    </w:p>
    <w:p w14:paraId="40AF1C69" w14:textId="77777777" w:rsidR="00395DF3" w:rsidRDefault="00395DF3" w:rsidP="00395DF3">
      <w:pPr>
        <w:pStyle w:val="NoSpacing"/>
      </w:pPr>
      <w:r>
        <w:tab/>
      </w:r>
      <w:r>
        <w:tab/>
      </w:r>
      <w:r>
        <w:tab/>
      </w:r>
      <w:r>
        <w:tab/>
      </w:r>
      <w:r>
        <w:tab/>
      </w:r>
      <w:r>
        <w:tab/>
      </w:r>
      <w:r>
        <w:tab/>
      </w:r>
      <w:r>
        <w:tab/>
      </w:r>
      <w:r>
        <w:tab/>
      </w:r>
      <w:r>
        <w:tab/>
      </w:r>
      <w:r>
        <w:tab/>
        <w:t>(2 marks)</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395DF3" w14:paraId="28B068A6" w14:textId="77777777" w:rsidTr="00843671">
        <w:trPr>
          <w:trHeight w:val="47"/>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18E1C788" w14:textId="77777777" w:rsidR="00395DF3" w:rsidRDefault="00395DF3" w:rsidP="00843671">
            <w:pPr>
              <w:tabs>
                <w:tab w:val="right" w:pos="9356"/>
              </w:tabs>
              <w:ind w:right="-40"/>
              <w:jc w:val="center"/>
              <w:rPr>
                <w:b/>
                <w:lang w:val="en-US"/>
              </w:rPr>
            </w:pPr>
            <w:r>
              <w:rPr>
                <w:b/>
                <w:lang w:val="en-US"/>
              </w:rPr>
              <w:t>Solution</w:t>
            </w:r>
          </w:p>
        </w:tc>
      </w:tr>
      <w:tr w:rsidR="00395DF3" w14:paraId="73A8F260" w14:textId="77777777" w:rsidTr="00843671">
        <w:trPr>
          <w:jc w:val="center"/>
        </w:trPr>
        <w:tc>
          <w:tcPr>
            <w:tcW w:w="8625" w:type="dxa"/>
            <w:tcBorders>
              <w:top w:val="single" w:sz="4" w:space="0" w:color="auto"/>
              <w:left w:val="single" w:sz="4" w:space="0" w:color="auto"/>
              <w:bottom w:val="single" w:sz="4" w:space="0" w:color="auto"/>
              <w:right w:val="single" w:sz="4" w:space="0" w:color="auto"/>
            </w:tcBorders>
            <w:vAlign w:val="center"/>
          </w:tcPr>
          <w:p w14:paraId="12AB83A5" w14:textId="77777777" w:rsidR="00395DF3" w:rsidRDefault="00395DF3" w:rsidP="00843671">
            <w:pPr>
              <w:widowControl w:val="0"/>
              <w:tabs>
                <w:tab w:val="right" w:pos="9356"/>
              </w:tabs>
              <w:autoSpaceDE w:val="0"/>
              <w:autoSpaceDN w:val="0"/>
              <w:ind w:right="-40"/>
              <w:rPr>
                <w:rFonts w:eastAsiaTheme="minorEastAsia"/>
                <w:lang w:val="en-US"/>
              </w:rPr>
            </w:pPr>
          </w:p>
          <w:p w14:paraId="58E61487" w14:textId="77777777" w:rsidR="00395DF3" w:rsidRDefault="00395DF3" w:rsidP="00843671">
            <w:pPr>
              <w:widowControl w:val="0"/>
              <w:tabs>
                <w:tab w:val="right" w:pos="9356"/>
              </w:tabs>
              <w:autoSpaceDE w:val="0"/>
              <w:autoSpaceDN w:val="0"/>
              <w:ind w:right="-40"/>
              <w:rPr>
                <w:rFonts w:eastAsiaTheme="minorEastAsia" w:cs="Arial"/>
                <w:lang w:val="en-US"/>
              </w:rPr>
            </w:pPr>
            <m:oMathPara>
              <m:oMath>
                <m:r>
                  <w:rPr>
                    <w:rFonts w:ascii="Cambria Math" w:hAnsi="Cambria Math" w:cs="Arial"/>
                    <w:lang w:val="en-US"/>
                  </w:rPr>
                  <m:t>C(t)=0.03</m:t>
                </m:r>
                <m:sSup>
                  <m:sSupPr>
                    <m:ctrlPr>
                      <w:rPr>
                        <w:rFonts w:ascii="Cambria Math" w:hAnsi="Cambria Math" w:cs="Arial"/>
                        <w:i/>
                        <w:szCs w:val="22"/>
                        <w:lang w:val="en-US"/>
                      </w:rPr>
                    </m:ctrlPr>
                  </m:sSupPr>
                  <m:e>
                    <m:r>
                      <w:rPr>
                        <w:rFonts w:ascii="Cambria Math" w:hAnsi="Cambria Math" w:cs="Arial"/>
                        <w:lang w:val="en-US"/>
                      </w:rPr>
                      <m:t>e</m:t>
                    </m:r>
                  </m:e>
                  <m:sup>
                    <m:r>
                      <w:rPr>
                        <w:rFonts w:ascii="Cambria Math" w:hAnsi="Cambria Math" w:cs="Arial"/>
                        <w:lang w:val="en-US"/>
                      </w:rPr>
                      <m:t>0.18t</m:t>
                    </m:r>
                  </m:sup>
                </m:sSup>
                <m:r>
                  <m:rPr>
                    <m:sty m:val="p"/>
                  </m:rPr>
                  <w:rPr>
                    <w:rFonts w:ascii="Cambria Math" w:hAnsi="Cambria Math" w:cs="Arial"/>
                    <w:lang w:val="en-US"/>
                  </w:rPr>
                  <w:br/>
                </m:r>
              </m:oMath>
              <m:oMath>
                <m:r>
                  <m:rPr>
                    <m:aln/>
                  </m:rPr>
                  <w:rPr>
                    <w:rFonts w:ascii="Cambria Math" w:eastAsiaTheme="minorEastAsia" w:hAnsi="Cambria Math" w:cs="Arial"/>
                    <w:lang w:val="en-US"/>
                  </w:rPr>
                  <m:t>=0.03</m:t>
                </m:r>
                <m:sSup>
                  <m:sSupPr>
                    <m:ctrlPr>
                      <w:rPr>
                        <w:rFonts w:ascii="Cambria Math" w:eastAsiaTheme="minorEastAsia" w:hAnsi="Cambria Math" w:cs="Arial"/>
                        <w:i/>
                        <w:szCs w:val="22"/>
                        <w:lang w:val="en-US"/>
                      </w:rPr>
                    </m:ctrlPr>
                  </m:sSupPr>
                  <m:e>
                    <m:r>
                      <w:rPr>
                        <w:rFonts w:ascii="Cambria Math" w:eastAsiaTheme="minorEastAsia" w:hAnsi="Cambria Math" w:cs="Arial"/>
                        <w:lang w:val="en-US"/>
                      </w:rPr>
                      <m:t>e</m:t>
                    </m:r>
                  </m:e>
                  <m:sup>
                    <m:r>
                      <w:rPr>
                        <w:rFonts w:ascii="Cambria Math" w:eastAsiaTheme="minorEastAsia" w:hAnsi="Cambria Math" w:cs="Arial"/>
                        <w:lang w:val="en-US"/>
                      </w:rPr>
                      <m:t>0.18×7</m:t>
                    </m:r>
                  </m:sup>
                </m:sSup>
                <m:r>
                  <m:rPr>
                    <m:sty m:val="p"/>
                  </m:rPr>
                  <w:rPr>
                    <w:rFonts w:ascii="Cambria Math" w:eastAsiaTheme="minorEastAsia" w:hAnsi="Cambria Math" w:cs="Arial"/>
                    <w:lang w:val="en-US"/>
                  </w:rPr>
                  <w:br/>
                </m:r>
              </m:oMath>
              <m:oMath>
                <m:r>
                  <m:rPr>
                    <m:aln/>
                  </m:rPr>
                  <w:rPr>
                    <w:rFonts w:ascii="Cambria Math" w:eastAsiaTheme="minorEastAsia" w:hAnsi="Cambria Math" w:cs="Arial"/>
                    <w:lang w:val="en-US"/>
                  </w:rPr>
                  <m:t xml:space="preserve">≈0.11 </m:t>
                </m:r>
                <m:r>
                  <m:rPr>
                    <m:sty m:val="p"/>
                  </m:rPr>
                  <w:rPr>
                    <w:rFonts w:ascii="Cambria Math" w:hAnsi="Cambria Math"/>
                    <w:lang w:val="en-US"/>
                  </w:rPr>
                  <m:t>g/</m:t>
                </m:r>
                <m:sSup>
                  <m:sSupPr>
                    <m:ctrlPr>
                      <w:rPr>
                        <w:rFonts w:ascii="Cambria Math" w:hAnsi="Cambria Math"/>
                        <w:szCs w:val="22"/>
                        <w:lang w:val="en-US"/>
                      </w:rPr>
                    </m:ctrlPr>
                  </m:sSupPr>
                  <m:e>
                    <m:r>
                      <m:rPr>
                        <m:sty m:val="p"/>
                      </m:rPr>
                      <w:rPr>
                        <w:rFonts w:ascii="Cambria Math" w:hAnsi="Cambria Math"/>
                        <w:lang w:val="en-US"/>
                      </w:rPr>
                      <m:t>cm</m:t>
                    </m:r>
                  </m:e>
                  <m:sup>
                    <m:r>
                      <m:rPr>
                        <m:sty m:val="p"/>
                      </m:rPr>
                      <w:rPr>
                        <w:rFonts w:ascii="Cambria Math" w:hAnsi="Cambria Math"/>
                        <w:lang w:val="en-US"/>
                      </w:rPr>
                      <m:t>3</m:t>
                    </m:r>
                  </m:sup>
                </m:sSup>
              </m:oMath>
            </m:oMathPara>
          </w:p>
          <w:p w14:paraId="0DAE52BE" w14:textId="77777777" w:rsidR="00395DF3" w:rsidRDefault="00395DF3" w:rsidP="00843671">
            <w:pPr>
              <w:widowControl w:val="0"/>
              <w:tabs>
                <w:tab w:val="right" w:pos="9356"/>
              </w:tabs>
              <w:autoSpaceDE w:val="0"/>
              <w:autoSpaceDN w:val="0"/>
              <w:ind w:right="-40"/>
              <w:rPr>
                <w:rFonts w:eastAsiaTheme="minorHAnsi" w:cs="Arial"/>
                <w:lang w:val="en-US"/>
              </w:rPr>
            </w:pPr>
          </w:p>
        </w:tc>
      </w:tr>
      <w:tr w:rsidR="00395DF3" w14:paraId="1BD9D777" w14:textId="77777777" w:rsidTr="00843671">
        <w:trPr>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33674549" w14:textId="77777777" w:rsidR="00395DF3" w:rsidRDefault="00395DF3" w:rsidP="00843671">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395DF3" w14:paraId="062219DB" w14:textId="77777777" w:rsidTr="00843671">
        <w:trPr>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0F2BB0D2" w14:textId="77777777" w:rsidR="00395DF3" w:rsidRDefault="00395DF3" w:rsidP="00843671">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substitutes </w:t>
            </w:r>
            <m:oMath>
              <m:r>
                <w:rPr>
                  <w:rFonts w:ascii="Cambria Math" w:hAnsi="Cambria Math"/>
                </w:rPr>
                <m:t>t=7</m:t>
              </m:r>
            </m:oMath>
          </w:p>
          <w:p w14:paraId="1A2B31CC" w14:textId="2C4349F8" w:rsidR="00395DF3" w:rsidRPr="00111B96" w:rsidRDefault="00395DF3" w:rsidP="00843671">
            <w:pPr>
              <w:widowControl w:val="0"/>
              <w:tabs>
                <w:tab w:val="right" w:pos="9356"/>
              </w:tabs>
              <w:autoSpaceDE w:val="0"/>
              <w:autoSpaceDN w:val="0"/>
              <w:ind w:right="-40"/>
              <w:rPr>
                <w:rFonts w:eastAsiaTheme="minorHAnsi" w:cs="Arial"/>
                <w:lang w:val="en-US"/>
              </w:rPr>
            </w:pPr>
            <w:r>
              <w:sym w:font="Wingdings 2" w:char="F050"/>
            </w:r>
            <w:r>
              <w:t xml:space="preserve"> obtains correct value to 2 decimal </w:t>
            </w:r>
            <w:proofErr w:type="gramStart"/>
            <w:r>
              <w:t>places</w:t>
            </w:r>
            <w:r w:rsidR="001A2A2A">
              <w:t>(</w:t>
            </w:r>
            <w:proofErr w:type="gramEnd"/>
            <w:r w:rsidR="001A2A2A">
              <w:t>no need for units)</w:t>
            </w:r>
          </w:p>
        </w:tc>
      </w:tr>
    </w:tbl>
    <w:p w14:paraId="6546A99E" w14:textId="77777777" w:rsidR="00395DF3" w:rsidRDefault="00395DF3" w:rsidP="00395DF3">
      <w:pPr>
        <w:pStyle w:val="NoSpacing"/>
      </w:pPr>
    </w:p>
    <w:p w14:paraId="62E6020A" w14:textId="77777777" w:rsidR="00395DF3" w:rsidRDefault="00395DF3" w:rsidP="00395DF3">
      <w:pPr>
        <w:pStyle w:val="NoSpacing"/>
        <w:jc w:val="both"/>
      </w:pPr>
      <w:r>
        <w:t xml:space="preserve">(c) The water in this pond will become toxic to frogs if the concentration of algae exceeds </w:t>
      </w:r>
      <m:oMath>
        <m:r>
          <w:rPr>
            <w:rFonts w:ascii="Cambria Math" w:hAnsi="Cambria Math"/>
          </w:rPr>
          <m:t xml:space="preserve">0.2 </m:t>
        </m:r>
        <m:r>
          <m:rPr>
            <m:sty m:val="p"/>
          </m:rPr>
          <w:rPr>
            <w:rFonts w:ascii="Cambria Math" w:hAnsi="Cambria Math"/>
          </w:rPr>
          <m:t>g/</m:t>
        </m:r>
        <m:sSup>
          <m:sSupPr>
            <m:ctrlPr>
              <w:rPr>
                <w:rFonts w:ascii="Cambria Math" w:hAnsi="Cambria Math"/>
                <w:szCs w:val="22"/>
              </w:rPr>
            </m:ctrlPr>
          </m:sSupPr>
          <m:e>
            <m:r>
              <m:rPr>
                <m:sty m:val="p"/>
              </m:rPr>
              <w:rPr>
                <w:rFonts w:ascii="Cambria Math" w:hAnsi="Cambria Math"/>
              </w:rPr>
              <m:t>cm</m:t>
            </m:r>
          </m:e>
          <m:sup>
            <m:r>
              <m:rPr>
                <m:sty m:val="p"/>
              </m:rPr>
              <w:rPr>
                <w:rFonts w:ascii="Cambria Math" w:hAnsi="Cambria Math"/>
              </w:rPr>
              <m:t>3</m:t>
            </m:r>
          </m:sup>
        </m:sSup>
      </m:oMath>
      <w:r>
        <w:t>. On which day after the introduction of the algae will the water become toxic to frogs?</w:t>
      </w:r>
    </w:p>
    <w:p w14:paraId="2CE92C33" w14:textId="77777777" w:rsidR="00395DF3" w:rsidRDefault="00395DF3" w:rsidP="00395DF3">
      <w:pPr>
        <w:pStyle w:val="NoSpacing"/>
      </w:pPr>
      <w:r>
        <w:tab/>
      </w:r>
      <w:r>
        <w:tab/>
      </w:r>
      <w:r>
        <w:tab/>
      </w:r>
      <w:r>
        <w:tab/>
      </w:r>
      <w:r>
        <w:tab/>
      </w:r>
      <w:r>
        <w:tab/>
      </w:r>
      <w:r>
        <w:tab/>
      </w:r>
      <w:r>
        <w:tab/>
      </w:r>
      <w:r>
        <w:tab/>
      </w:r>
      <w:r>
        <w:tab/>
      </w:r>
      <w:r>
        <w:tab/>
        <w:t>(3 marks)</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395DF3" w14:paraId="3740ABCC" w14:textId="77777777" w:rsidTr="00843671">
        <w:trPr>
          <w:trHeight w:val="47"/>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08516FF4" w14:textId="77777777" w:rsidR="00395DF3" w:rsidRDefault="00395DF3" w:rsidP="00843671">
            <w:pPr>
              <w:tabs>
                <w:tab w:val="right" w:pos="9356"/>
              </w:tabs>
              <w:ind w:right="-40"/>
              <w:jc w:val="center"/>
              <w:rPr>
                <w:b/>
                <w:lang w:val="en-US"/>
              </w:rPr>
            </w:pPr>
            <w:r>
              <w:rPr>
                <w:b/>
                <w:lang w:val="en-US"/>
              </w:rPr>
              <w:t>Solution</w:t>
            </w:r>
          </w:p>
        </w:tc>
      </w:tr>
      <w:tr w:rsidR="00395DF3" w14:paraId="64801726" w14:textId="77777777" w:rsidTr="00843671">
        <w:trPr>
          <w:jc w:val="center"/>
        </w:trPr>
        <w:tc>
          <w:tcPr>
            <w:tcW w:w="8626" w:type="dxa"/>
            <w:tcBorders>
              <w:top w:val="single" w:sz="4" w:space="0" w:color="auto"/>
              <w:left w:val="single" w:sz="4" w:space="0" w:color="auto"/>
              <w:bottom w:val="single" w:sz="4" w:space="0" w:color="auto"/>
              <w:right w:val="single" w:sz="4" w:space="0" w:color="auto"/>
            </w:tcBorders>
            <w:vAlign w:val="center"/>
          </w:tcPr>
          <w:p w14:paraId="470B87E0" w14:textId="77777777" w:rsidR="00395DF3" w:rsidRPr="001201CC" w:rsidRDefault="00395DF3" w:rsidP="00843671">
            <w:pPr>
              <w:widowControl w:val="0"/>
              <w:tabs>
                <w:tab w:val="right" w:pos="9356"/>
              </w:tabs>
              <w:autoSpaceDE w:val="0"/>
              <w:autoSpaceDN w:val="0"/>
              <w:ind w:right="-40"/>
              <w:rPr>
                <w:rFonts w:eastAsiaTheme="minorEastAsia" w:cs="Arial"/>
                <w:lang w:val="en-US"/>
              </w:rPr>
            </w:pPr>
            <m:oMathPara>
              <m:oMathParaPr>
                <m:jc m:val="center"/>
              </m:oMathParaPr>
              <m:oMath>
                <m:r>
                  <w:rPr>
                    <w:rFonts w:ascii="Cambria Math" w:hAnsi="Cambria Math" w:cs="Arial"/>
                    <w:lang w:val="en-US"/>
                  </w:rPr>
                  <m:t>0.2=0.03</m:t>
                </m:r>
                <m:sSup>
                  <m:sSupPr>
                    <m:ctrlPr>
                      <w:rPr>
                        <w:rFonts w:ascii="Cambria Math" w:hAnsi="Cambria Math" w:cs="Arial"/>
                        <w:i/>
                        <w:szCs w:val="22"/>
                        <w:lang w:val="en-US"/>
                      </w:rPr>
                    </m:ctrlPr>
                  </m:sSupPr>
                  <m:e>
                    <m:r>
                      <w:rPr>
                        <w:rFonts w:ascii="Cambria Math" w:hAnsi="Cambria Math" w:cs="Arial"/>
                        <w:lang w:val="en-US"/>
                      </w:rPr>
                      <m:t>e</m:t>
                    </m:r>
                  </m:e>
                  <m:sup>
                    <m:r>
                      <w:rPr>
                        <w:rFonts w:ascii="Cambria Math" w:hAnsi="Cambria Math" w:cs="Arial"/>
                        <w:lang w:val="en-US"/>
                      </w:rPr>
                      <m:t>0.18t</m:t>
                    </m:r>
                  </m:sup>
                </m:sSup>
                <m:r>
                  <m:rPr>
                    <m:sty m:val="p"/>
                  </m:rPr>
                  <w:rPr>
                    <w:rFonts w:ascii="Cambria Math" w:hAnsi="Cambria Math" w:cs="Arial"/>
                    <w:lang w:val="en-US"/>
                  </w:rPr>
                  <w:br/>
                </m:r>
              </m:oMath>
              <m:oMath>
                <m:r>
                  <w:rPr>
                    <w:rFonts w:ascii="Cambria Math" w:eastAsiaTheme="minorEastAsia" w:hAnsi="Cambria Math" w:cs="Arial"/>
                    <w:lang w:val="en-US"/>
                  </w:rPr>
                  <m:t>t≈10.5</m:t>
                </m:r>
              </m:oMath>
            </m:oMathPara>
          </w:p>
          <w:p w14:paraId="20688341" w14:textId="77777777" w:rsidR="00395DF3" w:rsidRPr="00111B96" w:rsidRDefault="00395DF3" w:rsidP="00843671">
            <w:pPr>
              <w:widowControl w:val="0"/>
              <w:tabs>
                <w:tab w:val="right" w:pos="9356"/>
              </w:tabs>
              <w:autoSpaceDE w:val="0"/>
              <w:autoSpaceDN w:val="0"/>
              <w:ind w:right="-40"/>
              <w:rPr>
                <w:rFonts w:eastAsiaTheme="minorEastAsia" w:cs="Arial"/>
                <w:lang w:val="en-US"/>
              </w:rPr>
            </w:pPr>
            <w:r>
              <w:rPr>
                <w:rFonts w:eastAsiaTheme="minorEastAsia" w:cs="Arial"/>
                <w:lang w:val="en-US"/>
              </w:rPr>
              <w:t>Therefore, the water will become toxic to frogs on the 11</w:t>
            </w:r>
            <w:r>
              <w:rPr>
                <w:rFonts w:eastAsiaTheme="minorEastAsia" w:cs="Arial"/>
                <w:vertAlign w:val="superscript"/>
                <w:lang w:val="en-US"/>
              </w:rPr>
              <w:t>th</w:t>
            </w:r>
            <w:r>
              <w:rPr>
                <w:rFonts w:eastAsiaTheme="minorEastAsia" w:cs="Arial"/>
                <w:lang w:val="en-US"/>
              </w:rPr>
              <w:t xml:space="preserve"> day after the algae was introduced.</w:t>
            </w:r>
          </w:p>
        </w:tc>
      </w:tr>
      <w:tr w:rsidR="00395DF3" w14:paraId="55C605F4" w14:textId="77777777" w:rsidTr="00843671">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2104F209" w14:textId="77777777" w:rsidR="00395DF3" w:rsidRDefault="00395DF3" w:rsidP="00843671">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395DF3" w14:paraId="2E24618A" w14:textId="77777777" w:rsidTr="00843671">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28DF54CF" w14:textId="77777777" w:rsidR="00395DF3" w:rsidRDefault="00395DF3" w:rsidP="00843671">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substitutes </w:t>
            </w:r>
            <m:oMath>
              <m:r>
                <w:rPr>
                  <w:rFonts w:ascii="Cambria Math" w:hAnsi="Cambria Math"/>
                </w:rPr>
                <m:t>C=0.2</m:t>
              </m:r>
            </m:oMath>
          </w:p>
          <w:p w14:paraId="1AC543A5" w14:textId="77777777" w:rsidR="00395DF3" w:rsidRDefault="00395DF3" w:rsidP="00843671">
            <w:pPr>
              <w:widowControl w:val="0"/>
              <w:tabs>
                <w:tab w:val="right" w:pos="9356"/>
              </w:tabs>
              <w:autoSpaceDE w:val="0"/>
              <w:autoSpaceDN w:val="0"/>
              <w:ind w:right="-40"/>
              <w:rPr>
                <w:rFonts w:eastAsiaTheme="minorEastAsia"/>
              </w:rPr>
            </w:pPr>
            <w:r>
              <w:sym w:font="Wingdings 2" w:char="F050"/>
            </w:r>
            <w:r>
              <w:t xml:space="preserve"> solves for </w:t>
            </w:r>
            <m:oMath>
              <m:r>
                <w:rPr>
                  <w:rFonts w:ascii="Cambria Math" w:hAnsi="Cambria Math"/>
                </w:rPr>
                <m:t>t</m:t>
              </m:r>
            </m:oMath>
          </w:p>
          <w:p w14:paraId="1CC0DE7F" w14:textId="77777777" w:rsidR="00395DF3" w:rsidRPr="00111B96" w:rsidRDefault="00395DF3" w:rsidP="00843671">
            <w:pPr>
              <w:widowControl w:val="0"/>
              <w:tabs>
                <w:tab w:val="right" w:pos="9356"/>
              </w:tabs>
              <w:autoSpaceDE w:val="0"/>
              <w:autoSpaceDN w:val="0"/>
              <w:ind w:right="-40"/>
              <w:rPr>
                <w:rFonts w:eastAsiaTheme="minorHAnsi" w:cs="Arial"/>
                <w:lang w:val="en-US"/>
              </w:rPr>
            </w:pPr>
            <w:r>
              <w:sym w:font="Wingdings 2" w:char="F050"/>
            </w:r>
            <w:r>
              <w:t xml:space="preserve"> states the 11</w:t>
            </w:r>
            <w:r>
              <w:rPr>
                <w:vertAlign w:val="superscript"/>
              </w:rPr>
              <w:t>th</w:t>
            </w:r>
            <w:r>
              <w:t xml:space="preserve"> day</w:t>
            </w:r>
          </w:p>
        </w:tc>
      </w:tr>
    </w:tbl>
    <w:p w14:paraId="44BEB5D6" w14:textId="77777777" w:rsidR="00395DF3" w:rsidRDefault="00395DF3" w:rsidP="00395DF3">
      <w:pPr>
        <w:rPr>
          <w:rFonts w:asciiTheme="minorHAnsi" w:hAnsiTheme="minorHAnsi" w:cstheme="minorBidi"/>
          <w:szCs w:val="22"/>
          <w:lang w:val="en-US"/>
        </w:rPr>
      </w:pPr>
    </w:p>
    <w:p w14:paraId="6352B040" w14:textId="77777777" w:rsidR="00395DF3" w:rsidRDefault="00395DF3" w:rsidP="00395DF3">
      <w:pPr>
        <w:pStyle w:val="NoSpacing"/>
      </w:pPr>
      <w:r>
        <w:t xml:space="preserve">(d) A particular treatment been shown to cause the concentration of algae in pond water to decline continuously at an instantaneous rate of 76% per day. If this treatment is introduced to the pond when the concentration is </w:t>
      </w:r>
      <m:oMath>
        <m:r>
          <w:rPr>
            <w:rFonts w:ascii="Cambria Math" w:hAnsi="Cambria Math"/>
          </w:rPr>
          <m:t xml:space="preserve">0.16 </m:t>
        </m:r>
        <m:r>
          <m:rPr>
            <m:sty m:val="p"/>
          </m:rPr>
          <w:rPr>
            <w:rFonts w:ascii="Cambria Math" w:hAnsi="Cambria Math"/>
          </w:rPr>
          <m:t>g/</m:t>
        </m:r>
        <m:sSup>
          <m:sSupPr>
            <m:ctrlPr>
              <w:rPr>
                <w:rFonts w:ascii="Cambria Math" w:hAnsi="Cambria Math"/>
                <w:szCs w:val="22"/>
              </w:rPr>
            </m:ctrlPr>
          </m:sSupPr>
          <m:e>
            <m:r>
              <m:rPr>
                <m:sty m:val="p"/>
              </m:rPr>
              <w:rPr>
                <w:rFonts w:ascii="Cambria Math" w:hAnsi="Cambria Math"/>
              </w:rPr>
              <m:t>cm</m:t>
            </m:r>
          </m:e>
          <m:sup>
            <m:r>
              <m:rPr>
                <m:sty m:val="p"/>
              </m:rPr>
              <w:rPr>
                <w:rFonts w:ascii="Cambria Math" w:hAnsi="Cambria Math"/>
              </w:rPr>
              <m:t>3</m:t>
            </m:r>
          </m:sup>
        </m:sSup>
      </m:oMath>
      <w:r>
        <w:t xml:space="preserve">, determine after how many days (since starting the treatment) the concentration of algae in the pond will be less that </w:t>
      </w:r>
      <m:oMath>
        <m:r>
          <m:rPr>
            <m:sty m:val="p"/>
          </m:rPr>
          <w:rPr>
            <w:rFonts w:ascii="Cambria Math" w:hAnsi="Cambria Math"/>
          </w:rPr>
          <m:t>0.001 g/</m:t>
        </m:r>
        <m:sSup>
          <m:sSupPr>
            <m:ctrlPr>
              <w:rPr>
                <w:rFonts w:ascii="Cambria Math" w:hAnsi="Cambria Math"/>
                <w:szCs w:val="22"/>
              </w:rPr>
            </m:ctrlPr>
          </m:sSupPr>
          <m:e>
            <m:r>
              <m:rPr>
                <m:sty m:val="p"/>
              </m:rPr>
              <w:rPr>
                <w:rFonts w:ascii="Cambria Math" w:hAnsi="Cambria Math"/>
              </w:rPr>
              <m:t>cm</m:t>
            </m:r>
          </m:e>
          <m:sup>
            <m:r>
              <m:rPr>
                <m:sty m:val="p"/>
              </m:rPr>
              <w:rPr>
                <w:rFonts w:ascii="Cambria Math" w:hAnsi="Cambria Math"/>
              </w:rPr>
              <m:t>3</m:t>
            </m:r>
          </m:sup>
        </m:sSup>
      </m:oMath>
      <w:r>
        <w:t xml:space="preserve">. </w:t>
      </w:r>
    </w:p>
    <w:p w14:paraId="76407B76" w14:textId="77777777" w:rsidR="00395DF3" w:rsidRDefault="00395DF3" w:rsidP="00395DF3">
      <w:pPr>
        <w:pStyle w:val="NoSpacing"/>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395DF3" w14:paraId="3A095C99" w14:textId="77777777" w:rsidTr="00843671">
        <w:trPr>
          <w:trHeight w:val="47"/>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22CD5382" w14:textId="77777777" w:rsidR="00395DF3" w:rsidRDefault="00395DF3" w:rsidP="00843671">
            <w:pPr>
              <w:tabs>
                <w:tab w:val="right" w:pos="9356"/>
              </w:tabs>
              <w:ind w:right="-40"/>
              <w:jc w:val="center"/>
              <w:rPr>
                <w:b/>
                <w:lang w:val="en-US"/>
              </w:rPr>
            </w:pPr>
            <w:r>
              <w:rPr>
                <w:b/>
                <w:lang w:val="en-US"/>
              </w:rPr>
              <w:t>Solution</w:t>
            </w:r>
          </w:p>
        </w:tc>
      </w:tr>
      <w:tr w:rsidR="00395DF3" w14:paraId="06195AC6" w14:textId="77777777" w:rsidTr="00843671">
        <w:trPr>
          <w:jc w:val="center"/>
        </w:trPr>
        <w:tc>
          <w:tcPr>
            <w:tcW w:w="8625" w:type="dxa"/>
            <w:tcBorders>
              <w:top w:val="single" w:sz="4" w:space="0" w:color="auto"/>
              <w:left w:val="single" w:sz="4" w:space="0" w:color="auto"/>
              <w:bottom w:val="single" w:sz="4" w:space="0" w:color="auto"/>
              <w:right w:val="single" w:sz="4" w:space="0" w:color="auto"/>
            </w:tcBorders>
            <w:vAlign w:val="center"/>
          </w:tcPr>
          <w:p w14:paraId="1432202B" w14:textId="77777777" w:rsidR="00395DF3" w:rsidRPr="00051ADF" w:rsidRDefault="00395DF3" w:rsidP="00843671">
            <w:pPr>
              <w:widowControl w:val="0"/>
              <w:tabs>
                <w:tab w:val="right" w:pos="9356"/>
              </w:tabs>
              <w:autoSpaceDE w:val="0"/>
              <w:autoSpaceDN w:val="0"/>
              <w:ind w:right="-40"/>
              <w:rPr>
                <w:rFonts w:eastAsiaTheme="minorEastAsia" w:cs="Arial"/>
                <w:lang w:val="en-US"/>
              </w:rPr>
            </w:pPr>
            <m:oMathPara>
              <m:oMathParaPr>
                <m:jc m:val="center"/>
              </m:oMathParaPr>
              <m:oMath>
                <m:r>
                  <w:rPr>
                    <w:rFonts w:ascii="Cambria Math" w:hAnsi="Cambria Math" w:cs="Arial"/>
                    <w:lang w:val="en-US"/>
                  </w:rPr>
                  <m:t>0.001=0.16</m:t>
                </m:r>
                <m:sSup>
                  <m:sSupPr>
                    <m:ctrlPr>
                      <w:rPr>
                        <w:rFonts w:ascii="Cambria Math" w:hAnsi="Cambria Math" w:cs="Arial"/>
                        <w:i/>
                        <w:szCs w:val="22"/>
                        <w:lang w:val="en-US"/>
                      </w:rPr>
                    </m:ctrlPr>
                  </m:sSupPr>
                  <m:e>
                    <m:r>
                      <w:rPr>
                        <w:rFonts w:ascii="Cambria Math" w:hAnsi="Cambria Math" w:cs="Arial"/>
                        <w:lang w:val="en-US"/>
                      </w:rPr>
                      <m:t>e</m:t>
                    </m:r>
                  </m:e>
                  <m:sup>
                    <m:r>
                      <w:rPr>
                        <w:rFonts w:ascii="Cambria Math" w:hAnsi="Cambria Math" w:cs="Arial"/>
                        <w:lang w:val="en-US"/>
                      </w:rPr>
                      <m:t>-0.76t</m:t>
                    </m:r>
                  </m:sup>
                </m:sSup>
                <m:r>
                  <m:rPr>
                    <m:sty m:val="p"/>
                  </m:rPr>
                  <w:rPr>
                    <w:rFonts w:ascii="Cambria Math" w:hAnsi="Cambria Math" w:cs="Arial"/>
                    <w:lang w:val="en-US"/>
                  </w:rPr>
                  <w:br/>
                </m:r>
              </m:oMath>
              <m:oMath>
                <m:r>
                  <w:rPr>
                    <w:rFonts w:ascii="Cambria Math" w:eastAsiaTheme="minorEastAsia" w:hAnsi="Cambria Math" w:cs="Arial"/>
                    <w:lang w:val="en-US"/>
                  </w:rPr>
                  <m:t>t=6.67</m:t>
                </m:r>
              </m:oMath>
            </m:oMathPara>
          </w:p>
          <w:p w14:paraId="6208C924" w14:textId="77777777" w:rsidR="00395DF3" w:rsidRPr="00111B96" w:rsidRDefault="00395DF3" w:rsidP="00843671">
            <w:pPr>
              <w:widowControl w:val="0"/>
              <w:tabs>
                <w:tab w:val="right" w:pos="9356"/>
              </w:tabs>
              <w:autoSpaceDE w:val="0"/>
              <w:autoSpaceDN w:val="0"/>
              <w:ind w:right="-40"/>
              <w:rPr>
                <w:rFonts w:eastAsiaTheme="minorEastAsia" w:cs="Arial"/>
                <w:lang w:val="en-US"/>
              </w:rPr>
            </w:pPr>
            <w:r>
              <w:rPr>
                <w:rFonts w:eastAsiaTheme="minorEastAsia" w:cs="Arial"/>
                <w:lang w:val="en-US"/>
              </w:rPr>
              <w:t xml:space="preserve">Therefore, the concentration will fall below </w:t>
            </w:r>
            <m:oMath>
              <m:r>
                <w:rPr>
                  <w:rFonts w:ascii="Cambria Math" w:hAnsi="Cambria Math"/>
                  <w:lang w:val="en-US"/>
                </w:rPr>
                <m:t xml:space="preserve">0.001 </m:t>
              </m:r>
              <m:r>
                <m:rPr>
                  <m:sty m:val="p"/>
                </m:rPr>
                <w:rPr>
                  <w:rFonts w:ascii="Cambria Math" w:hAnsi="Cambria Math"/>
                  <w:lang w:val="en-US"/>
                </w:rPr>
                <m:t>g/</m:t>
              </m:r>
              <m:sSup>
                <m:sSupPr>
                  <m:ctrlPr>
                    <w:rPr>
                      <w:rFonts w:ascii="Cambria Math" w:hAnsi="Cambria Math"/>
                      <w:szCs w:val="22"/>
                      <w:lang w:val="en-US"/>
                    </w:rPr>
                  </m:ctrlPr>
                </m:sSupPr>
                <m:e>
                  <m:r>
                    <m:rPr>
                      <m:sty m:val="p"/>
                    </m:rPr>
                    <w:rPr>
                      <w:rFonts w:ascii="Cambria Math" w:hAnsi="Cambria Math"/>
                      <w:lang w:val="en-US"/>
                    </w:rPr>
                    <m:t>cm</m:t>
                  </m:r>
                </m:e>
                <m:sup>
                  <m:r>
                    <m:rPr>
                      <m:sty m:val="p"/>
                    </m:rPr>
                    <w:rPr>
                      <w:rFonts w:ascii="Cambria Math" w:hAnsi="Cambria Math"/>
                      <w:lang w:val="en-US"/>
                    </w:rPr>
                    <m:t>3</m:t>
                  </m:r>
                </m:sup>
              </m:sSup>
            </m:oMath>
            <w:r>
              <w:rPr>
                <w:rFonts w:eastAsiaTheme="minorEastAsia" w:cs="Arial"/>
                <w:lang w:val="en-US"/>
              </w:rPr>
              <w:t>on the 7</w:t>
            </w:r>
            <w:r>
              <w:rPr>
                <w:rFonts w:eastAsiaTheme="minorEastAsia" w:cs="Arial"/>
                <w:vertAlign w:val="superscript"/>
                <w:lang w:val="en-US"/>
              </w:rPr>
              <w:t>th</w:t>
            </w:r>
            <w:r>
              <w:rPr>
                <w:rFonts w:eastAsiaTheme="minorEastAsia" w:cs="Arial"/>
                <w:lang w:val="en-US"/>
              </w:rPr>
              <w:t xml:space="preserve"> day after the treatment was started.</w:t>
            </w:r>
          </w:p>
        </w:tc>
      </w:tr>
      <w:tr w:rsidR="00395DF3" w14:paraId="6C088809" w14:textId="77777777" w:rsidTr="00843671">
        <w:trPr>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15BC189A" w14:textId="77777777" w:rsidR="00395DF3" w:rsidRDefault="00395DF3" w:rsidP="00843671">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395DF3" w14:paraId="6A8FF331" w14:textId="77777777" w:rsidTr="00843671">
        <w:trPr>
          <w:jc w:val="center"/>
        </w:trPr>
        <w:tc>
          <w:tcPr>
            <w:tcW w:w="8625" w:type="dxa"/>
            <w:tcBorders>
              <w:top w:val="single" w:sz="4" w:space="0" w:color="auto"/>
              <w:left w:val="single" w:sz="4" w:space="0" w:color="auto"/>
              <w:bottom w:val="single" w:sz="4" w:space="0" w:color="auto"/>
              <w:right w:val="single" w:sz="4" w:space="0" w:color="auto"/>
            </w:tcBorders>
            <w:vAlign w:val="center"/>
            <w:hideMark/>
          </w:tcPr>
          <w:p w14:paraId="1E57B509" w14:textId="77777777" w:rsidR="00395DF3" w:rsidRDefault="00395DF3" w:rsidP="00843671">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writes correct </w:t>
            </w:r>
            <w:proofErr w:type="gramStart"/>
            <w:r>
              <w:t>equation</w:t>
            </w:r>
            <w:proofErr w:type="gramEnd"/>
          </w:p>
          <w:p w14:paraId="25C8E62C" w14:textId="77777777" w:rsidR="00395DF3" w:rsidRDefault="00395DF3" w:rsidP="00843671">
            <w:pPr>
              <w:widowControl w:val="0"/>
              <w:tabs>
                <w:tab w:val="right" w:pos="9356"/>
              </w:tabs>
              <w:autoSpaceDE w:val="0"/>
              <w:autoSpaceDN w:val="0"/>
              <w:ind w:right="-40"/>
              <w:rPr>
                <w:rFonts w:eastAsiaTheme="minorEastAsia"/>
              </w:rPr>
            </w:pPr>
            <w:r>
              <w:sym w:font="Wingdings 2" w:char="F050"/>
            </w:r>
            <w:r>
              <w:t xml:space="preserve"> solves for </w:t>
            </w:r>
            <m:oMath>
              <m:r>
                <w:rPr>
                  <w:rFonts w:ascii="Cambria Math" w:hAnsi="Cambria Math"/>
                </w:rPr>
                <m:t>t</m:t>
              </m:r>
            </m:oMath>
          </w:p>
          <w:p w14:paraId="2732FFE6" w14:textId="09C4C2AB" w:rsidR="00395DF3" w:rsidRPr="00111B96" w:rsidRDefault="00395DF3" w:rsidP="00843671">
            <w:pPr>
              <w:widowControl w:val="0"/>
              <w:tabs>
                <w:tab w:val="right" w:pos="9356"/>
              </w:tabs>
              <w:autoSpaceDE w:val="0"/>
              <w:autoSpaceDN w:val="0"/>
              <w:ind w:right="-40"/>
              <w:rPr>
                <w:rFonts w:eastAsiaTheme="minorHAnsi" w:cs="Arial"/>
                <w:lang w:val="en-US"/>
              </w:rPr>
            </w:pPr>
            <w:r>
              <w:sym w:font="Wingdings 2" w:char="F050"/>
            </w:r>
            <w:r>
              <w:t xml:space="preserve"> states the 7</w:t>
            </w:r>
            <w:r>
              <w:rPr>
                <w:vertAlign w:val="superscript"/>
              </w:rPr>
              <w:t>th</w:t>
            </w:r>
            <w:r>
              <w:t xml:space="preserve"> </w:t>
            </w:r>
            <w:proofErr w:type="gramStart"/>
            <w:r>
              <w:t>day</w:t>
            </w:r>
            <w:r w:rsidR="001A2A2A">
              <w:t>(</w:t>
            </w:r>
            <w:proofErr w:type="gramEnd"/>
            <w:r w:rsidR="001A2A2A">
              <w:t>accept 6.67days)</w:t>
            </w:r>
          </w:p>
        </w:tc>
      </w:tr>
    </w:tbl>
    <w:p w14:paraId="2F719A6F" w14:textId="77777777" w:rsidR="00395DF3" w:rsidRDefault="00395DF3" w:rsidP="00395DF3">
      <w:pPr>
        <w:rPr>
          <w:b/>
          <w:szCs w:val="22"/>
        </w:rPr>
      </w:pPr>
    </w:p>
    <w:p w14:paraId="3E575647" w14:textId="23039ECF" w:rsidR="009F77EB" w:rsidRPr="009F77EB" w:rsidRDefault="009F77EB" w:rsidP="009F77EB">
      <w:pPr>
        <w:rPr>
          <w:b/>
          <w:bCs/>
        </w:rPr>
      </w:pPr>
      <w:r w:rsidRPr="009F77EB">
        <w:rPr>
          <w:b/>
          <w:bCs/>
        </w:rPr>
        <w:lastRenderedPageBreak/>
        <w:t>Question</w:t>
      </w:r>
      <w:r w:rsidR="00B5019C">
        <w:rPr>
          <w:b/>
          <w:bCs/>
        </w:rPr>
        <w:t xml:space="preserve"> 14</w:t>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r>
      <w:r w:rsidR="008B2BC0">
        <w:rPr>
          <w:b/>
          <w:bCs/>
        </w:rPr>
        <w:tab/>
        <w:t>(9 marks)</w:t>
      </w:r>
    </w:p>
    <w:p w14:paraId="0482FC17" w14:textId="77777777" w:rsidR="009F77EB" w:rsidRDefault="009F77EB" w:rsidP="009F77EB"/>
    <w:p w14:paraId="284F7EA9" w14:textId="2BFDA035" w:rsidR="009F77EB" w:rsidRDefault="009F77EB" w:rsidP="009F77EB">
      <w:r>
        <w:t>A prism has an equilateral triangle as its base.</w:t>
      </w:r>
    </w:p>
    <w:p w14:paraId="3BF7D344" w14:textId="5F675D20" w:rsidR="009F77EB" w:rsidRDefault="009F77EB" w:rsidP="009F77EB">
      <w:r>
        <w:rPr>
          <w:rFonts w:ascii="Times New Roman" w:hAnsi="Times New Roman"/>
          <w:noProof/>
          <w:sz w:val="24"/>
          <w:lang w:eastAsia="zh-CN"/>
        </w:rPr>
        <mc:AlternateContent>
          <mc:Choice Requires="wpg">
            <w:drawing>
              <wp:anchor distT="0" distB="0" distL="114300" distR="114300" simplePos="0" relativeHeight="251668480" behindDoc="0" locked="0" layoutInCell="1" allowOverlap="1" wp14:anchorId="10D60FC5" wp14:editId="4500F438">
                <wp:simplePos x="0" y="0"/>
                <wp:positionH relativeFrom="column">
                  <wp:posOffset>2450301</wp:posOffset>
                </wp:positionH>
                <wp:positionV relativeFrom="paragraph">
                  <wp:posOffset>1270</wp:posOffset>
                </wp:positionV>
                <wp:extent cx="1275080" cy="828675"/>
                <wp:effectExtent l="0" t="0" r="20320" b="28575"/>
                <wp:wrapNone/>
                <wp:docPr id="8" name="Group 8"/>
                <wp:cNvGraphicFramePr/>
                <a:graphic xmlns:a="http://schemas.openxmlformats.org/drawingml/2006/main">
                  <a:graphicData uri="http://schemas.microsoft.com/office/word/2010/wordprocessingGroup">
                    <wpg:wgp>
                      <wpg:cNvGrpSpPr/>
                      <wpg:grpSpPr>
                        <a:xfrm>
                          <a:off x="0" y="0"/>
                          <a:ext cx="1275080" cy="828675"/>
                          <a:chOff x="0" y="0"/>
                          <a:chExt cx="1295400" cy="841728"/>
                        </a:xfrm>
                      </wpg:grpSpPr>
                      <wps:wsp>
                        <wps:cNvPr id="29" name="Isosceles Triangle 29"/>
                        <wps:cNvSpPr/>
                        <wps:spPr>
                          <a:xfrm>
                            <a:off x="540218" y="10347"/>
                            <a:ext cx="755015" cy="6508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Isosceles Triangle 30"/>
                        <wps:cNvSpPr/>
                        <wps:spPr>
                          <a:xfrm>
                            <a:off x="0" y="190804"/>
                            <a:ext cx="755072" cy="650924"/>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4"/>
                        <wps:cNvSpPr/>
                        <wps:spPr>
                          <a:xfrm>
                            <a:off x="377144" y="0"/>
                            <a:ext cx="918256" cy="841728"/>
                          </a:xfrm>
                          <a:custGeom>
                            <a:avLst/>
                            <a:gdLst>
                              <a:gd name="connsiteX0" fmla="*/ 914400 w 914400"/>
                              <a:gd name="connsiteY0" fmla="*/ 658091 h 831273"/>
                              <a:gd name="connsiteX1" fmla="*/ 374072 w 914400"/>
                              <a:gd name="connsiteY1" fmla="*/ 831273 h 831273"/>
                              <a:gd name="connsiteX2" fmla="*/ 0 w 914400"/>
                              <a:gd name="connsiteY2" fmla="*/ 187037 h 831273"/>
                              <a:gd name="connsiteX3" fmla="*/ 540327 w 914400"/>
                              <a:gd name="connsiteY3" fmla="*/ 0 h 831273"/>
                              <a:gd name="connsiteX4" fmla="*/ 914400 w 914400"/>
                              <a:gd name="connsiteY4" fmla="*/ 658091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 h="831273">
                                <a:moveTo>
                                  <a:pt x="914400" y="658091"/>
                                </a:moveTo>
                                <a:lnTo>
                                  <a:pt x="374072" y="831273"/>
                                </a:lnTo>
                                <a:lnTo>
                                  <a:pt x="0" y="187037"/>
                                </a:lnTo>
                                <a:lnTo>
                                  <a:pt x="540327" y="0"/>
                                </a:lnTo>
                                <a:lnTo>
                                  <a:pt x="914400" y="658091"/>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a:stCxn id="31" idx="2"/>
                        </wps:cNvCnPr>
                        <wps:spPr>
                          <a:xfrm>
                            <a:off x="377144" y="189389"/>
                            <a:ext cx="0" cy="641158"/>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314127" y="772947"/>
                            <a:ext cx="63017" cy="687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50863" y="466799"/>
                            <a:ext cx="313056" cy="374015"/>
                          </a:xfrm>
                          <a:prstGeom prst="rect">
                            <a:avLst/>
                          </a:prstGeom>
                          <a:noFill/>
                          <a:ln w="9525">
                            <a:noFill/>
                            <a:miter lim="800000"/>
                            <a:headEnd/>
                            <a:tailEnd/>
                          </a:ln>
                        </wps:spPr>
                        <wps:txbx>
                          <w:txbxContent>
                            <w:p w14:paraId="7F27B987" w14:textId="77777777" w:rsidR="009F5926" w:rsidRDefault="009F5926" w:rsidP="009F77EB">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0D60FC5" id="Group 8" o:spid="_x0000_s1026" style="position:absolute;margin-left:192.95pt;margin-top:.1pt;width:100.4pt;height:65.25pt;z-index:251668480" coordsize="12954,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7" type="#_x0000_t5" style="position:absolute;left:5402;top:103;width:755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" filled="f" strokecolor="black [3213]"/>
                <v:shape id="Isosceles Triangle 30" o:spid="_x0000_s1028" type="#_x0000_t5" style="position:absolute;top:1908;width:755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" fillcolor="white [3212]" strokecolor="black [3213]"/>
                <v:shape id="Freeform 4" o:spid="_x0000_s1029" style="position:absolute;left:3771;width:9183;height:8417;visibility:visible;mso-wrap-style:square;v-text-anchor:middle" coordsize="914400,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" path="m914400,658091l374072,831273,,187037,540327,,914400,658091xe" fillcolor="white [3212]" strokecolor="black [3213]">
                  <v:path arrowok="t" o:connecttype="custom" o:connectlocs="918256,666368;375649,841728;0,189389;542606,0;918256,666368" o:connectangles="0,0,0,0,0"/>
                </v:shape>
                <v:line id="Straight Connector 32" o:spid="_x0000_s1030" style="position:absolute;visibility:visible;mso-wrap-style:square" from="3771,1893" to="3771,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7xAAAANsAAAAPAAAAZHJzL2Rvd25yZXYueG1sRI9Ba8JA&#10;FITvhf6H5RV6KbqpQi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OcbFXvEAAAA2wAAAA8A&#10;AAAAAAAAAAAAAAAABwIAAGRycy9kb3ducmV2LnhtbFBLBQYAAAAAAwADALcAAAD4AgAAAAA=&#10;" strokecolor="black [3213]">
                  <v:stroke dashstyle="dash"/>
                </v:line>
                <v:rect id="Rectangle 33" o:spid="_x0000_s1031" style="position:absolute;left:3141;top:7729;width:630;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" filled="f" strokecolor="black [3213]"/>
                <v:shapetype id="_x0000_t202" coordsize="21600,21600" o:spt="202" path="m,l,21600r21600,l21600,xe">
                  <v:stroke joinstyle="miter"/>
                  <v:path gradientshapeok="t" o:connecttype="rect"/>
                </v:shapetype>
                <v:shape id="Text Box 2" o:spid="_x0000_s1032" type="#_x0000_t202" style="position:absolute;left:1508;top:4667;width:3131;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F27B987" w14:textId="77777777" w:rsidR="009F5926" w:rsidRDefault="009F5926" w:rsidP="009F77EB">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v:textbox>
                </v:shape>
              </v:group>
            </w:pict>
          </mc:Fallback>
        </mc:AlternateContent>
      </w:r>
    </w:p>
    <w:p w14:paraId="31F750C3" w14:textId="77E21543" w:rsidR="009F77EB" w:rsidRDefault="009F77EB" w:rsidP="009F77EB"/>
    <w:p w14:paraId="3756B608" w14:textId="1B6C8CD0" w:rsidR="009F77EB" w:rsidRDefault="009F77EB" w:rsidP="009F77EB"/>
    <w:p w14:paraId="2E62C887" w14:textId="77777777" w:rsidR="009F77EB" w:rsidRDefault="009F77EB" w:rsidP="009F77EB"/>
    <w:p w14:paraId="47C0A493" w14:textId="3A74FA7F" w:rsidR="009F77EB" w:rsidRDefault="009F77EB" w:rsidP="009F77EB"/>
    <w:p w14:paraId="42F63FDF" w14:textId="77777777" w:rsidR="00124486" w:rsidRDefault="00124486" w:rsidP="00124486"/>
    <w:p w14:paraId="1DB1D2C9" w14:textId="77777777" w:rsidR="00BF5F68" w:rsidRDefault="00BF5F68" w:rsidP="00BF5F68">
      <w:pPr>
        <w:rPr>
          <w:rFonts w:eastAsiaTheme="minorEastAsia"/>
        </w:rPr>
      </w:pPr>
      <w:r>
        <w:t xml:space="preserve">(a) Show that the area of the triangular face is </w:t>
      </w:r>
      <w:r w:rsidRPr="006E40D7">
        <w:rPr>
          <w:position w:val="-28"/>
        </w:rPr>
        <w:object w:dxaOrig="800" w:dyaOrig="700" w14:anchorId="0E5994E5">
          <v:shape id="_x0000_i1031" type="#_x0000_t75" style="width:40pt;height:35pt" o:ole="">
            <v:imagedata r:id="rId27" o:title=""/>
          </v:shape>
          <o:OLEObject Type="Embed" ProgID="Equation.DSMT4" ShapeID="_x0000_i1031" DrawAspect="Content" ObjectID="_1683875095" r:id="rId28"/>
        </w:object>
      </w:r>
      <w:r>
        <w:t xml:space="preserve"> </w:t>
      </w:r>
      <w:r>
        <w:rPr>
          <w:rFonts w:eastAsiaTheme="minorEastAsia"/>
        </w:rPr>
        <w:t xml:space="preserve">                                       </w:t>
      </w:r>
      <w:proofErr w:type="gramStart"/>
      <w:r>
        <w:rPr>
          <w:rFonts w:eastAsiaTheme="minorEastAsia"/>
        </w:rPr>
        <w:t xml:space="preserve">   (</w:t>
      </w:r>
      <w:proofErr w:type="gramEnd"/>
      <w:r>
        <w:rPr>
          <w:rFonts w:eastAsiaTheme="minorEastAsia"/>
        </w:rPr>
        <w:t>2 marks)</w:t>
      </w:r>
    </w:p>
    <w:p w14:paraId="040A5DF4" w14:textId="77777777" w:rsidR="003015AB" w:rsidRDefault="003015AB" w:rsidP="00124486"/>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F77EB" w14:paraId="1411C196" w14:textId="77777777" w:rsidTr="009F77EB">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88B5390" w14:textId="77777777" w:rsidR="009F77EB" w:rsidRDefault="009F77EB">
            <w:pPr>
              <w:tabs>
                <w:tab w:val="right" w:pos="9356"/>
              </w:tabs>
              <w:ind w:right="-40"/>
              <w:jc w:val="center"/>
              <w:rPr>
                <w:b/>
                <w:lang w:val="en-US"/>
              </w:rPr>
            </w:pPr>
            <w:r>
              <w:rPr>
                <w:b/>
                <w:lang w:val="en-US"/>
              </w:rPr>
              <w:t>Solution</w:t>
            </w:r>
          </w:p>
        </w:tc>
      </w:tr>
      <w:tr w:rsidR="009F77EB" w14:paraId="7054F6A2" w14:textId="77777777" w:rsidTr="009F77EB">
        <w:tc>
          <w:tcPr>
            <w:tcW w:w="8626" w:type="dxa"/>
            <w:tcBorders>
              <w:top w:val="single" w:sz="4" w:space="0" w:color="auto"/>
              <w:left w:val="single" w:sz="4" w:space="0" w:color="auto"/>
              <w:bottom w:val="single" w:sz="4" w:space="0" w:color="auto"/>
              <w:right w:val="single" w:sz="4" w:space="0" w:color="auto"/>
            </w:tcBorders>
            <w:vAlign w:val="center"/>
          </w:tcPr>
          <w:p w14:paraId="083C5E27" w14:textId="77777777" w:rsidR="009F77EB" w:rsidRDefault="009F77EB">
            <w:pPr>
              <w:widowControl w:val="0"/>
              <w:tabs>
                <w:tab w:val="right" w:pos="9356"/>
              </w:tabs>
              <w:autoSpaceDE w:val="0"/>
              <w:autoSpaceDN w:val="0"/>
              <w:ind w:right="-40"/>
              <w:rPr>
                <w:rFonts w:eastAsiaTheme="minorEastAsia"/>
                <w:lang w:val="en-US"/>
              </w:rPr>
            </w:pPr>
            <w:r>
              <w:rPr>
                <w:rFonts w:eastAsiaTheme="minorEastAsia"/>
                <w:lang w:val="en-US"/>
              </w:rPr>
              <w:t xml:space="preserve">Let </w:t>
            </w:r>
            <m:oMath>
              <m:r>
                <w:rPr>
                  <w:rFonts w:ascii="Cambria Math" w:eastAsiaTheme="minorEastAsia" w:hAnsi="Cambria Math"/>
                  <w:lang w:val="en-US"/>
                </w:rPr>
                <m:t>b</m:t>
              </m:r>
            </m:oMath>
            <w:r>
              <w:rPr>
                <w:rFonts w:eastAsiaTheme="minorEastAsia"/>
                <w:lang w:val="en-US"/>
              </w:rPr>
              <w:t xml:space="preserve"> be the length of the base of the triangle. Then</w:t>
            </w:r>
          </w:p>
          <w:p w14:paraId="0EF4BCA9" w14:textId="77777777" w:rsidR="009F77EB" w:rsidRDefault="009F77EB">
            <w:pPr>
              <w:widowControl w:val="0"/>
              <w:tabs>
                <w:tab w:val="right" w:pos="9356"/>
              </w:tabs>
              <w:autoSpaceDE w:val="0"/>
              <w:autoSpaceDN w:val="0"/>
              <w:ind w:right="-40"/>
              <w:rPr>
                <w:rFonts w:eastAsiaTheme="minorEastAsia" w:cs="Arial"/>
                <w:lang w:val="en-US"/>
              </w:rPr>
            </w:pPr>
            <m:oMathPara>
              <m:oMath>
                <m:r>
                  <w:rPr>
                    <w:rFonts w:ascii="Cambria Math" w:hAnsi="Cambria Math" w:cs="Arial"/>
                    <w:lang w:val="en-US"/>
                  </w:rPr>
                  <m:t>A=</m:t>
                </m:r>
                <m:f>
                  <m:fPr>
                    <m:ctrlPr>
                      <w:rPr>
                        <w:rFonts w:ascii="Cambria Math" w:hAnsi="Cambria Math" w:cs="Arial"/>
                        <w:i/>
                        <w:szCs w:val="22"/>
                        <w:lang w:val="en-US"/>
                      </w:rPr>
                    </m:ctrlPr>
                  </m:fPr>
                  <m:num>
                    <m:r>
                      <w:rPr>
                        <w:rFonts w:ascii="Cambria Math" w:hAnsi="Cambria Math" w:cs="Arial"/>
                        <w:lang w:val="en-US"/>
                      </w:rPr>
                      <m:t>1</m:t>
                    </m:r>
                  </m:num>
                  <m:den>
                    <m:r>
                      <w:rPr>
                        <w:rFonts w:ascii="Cambria Math" w:hAnsi="Cambria Math" w:cs="Arial"/>
                        <w:lang w:val="en-US"/>
                      </w:rPr>
                      <m:t>2</m:t>
                    </m:r>
                  </m:den>
                </m:f>
                <m:r>
                  <w:rPr>
                    <w:rFonts w:ascii="Cambria Math" w:hAnsi="Cambria Math" w:cs="Arial"/>
                    <w:lang w:val="en-US"/>
                  </w:rPr>
                  <m:t>bh</m:t>
                </m:r>
              </m:oMath>
            </m:oMathPara>
          </w:p>
          <w:p w14:paraId="5DF6659A" w14:textId="77777777" w:rsidR="009F77EB" w:rsidRDefault="009F77EB">
            <w:pPr>
              <w:widowControl w:val="0"/>
              <w:tabs>
                <w:tab w:val="right" w:pos="9356"/>
              </w:tabs>
              <w:autoSpaceDE w:val="0"/>
              <w:autoSpaceDN w:val="0"/>
              <w:ind w:right="-40"/>
              <w:rPr>
                <w:rFonts w:eastAsiaTheme="minorEastAsia" w:cs="Arial"/>
                <w:lang w:val="en-US"/>
              </w:rPr>
            </w:pPr>
          </w:p>
          <w:p w14:paraId="50A4A65A" w14:textId="77777777" w:rsidR="009F77EB" w:rsidRDefault="009F77EB">
            <w:pPr>
              <w:widowControl w:val="0"/>
              <w:tabs>
                <w:tab w:val="right" w:pos="9356"/>
              </w:tabs>
              <w:autoSpaceDE w:val="0"/>
              <w:autoSpaceDN w:val="0"/>
              <w:ind w:right="-40"/>
              <w:rPr>
                <w:rFonts w:eastAsiaTheme="minorEastAsia" w:cs="Arial"/>
                <w:lang w:val="en-US"/>
              </w:rPr>
            </w:pPr>
            <w:r>
              <w:rPr>
                <w:rFonts w:eastAsiaTheme="minorEastAsia" w:cs="Arial"/>
                <w:lang w:val="en-US"/>
              </w:rPr>
              <w:t xml:space="preserve">Now </w:t>
            </w:r>
          </w:p>
          <w:p w14:paraId="578EA9A1" w14:textId="77777777" w:rsidR="009F77EB" w:rsidRDefault="00540E9F">
            <w:pPr>
              <w:widowControl w:val="0"/>
              <w:tabs>
                <w:tab w:val="right" w:pos="9356"/>
              </w:tabs>
              <w:autoSpaceDE w:val="0"/>
              <w:autoSpaceDN w:val="0"/>
              <w:ind w:right="-40"/>
              <w:rPr>
                <w:rFonts w:eastAsiaTheme="minorEastAsia" w:cs="Arial"/>
                <w:lang w:val="en-US"/>
              </w:rPr>
            </w:pPr>
            <m:oMathPara>
              <m:oMath>
                <m:func>
                  <m:funcPr>
                    <m:ctrlPr>
                      <w:rPr>
                        <w:rFonts w:ascii="Cambria Math" w:eastAsiaTheme="minorEastAsia" w:hAnsi="Cambria Math" w:cs="Arial"/>
                        <w:i/>
                        <w:szCs w:val="22"/>
                        <w:lang w:val="en-US"/>
                      </w:rPr>
                    </m:ctrlPr>
                  </m:funcPr>
                  <m:fName>
                    <m:r>
                      <m:rPr>
                        <m:sty m:val="p"/>
                      </m:rPr>
                      <w:rPr>
                        <w:rFonts w:ascii="Cambria Math" w:eastAsiaTheme="minorEastAsia" w:hAnsi="Cambria Math" w:cs="Arial"/>
                        <w:lang w:val="en-US"/>
                      </w:rPr>
                      <m:t>tan</m:t>
                    </m:r>
                  </m:fName>
                  <m:e>
                    <m:r>
                      <w:rPr>
                        <w:rFonts w:ascii="Cambria Math" w:eastAsiaTheme="minorEastAsia" w:hAnsi="Cambria Math" w:cs="Arial"/>
                        <w:lang w:val="en-US"/>
                      </w:rPr>
                      <m:t>60</m:t>
                    </m:r>
                  </m:e>
                </m:func>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h</m:t>
                    </m:r>
                  </m:num>
                  <m:den>
                    <m:f>
                      <m:fPr>
                        <m:ctrlPr>
                          <w:rPr>
                            <w:rFonts w:ascii="Cambria Math" w:eastAsiaTheme="minorEastAsia" w:hAnsi="Cambria Math" w:cs="Arial"/>
                            <w:i/>
                            <w:szCs w:val="22"/>
                            <w:lang w:val="en-US"/>
                          </w:rPr>
                        </m:ctrlPr>
                      </m:fPr>
                      <m:num>
                        <m:r>
                          <w:rPr>
                            <w:rFonts w:ascii="Cambria Math" w:eastAsiaTheme="minorEastAsia" w:hAnsi="Cambria Math" w:cs="Arial"/>
                            <w:lang w:val="en-US"/>
                          </w:rPr>
                          <m:t>1</m:t>
                        </m:r>
                      </m:num>
                      <m:den>
                        <m:r>
                          <w:rPr>
                            <w:rFonts w:ascii="Cambria Math" w:eastAsiaTheme="minorEastAsia" w:hAnsi="Cambria Math" w:cs="Arial"/>
                            <w:lang w:val="en-US"/>
                          </w:rPr>
                          <m:t>2</m:t>
                        </m:r>
                      </m:den>
                    </m:f>
                    <m:r>
                      <w:rPr>
                        <w:rFonts w:ascii="Cambria Math" w:eastAsiaTheme="minorEastAsia" w:hAnsi="Cambria Math" w:cs="Arial"/>
                        <w:lang w:val="en-US"/>
                      </w:rPr>
                      <m:t>b</m:t>
                    </m:r>
                  </m:den>
                </m:f>
                <m:r>
                  <m:rPr>
                    <m:sty m:val="p"/>
                  </m:rPr>
                  <w:rPr>
                    <w:rFonts w:ascii="Cambria Math" w:eastAsiaTheme="minorEastAsia" w:hAnsi="Cambria Math" w:cs="Arial"/>
                    <w:lang w:val="en-US"/>
                  </w:rPr>
                  <w:br/>
                </m:r>
              </m:oMath>
              <m:oMath>
                <m:f>
                  <m:fPr>
                    <m:ctrlPr>
                      <w:rPr>
                        <w:rFonts w:ascii="Cambria Math" w:hAnsi="Cambria Math" w:cs="Arial"/>
                        <w:i/>
                        <w:szCs w:val="22"/>
                        <w:lang w:val="en-US"/>
                      </w:rPr>
                    </m:ctrlPr>
                  </m:fPr>
                  <m:num>
                    <m:r>
                      <w:rPr>
                        <w:rFonts w:ascii="Cambria Math" w:hAnsi="Cambria Math" w:cs="Arial"/>
                        <w:lang w:val="en-US"/>
                      </w:rPr>
                      <m:t>1</m:t>
                    </m:r>
                  </m:num>
                  <m:den>
                    <m:r>
                      <w:rPr>
                        <w:rFonts w:ascii="Cambria Math" w:hAnsi="Cambria Math" w:cs="Arial"/>
                        <w:lang w:val="en-US"/>
                      </w:rPr>
                      <m:t>2</m:t>
                    </m:r>
                  </m:den>
                </m:f>
                <m:r>
                  <w:rPr>
                    <w:rFonts w:ascii="Cambria Math" w:hAnsi="Cambria Math" w:cs="Arial"/>
                    <w:lang w:val="en-US"/>
                  </w:rPr>
                  <m:t>b=</m:t>
                </m:r>
                <m:f>
                  <m:fPr>
                    <m:ctrlPr>
                      <w:rPr>
                        <w:rFonts w:ascii="Cambria Math" w:hAnsi="Cambria Math" w:cs="Arial"/>
                        <w:i/>
                        <w:szCs w:val="22"/>
                        <w:lang w:val="en-US"/>
                      </w:rPr>
                    </m:ctrlPr>
                  </m:fPr>
                  <m:num>
                    <m:r>
                      <w:rPr>
                        <w:rFonts w:ascii="Cambria Math" w:hAnsi="Cambria Math" w:cs="Arial"/>
                        <w:lang w:val="en-US"/>
                      </w:rPr>
                      <m:t>h</m:t>
                    </m:r>
                  </m:num>
                  <m:den>
                    <m:rad>
                      <m:radPr>
                        <m:degHide m:val="1"/>
                        <m:ctrlPr>
                          <w:rPr>
                            <w:rFonts w:ascii="Cambria Math" w:hAnsi="Cambria Math" w:cs="Arial"/>
                            <w:i/>
                            <w:szCs w:val="22"/>
                            <w:lang w:val="en-US"/>
                          </w:rPr>
                        </m:ctrlPr>
                      </m:radPr>
                      <m:deg/>
                      <m:e>
                        <m:r>
                          <w:rPr>
                            <w:rFonts w:ascii="Cambria Math" w:hAnsi="Cambria Math" w:cs="Arial"/>
                            <w:lang w:val="en-US"/>
                          </w:rPr>
                          <m:t>3</m:t>
                        </m:r>
                      </m:e>
                    </m:rad>
                  </m:den>
                </m:f>
              </m:oMath>
            </m:oMathPara>
          </w:p>
          <w:p w14:paraId="170E64A6" w14:textId="77777777" w:rsidR="009F77EB" w:rsidRDefault="009F77EB">
            <w:pPr>
              <w:widowControl w:val="0"/>
              <w:tabs>
                <w:tab w:val="right" w:pos="9356"/>
              </w:tabs>
              <w:autoSpaceDE w:val="0"/>
              <w:autoSpaceDN w:val="0"/>
              <w:ind w:right="-40"/>
              <w:rPr>
                <w:rFonts w:eastAsiaTheme="minorEastAsia" w:cs="Arial"/>
                <w:lang w:val="en-US"/>
              </w:rPr>
            </w:pPr>
            <w:r>
              <w:rPr>
                <w:rFonts w:eastAsiaTheme="minorEastAsia" w:cs="Arial"/>
                <w:lang w:val="en-US"/>
              </w:rPr>
              <w:t>Hence</w:t>
            </w:r>
          </w:p>
          <w:p w14:paraId="1E380202" w14:textId="77777777" w:rsidR="009F77EB" w:rsidRDefault="009F77EB">
            <w:pPr>
              <w:widowControl w:val="0"/>
              <w:tabs>
                <w:tab w:val="right" w:pos="9356"/>
              </w:tabs>
              <w:autoSpaceDE w:val="0"/>
              <w:autoSpaceDN w:val="0"/>
              <w:ind w:right="-40"/>
              <w:rPr>
                <w:rFonts w:eastAsiaTheme="minorEastAsia" w:cs="Arial"/>
                <w:lang w:val="en-US"/>
              </w:rPr>
            </w:pPr>
            <m:oMathPara>
              <m:oMath>
                <m:r>
                  <w:rPr>
                    <w:rFonts w:ascii="Cambria Math" w:hAnsi="Cambria Math" w:cs="Arial"/>
                    <w:lang w:val="en-US"/>
                  </w:rPr>
                  <m:t>A=</m:t>
                </m:r>
                <m:f>
                  <m:fPr>
                    <m:ctrlPr>
                      <w:rPr>
                        <w:rFonts w:ascii="Cambria Math" w:hAnsi="Cambria Math" w:cs="Arial"/>
                        <w:i/>
                        <w:szCs w:val="22"/>
                        <w:lang w:val="en-US"/>
                      </w:rPr>
                    </m:ctrlPr>
                  </m:fPr>
                  <m:num>
                    <m:sSup>
                      <m:sSupPr>
                        <m:ctrlPr>
                          <w:rPr>
                            <w:rFonts w:ascii="Cambria Math" w:hAnsi="Cambria Math" w:cs="Arial"/>
                            <w:i/>
                            <w:szCs w:val="22"/>
                            <w:lang w:val="en-US"/>
                          </w:rPr>
                        </m:ctrlPr>
                      </m:sSupPr>
                      <m:e>
                        <m:r>
                          <w:rPr>
                            <w:rFonts w:ascii="Cambria Math" w:hAnsi="Cambria Math" w:cs="Arial"/>
                            <w:lang w:val="en-US"/>
                          </w:rPr>
                          <m:t>h</m:t>
                        </m:r>
                      </m:e>
                      <m:sup>
                        <m:r>
                          <w:rPr>
                            <w:rFonts w:ascii="Cambria Math" w:hAnsi="Cambria Math" w:cs="Arial"/>
                            <w:lang w:val="en-US"/>
                          </w:rPr>
                          <m:t>2</m:t>
                        </m:r>
                      </m:sup>
                    </m:sSup>
                  </m:num>
                  <m:den>
                    <m:rad>
                      <m:radPr>
                        <m:degHide m:val="1"/>
                        <m:ctrlPr>
                          <w:rPr>
                            <w:rFonts w:ascii="Cambria Math" w:hAnsi="Cambria Math" w:cs="Arial"/>
                            <w:i/>
                            <w:szCs w:val="22"/>
                            <w:lang w:val="en-US"/>
                          </w:rPr>
                        </m:ctrlPr>
                      </m:radPr>
                      <m:deg/>
                      <m:e>
                        <m:r>
                          <w:rPr>
                            <w:rFonts w:ascii="Cambria Math" w:hAnsi="Cambria Math" w:cs="Arial"/>
                            <w:lang w:val="en-US"/>
                          </w:rPr>
                          <m:t>3</m:t>
                        </m:r>
                      </m:e>
                    </m:rad>
                  </m:den>
                </m:f>
              </m:oMath>
            </m:oMathPara>
          </w:p>
          <w:p w14:paraId="65B1C810" w14:textId="77777777" w:rsidR="009F77EB" w:rsidRDefault="009F77EB">
            <w:pPr>
              <w:widowControl w:val="0"/>
              <w:tabs>
                <w:tab w:val="right" w:pos="9356"/>
              </w:tabs>
              <w:autoSpaceDE w:val="0"/>
              <w:autoSpaceDN w:val="0"/>
              <w:ind w:right="-40"/>
              <w:rPr>
                <w:rFonts w:eastAsiaTheme="minorHAnsi" w:cs="Arial"/>
                <w:lang w:val="en-US"/>
              </w:rPr>
            </w:pPr>
            <m:oMathPara>
              <m:oMath>
                <m:r>
                  <w:rPr>
                    <w:rFonts w:ascii="Cambria Math" w:hAnsi="Cambria Math" w:cs="Arial"/>
                    <w:lang w:val="en-US"/>
                  </w:rPr>
                  <m:t xml:space="preserve"> </m:t>
                </m:r>
              </m:oMath>
            </m:oMathPara>
          </w:p>
        </w:tc>
      </w:tr>
      <w:tr w:rsidR="009F77EB" w14:paraId="77207446" w14:textId="77777777" w:rsidTr="009F77EB">
        <w:tc>
          <w:tcPr>
            <w:tcW w:w="8626" w:type="dxa"/>
            <w:tcBorders>
              <w:top w:val="single" w:sz="4" w:space="0" w:color="auto"/>
              <w:left w:val="single" w:sz="4" w:space="0" w:color="auto"/>
              <w:bottom w:val="single" w:sz="4" w:space="0" w:color="auto"/>
              <w:right w:val="single" w:sz="4" w:space="0" w:color="auto"/>
            </w:tcBorders>
            <w:vAlign w:val="center"/>
            <w:hideMark/>
          </w:tcPr>
          <w:p w14:paraId="0686A97A" w14:textId="77777777" w:rsidR="009F77EB" w:rsidRDefault="009F77EB">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9F77EB" w14:paraId="201CF91E" w14:textId="77777777" w:rsidTr="009F77EB">
        <w:tc>
          <w:tcPr>
            <w:tcW w:w="8626" w:type="dxa"/>
            <w:tcBorders>
              <w:top w:val="single" w:sz="4" w:space="0" w:color="auto"/>
              <w:left w:val="single" w:sz="4" w:space="0" w:color="auto"/>
              <w:bottom w:val="single" w:sz="4" w:space="0" w:color="auto"/>
              <w:right w:val="single" w:sz="4" w:space="0" w:color="auto"/>
            </w:tcBorders>
            <w:vAlign w:val="center"/>
            <w:hideMark/>
          </w:tcPr>
          <w:p w14:paraId="3319A228" w14:textId="77777777" w:rsidR="009F77EB" w:rsidRDefault="009F77EB">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uses formula </w:t>
            </w:r>
            <m:oMath>
              <m:r>
                <w:rPr>
                  <w:rFonts w:ascii="Cambria Math" w:hAnsi="Cambria Math"/>
                </w:rPr>
                <m:t>A=</m:t>
              </m:r>
              <m:f>
                <m:fPr>
                  <m:ctrlPr>
                    <w:rPr>
                      <w:rFonts w:ascii="Cambria Math" w:hAnsi="Cambria Math"/>
                      <w:i/>
                      <w:szCs w:val="22"/>
                    </w:rPr>
                  </m:ctrlPr>
                </m:fPr>
                <m:num>
                  <m:r>
                    <w:rPr>
                      <w:rFonts w:ascii="Cambria Math" w:hAnsi="Cambria Math"/>
                    </w:rPr>
                    <m:t>1</m:t>
                  </m:r>
                </m:num>
                <m:den>
                  <m:r>
                    <w:rPr>
                      <w:rFonts w:ascii="Cambria Math" w:hAnsi="Cambria Math"/>
                    </w:rPr>
                    <m:t>2</m:t>
                  </m:r>
                </m:den>
              </m:f>
              <m:r>
                <w:rPr>
                  <w:rFonts w:ascii="Cambria Math" w:hAnsi="Cambria Math"/>
                </w:rPr>
                <m:t>bh</m:t>
              </m:r>
            </m:oMath>
          </w:p>
          <w:p w14:paraId="796EB4C4" w14:textId="2844621E" w:rsidR="009F77EB" w:rsidRDefault="009F77EB">
            <w:pPr>
              <w:widowControl w:val="0"/>
              <w:tabs>
                <w:tab w:val="right" w:pos="9356"/>
              </w:tabs>
              <w:autoSpaceDE w:val="0"/>
              <w:autoSpaceDN w:val="0"/>
              <w:ind w:right="-40"/>
              <w:rPr>
                <w:rFonts w:eastAsiaTheme="minorEastAsia"/>
                <w:lang w:val="en-US"/>
              </w:rPr>
            </w:pPr>
            <w:r>
              <w:sym w:font="Wingdings 2" w:char="F050"/>
            </w:r>
            <w:r>
              <w:t xml:space="preserve"> obtains correct formula in terms of </w:t>
            </w:r>
            <m:oMath>
              <m:r>
                <w:rPr>
                  <w:rFonts w:ascii="Cambria Math" w:hAnsi="Cambria Math"/>
                </w:rPr>
                <m:t>h</m:t>
              </m:r>
            </m:oMath>
            <w:r w:rsidR="00BF5F68">
              <w:t xml:space="preserve"> using tangent </w:t>
            </w:r>
            <w:proofErr w:type="gramStart"/>
            <w:r w:rsidR="00BF5F68">
              <w:t>ratio</w:t>
            </w:r>
            <w:proofErr w:type="gramEnd"/>
          </w:p>
          <w:p w14:paraId="2719B40C" w14:textId="77777777" w:rsidR="009F77EB" w:rsidRDefault="009F77EB">
            <w:pPr>
              <w:widowControl w:val="0"/>
              <w:tabs>
                <w:tab w:val="right" w:pos="9356"/>
              </w:tabs>
              <w:autoSpaceDE w:val="0"/>
              <w:autoSpaceDN w:val="0"/>
              <w:ind w:right="-40"/>
              <w:rPr>
                <w:rFonts w:ascii="Times" w:eastAsiaTheme="minorHAnsi" w:hAnsi="Times" w:cs="Times"/>
                <w:sz w:val="18"/>
                <w:lang w:val="en-US"/>
              </w:rPr>
            </w:pPr>
            <w:r>
              <w:rPr>
                <w:lang w:val="en-US"/>
              </w:rPr>
              <w:t xml:space="preserve"> </w:t>
            </w:r>
          </w:p>
        </w:tc>
      </w:tr>
    </w:tbl>
    <w:p w14:paraId="128DB5B0" w14:textId="77777777" w:rsidR="009F77EB" w:rsidRDefault="009F77EB" w:rsidP="009F77EB">
      <w:pPr>
        <w:rPr>
          <w:rFonts w:asciiTheme="minorHAnsi" w:hAnsiTheme="minorHAnsi" w:cstheme="minorBidi"/>
          <w:szCs w:val="22"/>
        </w:rPr>
      </w:pPr>
    </w:p>
    <w:p w14:paraId="617FE6D8" w14:textId="770D94A4" w:rsidR="009F77EB" w:rsidRDefault="003015AB" w:rsidP="008B2BC0">
      <w:pPr>
        <w:jc w:val="both"/>
      </w:pPr>
      <w:r>
        <w:t xml:space="preserve">(b) </w:t>
      </w:r>
      <w:r w:rsidR="009F77EB">
        <w:t>Showing use of the incremental formula, determine the approximate change in area of the triangle if it increases in size such that the perpendicular height changes from 5 cm to 5.1 cm (the triangle is scaled such that it remains equilateral). Give your answer to 2 decimal places.</w:t>
      </w:r>
    </w:p>
    <w:p w14:paraId="5F0C3E4E" w14:textId="4B101751" w:rsidR="003015AB" w:rsidRDefault="008B2BC0" w:rsidP="003015AB">
      <w:r>
        <w:tab/>
      </w:r>
      <w:r>
        <w:tab/>
      </w:r>
      <w:r>
        <w:tab/>
      </w:r>
      <w:r>
        <w:tab/>
      </w:r>
      <w:r>
        <w:tab/>
      </w:r>
      <w:r>
        <w:tab/>
      </w:r>
      <w:r>
        <w:tab/>
      </w:r>
      <w:r>
        <w:tab/>
      </w:r>
      <w:r>
        <w:tab/>
      </w:r>
      <w:r>
        <w:tab/>
      </w:r>
      <w:r>
        <w:tab/>
        <w:t>(3 marks)</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F77EB" w14:paraId="47C45734" w14:textId="77777777" w:rsidTr="009F77EB">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2C7D85F" w14:textId="77777777" w:rsidR="009F77EB" w:rsidRDefault="009F77EB">
            <w:pPr>
              <w:tabs>
                <w:tab w:val="right" w:pos="9356"/>
              </w:tabs>
              <w:ind w:right="-40"/>
              <w:jc w:val="center"/>
              <w:rPr>
                <w:b/>
                <w:lang w:val="en-US"/>
              </w:rPr>
            </w:pPr>
            <w:r>
              <w:rPr>
                <w:b/>
                <w:lang w:val="en-US"/>
              </w:rPr>
              <w:t>Solution</w:t>
            </w:r>
          </w:p>
        </w:tc>
      </w:tr>
      <w:tr w:rsidR="009F77EB" w14:paraId="3E98D6A1" w14:textId="77777777" w:rsidTr="009F77EB">
        <w:tc>
          <w:tcPr>
            <w:tcW w:w="8626" w:type="dxa"/>
            <w:tcBorders>
              <w:top w:val="single" w:sz="4" w:space="0" w:color="auto"/>
              <w:left w:val="single" w:sz="4" w:space="0" w:color="auto"/>
              <w:bottom w:val="single" w:sz="4" w:space="0" w:color="auto"/>
              <w:right w:val="single" w:sz="4" w:space="0" w:color="auto"/>
            </w:tcBorders>
            <w:vAlign w:val="center"/>
            <w:hideMark/>
          </w:tcPr>
          <w:p w14:paraId="5252438D" w14:textId="77777777" w:rsidR="009F77EB" w:rsidRDefault="009F77EB">
            <w:pPr>
              <w:widowControl w:val="0"/>
              <w:tabs>
                <w:tab w:val="right" w:pos="9356"/>
              </w:tabs>
              <w:autoSpaceDE w:val="0"/>
              <w:autoSpaceDN w:val="0"/>
              <w:ind w:right="-40"/>
              <w:rPr>
                <w:rFonts w:eastAsiaTheme="minorEastAsia" w:cs="Arial"/>
                <w:lang w:val="en-US"/>
              </w:rPr>
            </w:pPr>
            <w:r>
              <w:rPr>
                <w:rFonts w:eastAsiaTheme="minorEastAsia"/>
                <w:lang w:val="en-US"/>
              </w:rPr>
              <w:t>From part (a)</w:t>
            </w:r>
          </w:p>
          <w:p w14:paraId="38F66B03" w14:textId="77777777" w:rsidR="009F77EB" w:rsidRDefault="009F77EB">
            <w:pPr>
              <w:widowControl w:val="0"/>
              <w:tabs>
                <w:tab w:val="right" w:pos="9356"/>
              </w:tabs>
              <w:autoSpaceDE w:val="0"/>
              <w:autoSpaceDN w:val="0"/>
              <w:ind w:right="-40"/>
              <w:rPr>
                <w:rFonts w:eastAsiaTheme="minorEastAsia" w:cs="Arial"/>
                <w:lang w:val="en-US"/>
              </w:rPr>
            </w:pPr>
            <m:oMathPara>
              <m:oMath>
                <m:r>
                  <w:rPr>
                    <w:rFonts w:ascii="Cambria Math" w:hAnsi="Cambria Math" w:cs="Arial"/>
                    <w:lang w:val="en-US"/>
                  </w:rPr>
                  <m:t>A=</m:t>
                </m:r>
                <m:f>
                  <m:fPr>
                    <m:ctrlPr>
                      <w:rPr>
                        <w:rFonts w:ascii="Cambria Math" w:hAnsi="Cambria Math" w:cs="Arial"/>
                        <w:i/>
                        <w:szCs w:val="22"/>
                        <w:lang w:val="en-US"/>
                      </w:rPr>
                    </m:ctrlPr>
                  </m:fPr>
                  <m:num>
                    <m:sSup>
                      <m:sSupPr>
                        <m:ctrlPr>
                          <w:rPr>
                            <w:rFonts w:ascii="Cambria Math" w:hAnsi="Cambria Math" w:cs="Arial"/>
                            <w:i/>
                            <w:szCs w:val="22"/>
                            <w:lang w:val="en-US"/>
                          </w:rPr>
                        </m:ctrlPr>
                      </m:sSupPr>
                      <m:e>
                        <m:r>
                          <w:rPr>
                            <w:rFonts w:ascii="Cambria Math" w:hAnsi="Cambria Math" w:cs="Arial"/>
                            <w:lang w:val="en-US"/>
                          </w:rPr>
                          <m:t>h</m:t>
                        </m:r>
                      </m:e>
                      <m:sup>
                        <m:r>
                          <w:rPr>
                            <w:rFonts w:ascii="Cambria Math" w:hAnsi="Cambria Math" w:cs="Arial"/>
                            <w:lang w:val="en-US"/>
                          </w:rPr>
                          <m:t>2</m:t>
                        </m:r>
                      </m:sup>
                    </m:sSup>
                  </m:num>
                  <m:den>
                    <m:rad>
                      <m:radPr>
                        <m:degHide m:val="1"/>
                        <m:ctrlPr>
                          <w:rPr>
                            <w:rFonts w:ascii="Cambria Math" w:hAnsi="Cambria Math" w:cs="Arial"/>
                            <w:i/>
                            <w:szCs w:val="22"/>
                            <w:lang w:val="en-US"/>
                          </w:rPr>
                        </m:ctrlPr>
                      </m:radPr>
                      <m:deg/>
                      <m:e>
                        <m:r>
                          <w:rPr>
                            <w:rFonts w:ascii="Cambria Math" w:hAnsi="Cambria Math" w:cs="Arial"/>
                            <w:lang w:val="en-US"/>
                          </w:rPr>
                          <m:t>3</m:t>
                        </m:r>
                      </m:e>
                    </m:rad>
                  </m:den>
                </m:f>
              </m:oMath>
            </m:oMathPara>
          </w:p>
          <w:p w14:paraId="6074366B" w14:textId="77777777" w:rsidR="009F77EB" w:rsidRDefault="009F77EB">
            <w:pPr>
              <w:widowControl w:val="0"/>
              <w:tabs>
                <w:tab w:val="right" w:pos="9356"/>
              </w:tabs>
              <w:autoSpaceDE w:val="0"/>
              <w:autoSpaceDN w:val="0"/>
              <w:ind w:right="-40"/>
              <w:rPr>
                <w:rFonts w:eastAsiaTheme="minorEastAsia" w:cs="Arial"/>
                <w:lang w:val="en-US"/>
              </w:rPr>
            </w:pPr>
            <w:r>
              <w:rPr>
                <w:rFonts w:eastAsiaTheme="minorEastAsia" w:cs="Arial"/>
                <w:lang w:val="en-US"/>
              </w:rPr>
              <w:t>and so</w:t>
            </w:r>
          </w:p>
          <w:p w14:paraId="65588906" w14:textId="77777777" w:rsidR="009F77EB" w:rsidRDefault="00540E9F">
            <w:pPr>
              <w:widowControl w:val="0"/>
              <w:tabs>
                <w:tab w:val="right" w:pos="9356"/>
              </w:tabs>
              <w:autoSpaceDE w:val="0"/>
              <w:autoSpaceDN w:val="0"/>
              <w:ind w:right="-40"/>
              <w:rPr>
                <w:rFonts w:eastAsiaTheme="minorEastAsia" w:cs="Arial"/>
                <w:lang w:val="en-US"/>
              </w:rPr>
            </w:pPr>
            <m:oMathPara>
              <m:oMath>
                <m:f>
                  <m:fPr>
                    <m:ctrlPr>
                      <w:rPr>
                        <w:rFonts w:ascii="Cambria Math" w:eastAsiaTheme="minorEastAsia" w:hAnsi="Cambria Math" w:cs="Arial"/>
                        <w:i/>
                        <w:szCs w:val="22"/>
                        <w:lang w:val="en-US"/>
                      </w:rPr>
                    </m:ctrlPr>
                  </m:fPr>
                  <m:num>
                    <m:r>
                      <w:rPr>
                        <w:rFonts w:ascii="Cambria Math" w:eastAsiaTheme="minorEastAsia" w:hAnsi="Cambria Math" w:cs="Arial"/>
                        <w:lang w:val="en-US"/>
                      </w:rPr>
                      <m:t>dA</m:t>
                    </m:r>
                  </m:num>
                  <m:den>
                    <m:r>
                      <w:rPr>
                        <w:rFonts w:ascii="Cambria Math" w:eastAsiaTheme="minorEastAsia" w:hAnsi="Cambria Math" w:cs="Arial"/>
                        <w:lang w:val="en-US"/>
                      </w:rPr>
                      <m:t>dh</m:t>
                    </m:r>
                  </m:den>
                </m:f>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2</m:t>
                    </m:r>
                  </m:num>
                  <m:den>
                    <m:rad>
                      <m:radPr>
                        <m:degHide m:val="1"/>
                        <m:ctrlPr>
                          <w:rPr>
                            <w:rFonts w:ascii="Cambria Math" w:eastAsiaTheme="minorEastAsia" w:hAnsi="Cambria Math" w:cs="Arial"/>
                            <w:i/>
                            <w:szCs w:val="22"/>
                            <w:lang w:val="en-US"/>
                          </w:rPr>
                        </m:ctrlPr>
                      </m:radPr>
                      <m:deg/>
                      <m:e>
                        <m:r>
                          <w:rPr>
                            <w:rFonts w:ascii="Cambria Math" w:eastAsiaTheme="minorEastAsia" w:hAnsi="Cambria Math" w:cs="Arial"/>
                            <w:lang w:val="en-US"/>
                          </w:rPr>
                          <m:t>3</m:t>
                        </m:r>
                      </m:e>
                    </m:rad>
                  </m:den>
                </m:f>
                <m:r>
                  <w:rPr>
                    <w:rFonts w:ascii="Cambria Math" w:eastAsiaTheme="minorEastAsia" w:hAnsi="Cambria Math" w:cs="Arial"/>
                    <w:lang w:val="en-US"/>
                  </w:rPr>
                  <m:t>h</m:t>
                </m:r>
              </m:oMath>
            </m:oMathPara>
          </w:p>
          <w:p w14:paraId="108DA970" w14:textId="77777777" w:rsidR="009F77EB" w:rsidRDefault="009F77EB">
            <w:pPr>
              <w:widowControl w:val="0"/>
              <w:tabs>
                <w:tab w:val="right" w:pos="9356"/>
              </w:tabs>
              <w:autoSpaceDE w:val="0"/>
              <w:autoSpaceDN w:val="0"/>
              <w:ind w:right="-40"/>
              <w:rPr>
                <w:rFonts w:eastAsiaTheme="minorEastAsia" w:cs="Arial"/>
                <w:lang w:val="en-US"/>
              </w:rPr>
            </w:pPr>
            <w:r>
              <w:rPr>
                <w:rFonts w:eastAsiaTheme="minorEastAsia" w:cs="Arial"/>
                <w:lang w:val="en-US"/>
              </w:rPr>
              <w:t>Now</w:t>
            </w:r>
          </w:p>
          <w:p w14:paraId="25A9E3A3" w14:textId="77777777" w:rsidR="009F77EB" w:rsidRDefault="00540E9F">
            <w:pPr>
              <w:widowControl w:val="0"/>
              <w:tabs>
                <w:tab w:val="right" w:pos="9356"/>
              </w:tabs>
              <w:autoSpaceDE w:val="0"/>
              <w:autoSpaceDN w:val="0"/>
              <w:ind w:right="-40"/>
              <w:rPr>
                <w:rFonts w:eastAsiaTheme="minorEastAsia" w:cs="Arial"/>
                <w:lang w:val="en-US"/>
              </w:rPr>
            </w:pPr>
            <m:oMathPara>
              <m:oMath>
                <m:f>
                  <m:fPr>
                    <m:ctrlPr>
                      <w:rPr>
                        <w:rFonts w:ascii="Cambria Math" w:eastAsiaTheme="minorEastAsia" w:hAnsi="Cambria Math" w:cs="Arial"/>
                        <w:i/>
                        <w:szCs w:val="22"/>
                        <w:lang w:val="en-US"/>
                      </w:rPr>
                    </m:ctrlPr>
                  </m:fPr>
                  <m:num>
                    <m:r>
                      <m:rPr>
                        <m:sty m:val="p"/>
                      </m:rPr>
                      <w:rPr>
                        <w:rFonts w:ascii="Cambria Math" w:eastAsiaTheme="minorEastAsia" w:hAnsi="Cambria Math" w:cs="Arial"/>
                        <w:lang w:val="en-US"/>
                      </w:rPr>
                      <m:t>Δ</m:t>
                    </m:r>
                    <m:r>
                      <w:rPr>
                        <w:rFonts w:ascii="Cambria Math" w:eastAsiaTheme="minorEastAsia" w:hAnsi="Cambria Math" w:cs="Arial"/>
                        <w:lang w:val="en-US"/>
                      </w:rPr>
                      <m:t>A</m:t>
                    </m:r>
                  </m:num>
                  <m:den>
                    <m:r>
                      <m:rPr>
                        <m:sty m:val="p"/>
                      </m:rPr>
                      <w:rPr>
                        <w:rFonts w:ascii="Cambria Math" w:eastAsiaTheme="minorEastAsia" w:hAnsi="Cambria Math" w:cs="Arial"/>
                        <w:lang w:val="en-US"/>
                      </w:rPr>
                      <m:t>Δ</m:t>
                    </m:r>
                    <m:r>
                      <w:rPr>
                        <w:rFonts w:ascii="Cambria Math" w:eastAsiaTheme="minorEastAsia" w:hAnsi="Cambria Math" w:cs="Arial"/>
                        <w:lang w:val="en-US"/>
                      </w:rPr>
                      <m:t>h</m:t>
                    </m:r>
                  </m:den>
                </m:f>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2</m:t>
                    </m:r>
                  </m:num>
                  <m:den>
                    <m:rad>
                      <m:radPr>
                        <m:degHide m:val="1"/>
                        <m:ctrlPr>
                          <w:rPr>
                            <w:rFonts w:ascii="Cambria Math" w:eastAsiaTheme="minorEastAsia" w:hAnsi="Cambria Math" w:cs="Arial"/>
                            <w:i/>
                            <w:szCs w:val="22"/>
                            <w:lang w:val="en-US"/>
                          </w:rPr>
                        </m:ctrlPr>
                      </m:radPr>
                      <m:deg/>
                      <m:e>
                        <m:r>
                          <w:rPr>
                            <w:rFonts w:ascii="Cambria Math" w:eastAsiaTheme="minorEastAsia" w:hAnsi="Cambria Math" w:cs="Arial"/>
                            <w:lang w:val="en-US"/>
                          </w:rPr>
                          <m:t>3</m:t>
                        </m:r>
                      </m:e>
                    </m:rad>
                  </m:den>
                </m:f>
                <m:r>
                  <w:rPr>
                    <w:rFonts w:ascii="Cambria Math" w:eastAsiaTheme="minorEastAsia" w:hAnsi="Cambria Math" w:cs="Arial"/>
                    <w:lang w:val="en-US"/>
                  </w:rPr>
                  <m:t>h</m:t>
                </m:r>
              </m:oMath>
            </m:oMathPara>
          </w:p>
          <w:p w14:paraId="018EB5AB" w14:textId="77777777" w:rsidR="009F77EB" w:rsidRDefault="009F77EB">
            <w:pPr>
              <w:widowControl w:val="0"/>
              <w:tabs>
                <w:tab w:val="right" w:pos="9356"/>
              </w:tabs>
              <w:autoSpaceDE w:val="0"/>
              <w:autoSpaceDN w:val="0"/>
              <w:ind w:right="-40"/>
              <w:rPr>
                <w:rFonts w:eastAsiaTheme="minorEastAsia" w:cs="Arial"/>
                <w:lang w:val="en-US"/>
              </w:rPr>
            </w:pPr>
            <w:r>
              <w:rPr>
                <w:rFonts w:eastAsiaTheme="minorEastAsia" w:cs="Arial"/>
                <w:lang w:val="en-US"/>
              </w:rPr>
              <w:t>so</w:t>
            </w:r>
          </w:p>
          <w:p w14:paraId="44DBC81D" w14:textId="5F197E5D" w:rsidR="009F77EB" w:rsidRPr="0008254E" w:rsidRDefault="009F77EB">
            <w:pPr>
              <w:widowControl w:val="0"/>
              <w:tabs>
                <w:tab w:val="right" w:pos="9356"/>
              </w:tabs>
              <w:autoSpaceDE w:val="0"/>
              <w:autoSpaceDN w:val="0"/>
              <w:ind w:right="-40"/>
              <w:rPr>
                <w:rFonts w:eastAsiaTheme="minorEastAsia" w:cs="Arial"/>
                <w:lang w:val="en-US"/>
              </w:rPr>
            </w:pPr>
            <m:oMathPara>
              <m:oMath>
                <m:r>
                  <m:rPr>
                    <m:sty m:val="p"/>
                  </m:rPr>
                  <w:rPr>
                    <w:rFonts w:ascii="Cambria Math" w:eastAsiaTheme="minorEastAsia" w:hAnsi="Cambria Math" w:cs="Arial"/>
                    <w:lang w:val="en-US"/>
                  </w:rPr>
                  <m:t>Δ</m:t>
                </m:r>
                <m:r>
                  <w:rPr>
                    <w:rFonts w:ascii="Cambria Math" w:eastAsiaTheme="minorEastAsia" w:hAnsi="Cambria Math" w:cs="Arial"/>
                    <w:lang w:val="en-US"/>
                  </w:rPr>
                  <m:t>A</m:t>
                </m:r>
                <m:r>
                  <m:rPr>
                    <m:aln/>
                  </m:rP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2</m:t>
                    </m:r>
                  </m:num>
                  <m:den>
                    <m:rad>
                      <m:radPr>
                        <m:degHide m:val="1"/>
                        <m:ctrlPr>
                          <w:rPr>
                            <w:rFonts w:ascii="Cambria Math" w:eastAsiaTheme="minorEastAsia" w:hAnsi="Cambria Math" w:cs="Arial"/>
                            <w:i/>
                            <w:szCs w:val="22"/>
                            <w:lang w:val="en-US"/>
                          </w:rPr>
                        </m:ctrlPr>
                      </m:radPr>
                      <m:deg/>
                      <m:e>
                        <m:r>
                          <w:rPr>
                            <w:rFonts w:ascii="Cambria Math" w:eastAsiaTheme="minorEastAsia" w:hAnsi="Cambria Math" w:cs="Arial"/>
                            <w:lang w:val="en-US"/>
                          </w:rPr>
                          <m:t>3</m:t>
                        </m:r>
                      </m:e>
                    </m:rad>
                  </m:den>
                </m:f>
                <m:r>
                  <w:rPr>
                    <w:rFonts w:ascii="Cambria Math" w:eastAsiaTheme="minorEastAsia" w:hAnsi="Cambria Math" w:cs="Arial"/>
                    <w:lang w:val="en-US"/>
                  </w:rPr>
                  <m:t>×5×0.1</m:t>
                </m:r>
                <m:r>
                  <m:rPr>
                    <m:sty m:val="p"/>
                  </m:rPr>
                  <w:rPr>
                    <w:rFonts w:ascii="Cambria Math" w:eastAsiaTheme="minorEastAsia" w:hAnsi="Cambria Math" w:cs="Arial"/>
                    <w:lang w:val="en-US"/>
                  </w:rPr>
                  <w:br/>
                </m:r>
              </m:oMath>
              <m:oMath>
                <m:r>
                  <m:rPr>
                    <m:aln/>
                  </m:rPr>
                  <w:rPr>
                    <w:rFonts w:ascii="Cambria Math" w:eastAsiaTheme="minorEastAsia" w:hAnsi="Cambria Math" w:cs="Arial"/>
                    <w:lang w:val="en-US"/>
                  </w:rPr>
                  <m:t xml:space="preserve">≈0.58 </m:t>
                </m:r>
                <m:sSup>
                  <m:sSupPr>
                    <m:ctrlPr>
                      <w:rPr>
                        <w:rFonts w:ascii="Cambria Math" w:eastAsiaTheme="minorEastAsia" w:hAnsi="Cambria Math" w:cs="Arial"/>
                        <w:szCs w:val="22"/>
                        <w:lang w:val="en-US"/>
                      </w:rPr>
                    </m:ctrlPr>
                  </m:sSupPr>
                  <m:e>
                    <m:r>
                      <m:rPr>
                        <m:sty m:val="p"/>
                      </m:rPr>
                      <w:rPr>
                        <w:rFonts w:ascii="Cambria Math" w:eastAsiaTheme="minorEastAsia" w:hAnsi="Cambria Math" w:cs="Arial"/>
                        <w:lang w:val="en-US"/>
                      </w:rPr>
                      <m:t>cm</m:t>
                    </m:r>
                    <m:ctrlPr>
                      <w:rPr>
                        <w:rFonts w:ascii="Cambria Math" w:eastAsiaTheme="minorEastAsia" w:hAnsi="Cambria Math" w:cs="Arial"/>
                        <w:i/>
                        <w:szCs w:val="22"/>
                        <w:lang w:val="en-US"/>
                      </w:rPr>
                    </m:ctrlPr>
                  </m:e>
                  <m:sup>
                    <m:r>
                      <m:rPr>
                        <m:sty m:val="p"/>
                      </m:rPr>
                      <w:rPr>
                        <w:rFonts w:ascii="Cambria Math" w:eastAsiaTheme="minorEastAsia" w:hAnsi="Cambria Math" w:cs="Arial"/>
                        <w:lang w:val="en-US"/>
                      </w:rPr>
                      <m:t>2</m:t>
                    </m:r>
                  </m:sup>
                </m:sSup>
              </m:oMath>
            </m:oMathPara>
          </w:p>
        </w:tc>
      </w:tr>
      <w:tr w:rsidR="009F77EB" w14:paraId="18F033B8" w14:textId="77777777" w:rsidTr="009F77EB">
        <w:tc>
          <w:tcPr>
            <w:tcW w:w="8626" w:type="dxa"/>
            <w:tcBorders>
              <w:top w:val="single" w:sz="4" w:space="0" w:color="auto"/>
              <w:left w:val="single" w:sz="4" w:space="0" w:color="auto"/>
              <w:bottom w:val="single" w:sz="4" w:space="0" w:color="auto"/>
              <w:right w:val="single" w:sz="4" w:space="0" w:color="auto"/>
            </w:tcBorders>
            <w:vAlign w:val="center"/>
            <w:hideMark/>
          </w:tcPr>
          <w:p w14:paraId="086EAD04" w14:textId="77777777" w:rsidR="009F77EB" w:rsidRDefault="009F77EB">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9F77EB" w14:paraId="0ECDF121" w14:textId="77777777" w:rsidTr="009F77EB">
        <w:tc>
          <w:tcPr>
            <w:tcW w:w="8626" w:type="dxa"/>
            <w:tcBorders>
              <w:top w:val="single" w:sz="4" w:space="0" w:color="auto"/>
              <w:left w:val="single" w:sz="4" w:space="0" w:color="auto"/>
              <w:bottom w:val="single" w:sz="4" w:space="0" w:color="auto"/>
              <w:right w:val="single" w:sz="4" w:space="0" w:color="auto"/>
            </w:tcBorders>
            <w:vAlign w:val="center"/>
            <w:hideMark/>
          </w:tcPr>
          <w:p w14:paraId="51FCD556" w14:textId="77777777" w:rsidR="009F77EB" w:rsidRDefault="009F77EB">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determines derivative </w:t>
            </w:r>
            <m:oMath>
              <m:f>
                <m:fPr>
                  <m:ctrlPr>
                    <w:rPr>
                      <w:rFonts w:ascii="Cambria Math" w:hAnsi="Cambria Math"/>
                      <w:i/>
                      <w:szCs w:val="22"/>
                    </w:rPr>
                  </m:ctrlPr>
                </m:fPr>
                <m:num>
                  <m:r>
                    <w:rPr>
                      <w:rFonts w:ascii="Cambria Math" w:hAnsi="Cambria Math"/>
                    </w:rPr>
                    <m:t>dA</m:t>
                  </m:r>
                </m:num>
                <m:den>
                  <m:r>
                    <w:rPr>
                      <w:rFonts w:ascii="Cambria Math" w:hAnsi="Cambria Math"/>
                    </w:rPr>
                    <m:t>dh</m:t>
                  </m:r>
                </m:den>
              </m:f>
            </m:oMath>
          </w:p>
          <w:p w14:paraId="6B91269F" w14:textId="77777777" w:rsidR="009F77EB" w:rsidRDefault="009F77EB">
            <w:pPr>
              <w:widowControl w:val="0"/>
              <w:tabs>
                <w:tab w:val="right" w:pos="9356"/>
              </w:tabs>
              <w:autoSpaceDE w:val="0"/>
              <w:autoSpaceDN w:val="0"/>
              <w:ind w:right="-40"/>
              <w:rPr>
                <w:rFonts w:eastAsiaTheme="minorEastAsia"/>
                <w:lang w:val="en-US"/>
              </w:rPr>
            </w:pPr>
            <w:r>
              <w:sym w:font="Wingdings 2" w:char="F050"/>
            </w:r>
            <w:r>
              <w:t xml:space="preserve"> uses the fact that </w:t>
            </w:r>
            <m:oMath>
              <m:f>
                <m:fPr>
                  <m:ctrlPr>
                    <w:rPr>
                      <w:rFonts w:ascii="Cambria Math" w:eastAsiaTheme="minorEastAsia" w:hAnsi="Cambria Math" w:cs="Arial"/>
                      <w:i/>
                      <w:szCs w:val="22"/>
                      <w:lang w:val="en-US"/>
                    </w:rPr>
                  </m:ctrlPr>
                </m:fPr>
                <m:num>
                  <m:r>
                    <m:rPr>
                      <m:sty m:val="p"/>
                    </m:rPr>
                    <w:rPr>
                      <w:rFonts w:ascii="Cambria Math" w:eastAsiaTheme="minorEastAsia" w:hAnsi="Cambria Math" w:cs="Arial"/>
                      <w:lang w:val="en-US"/>
                    </w:rPr>
                    <m:t>Δ</m:t>
                  </m:r>
                  <m:r>
                    <w:rPr>
                      <w:rFonts w:ascii="Cambria Math" w:eastAsiaTheme="minorEastAsia" w:hAnsi="Cambria Math" w:cs="Arial"/>
                      <w:lang w:val="en-US"/>
                    </w:rPr>
                    <m:t>A</m:t>
                  </m:r>
                </m:num>
                <m:den>
                  <m:r>
                    <m:rPr>
                      <m:sty m:val="p"/>
                    </m:rPr>
                    <w:rPr>
                      <w:rFonts w:ascii="Cambria Math" w:eastAsiaTheme="minorEastAsia" w:hAnsi="Cambria Math" w:cs="Arial"/>
                      <w:lang w:val="en-US"/>
                    </w:rPr>
                    <m:t>Δ</m:t>
                  </m:r>
                  <m:r>
                    <w:rPr>
                      <w:rFonts w:ascii="Cambria Math" w:eastAsiaTheme="minorEastAsia" w:hAnsi="Cambria Math" w:cs="Arial"/>
                      <w:lang w:val="en-US"/>
                    </w:rPr>
                    <m:t>h</m:t>
                  </m:r>
                </m:den>
              </m:f>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dA</m:t>
                  </m:r>
                </m:num>
                <m:den>
                  <m:r>
                    <w:rPr>
                      <w:rFonts w:ascii="Cambria Math" w:eastAsiaTheme="minorEastAsia" w:hAnsi="Cambria Math" w:cs="Arial"/>
                      <w:lang w:val="en-US"/>
                    </w:rPr>
                    <m:t>dh</m:t>
                  </m:r>
                </m:den>
              </m:f>
            </m:oMath>
          </w:p>
          <w:p w14:paraId="6400D3E5" w14:textId="4E9B831D" w:rsidR="009F77EB" w:rsidRPr="00BD0C1E" w:rsidRDefault="009F77EB">
            <w:pPr>
              <w:widowControl w:val="0"/>
              <w:tabs>
                <w:tab w:val="right" w:pos="9356"/>
              </w:tabs>
              <w:autoSpaceDE w:val="0"/>
              <w:autoSpaceDN w:val="0"/>
              <w:ind w:right="-40"/>
              <w:rPr>
                <w:rFonts w:eastAsiaTheme="minorEastAsia"/>
                <w:lang w:val="en-US"/>
              </w:rPr>
            </w:pPr>
            <w:r>
              <w:sym w:font="Wingdings 2" w:char="F050"/>
            </w:r>
            <w:r>
              <w:t xml:space="preserve"> obtains correct </w:t>
            </w:r>
            <w:proofErr w:type="gramStart"/>
            <w:r>
              <w:t>value</w:t>
            </w:r>
            <w:r w:rsidR="001A2A2A">
              <w:t>(</w:t>
            </w:r>
            <w:proofErr w:type="gramEnd"/>
            <w:r w:rsidR="001A2A2A">
              <w:t>no need for units)</w:t>
            </w:r>
          </w:p>
        </w:tc>
      </w:tr>
    </w:tbl>
    <w:p w14:paraId="7CA12D97" w14:textId="2060EFE1" w:rsidR="00250306" w:rsidRDefault="00250306" w:rsidP="00B948B0">
      <w:pPr>
        <w:jc w:val="both"/>
      </w:pPr>
      <w:r>
        <w:lastRenderedPageBreak/>
        <w:t>(c)</w:t>
      </w:r>
      <w:r>
        <w:rPr>
          <w:noProof/>
        </w:rPr>
        <mc:AlternateContent>
          <mc:Choice Requires="wpg">
            <w:drawing>
              <wp:anchor distT="0" distB="0" distL="114300" distR="114300" simplePos="0" relativeHeight="251670528" behindDoc="0" locked="0" layoutInCell="1" allowOverlap="1" wp14:anchorId="7E1DC4BA" wp14:editId="3430DDFE">
                <wp:simplePos x="0" y="0"/>
                <wp:positionH relativeFrom="margin">
                  <wp:posOffset>419100</wp:posOffset>
                </wp:positionH>
                <wp:positionV relativeFrom="paragraph">
                  <wp:posOffset>803910</wp:posOffset>
                </wp:positionV>
                <wp:extent cx="5486400" cy="1184275"/>
                <wp:effectExtent l="0" t="0" r="0" b="0"/>
                <wp:wrapTopAndBottom/>
                <wp:docPr id="23" name="Group 23"/>
                <wp:cNvGraphicFramePr/>
                <a:graphic xmlns:a="http://schemas.openxmlformats.org/drawingml/2006/main">
                  <a:graphicData uri="http://schemas.microsoft.com/office/word/2010/wordprocessingGroup">
                    <wpg:wgp>
                      <wpg:cNvGrpSpPr/>
                      <wpg:grpSpPr>
                        <a:xfrm>
                          <a:off x="0" y="0"/>
                          <a:ext cx="5486400" cy="3994043"/>
                          <a:chOff x="0" y="0"/>
                          <a:chExt cx="5486400" cy="3994043"/>
                        </a:xfrm>
                      </wpg:grpSpPr>
                      <wps:wsp>
                        <wps:cNvPr id="73" name="Rectangle 73"/>
                        <wps:cNvSpPr/>
                        <wps:spPr>
                          <a:xfrm>
                            <a:off x="0" y="2809768"/>
                            <a:ext cx="5486400" cy="1184275"/>
                          </a:xfrm>
                          <a:prstGeom prst="rect">
                            <a:avLst/>
                          </a:prstGeom>
                        </wps:spPr>
                        <wps:bodyPr/>
                      </wps:wsp>
                      <wpg:grpSp>
                        <wpg:cNvPr id="74" name="Group 74"/>
                        <wpg:cNvGrpSpPr/>
                        <wpg:grpSpPr>
                          <a:xfrm>
                            <a:off x="968432" y="0"/>
                            <a:ext cx="1275145" cy="828567"/>
                            <a:chOff x="968433" y="0"/>
                            <a:chExt cx="1295400" cy="841728"/>
                          </a:xfrm>
                        </wpg:grpSpPr>
                        <wps:wsp>
                          <wps:cNvPr id="77" name="Isosceles Triangle 77"/>
                          <wps:cNvSpPr/>
                          <wps:spPr>
                            <a:xfrm>
                              <a:off x="1508651" y="10347"/>
                              <a:ext cx="755015" cy="6508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Isosceles Triangle 78"/>
                          <wps:cNvSpPr/>
                          <wps:spPr>
                            <a:xfrm>
                              <a:off x="968433" y="190804"/>
                              <a:ext cx="755072" cy="650924"/>
                            </a:xfrm>
                            <a:prstGeom prs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12"/>
                          <wps:cNvSpPr/>
                          <wps:spPr>
                            <a:xfrm>
                              <a:off x="1345577" y="0"/>
                              <a:ext cx="918256" cy="841728"/>
                            </a:xfrm>
                            <a:custGeom>
                              <a:avLst/>
                              <a:gdLst>
                                <a:gd name="connsiteX0" fmla="*/ 914400 w 914400"/>
                                <a:gd name="connsiteY0" fmla="*/ 658091 h 831273"/>
                                <a:gd name="connsiteX1" fmla="*/ 374072 w 914400"/>
                                <a:gd name="connsiteY1" fmla="*/ 831273 h 831273"/>
                                <a:gd name="connsiteX2" fmla="*/ 0 w 914400"/>
                                <a:gd name="connsiteY2" fmla="*/ 187037 h 831273"/>
                                <a:gd name="connsiteX3" fmla="*/ 540327 w 914400"/>
                                <a:gd name="connsiteY3" fmla="*/ 0 h 831273"/>
                                <a:gd name="connsiteX4" fmla="*/ 914400 w 914400"/>
                                <a:gd name="connsiteY4" fmla="*/ 658091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 h="831273">
                                  <a:moveTo>
                                    <a:pt x="914400" y="658091"/>
                                  </a:moveTo>
                                  <a:lnTo>
                                    <a:pt x="374072" y="831273"/>
                                  </a:lnTo>
                                  <a:lnTo>
                                    <a:pt x="0" y="187037"/>
                                  </a:lnTo>
                                  <a:lnTo>
                                    <a:pt x="540327" y="0"/>
                                  </a:lnTo>
                                  <a:lnTo>
                                    <a:pt x="914400" y="658091"/>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Straight Connector 80"/>
                          <wps:cNvCnPr/>
                          <wps:spPr>
                            <a:xfrm>
                              <a:off x="1345577" y="189389"/>
                              <a:ext cx="0" cy="641158"/>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Rectangle 81"/>
                          <wps:cNvSpPr/>
                          <wps:spPr>
                            <a:xfrm>
                              <a:off x="1282560" y="772947"/>
                              <a:ext cx="63017" cy="687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Text Box 2"/>
                          <wps:cNvSpPr txBox="1">
                            <a:spLocks noChangeArrowheads="1"/>
                          </wps:cNvSpPr>
                          <wps:spPr bwMode="auto">
                            <a:xfrm>
                              <a:off x="1119296" y="466799"/>
                              <a:ext cx="313056" cy="374015"/>
                            </a:xfrm>
                            <a:prstGeom prst="rect">
                              <a:avLst/>
                            </a:prstGeom>
                            <a:noFill/>
                            <a:ln w="9525">
                              <a:noFill/>
                              <a:miter lim="800000"/>
                              <a:headEnd/>
                              <a:tailEnd/>
                            </a:ln>
                          </wps:spPr>
                          <wps:txbx>
                            <w:txbxContent>
                              <w:p w14:paraId="57110742" w14:textId="77777777" w:rsidR="009F5926" w:rsidRDefault="009F5926" w:rsidP="00250306">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wps:txbx>
                          <wps:bodyPr rot="0" vert="horz" wrap="square" lIns="91440" tIns="45720" rIns="91440" bIns="45720" anchor="t" anchorCtr="0">
                            <a:noAutofit/>
                          </wps:bodyPr>
                        </wps:wsp>
                      </wpg:grpSp>
                      <wps:wsp>
                        <wps:cNvPr id="75" name="Straight Arrow Connector 75"/>
                        <wps:cNvCnPr/>
                        <wps:spPr>
                          <a:xfrm flipV="1">
                            <a:off x="1770416" y="739769"/>
                            <a:ext cx="534123" cy="17261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6" name="Text Box 2"/>
                        <wps:cNvSpPr txBox="1">
                          <a:spLocks noChangeArrowheads="1"/>
                        </wps:cNvSpPr>
                        <wps:spPr bwMode="auto">
                          <a:xfrm>
                            <a:off x="2115480" y="739769"/>
                            <a:ext cx="1092540" cy="273049"/>
                          </a:xfrm>
                          <a:prstGeom prst="rect">
                            <a:avLst/>
                          </a:prstGeom>
                          <a:noFill/>
                          <a:ln w="9525">
                            <a:noFill/>
                            <a:miter lim="800000"/>
                            <a:headEnd/>
                            <a:tailEnd/>
                          </a:ln>
                        </wps:spPr>
                        <wps:txbx>
                          <w:txbxContent>
                            <w:p w14:paraId="43505A33" w14:textId="77777777" w:rsidR="009F5926" w:rsidRDefault="009F5926" w:rsidP="00250306">
                              <w:pPr>
                                <w:pStyle w:val="NormalWeb"/>
                                <w:spacing w:before="0" w:beforeAutospacing="0" w:after="160" w:afterAutospacing="0" w:line="252" w:lineRule="auto"/>
                                <w:rPr>
                                  <w:rFonts w:asciiTheme="minorHAnsi" w:hAnsiTheme="minorHAnsi" w:cstheme="minorHAnsi"/>
                                  <w:sz w:val="20"/>
                                  <w:szCs w:val="20"/>
                                </w:rPr>
                              </w:pPr>
                              <w:r>
                                <w:rPr>
                                  <w:rFonts w:asciiTheme="minorHAnsi" w:hAnsiTheme="minorHAnsi" w:cstheme="minorHAnsi"/>
                                  <w:sz w:val="20"/>
                                  <w:szCs w:val="20"/>
                                </w:rPr>
                                <w:t>prism height</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7E1DC4BA" id="Group 23" o:spid="_x0000_s1033" style="position:absolute;left:0;text-align:left;margin-left:33pt;margin-top:63.3pt;width:6in;height:93.25pt;z-index:251670528;mso-position-horizontal-relative:margin;mso-height-relative:margin" coordsize="54864,3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">
                <v:rect id="Rectangle 73" o:spid="_x0000_s1034" style="position:absolute;top:28097;width:54864;height:1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group id="Group 74" o:spid="_x0000_s1035" style="position:absolute;left:9684;width:12751;height:8285" coordorigin="9684" coordsize="12954,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Isosceles Triangle 77" o:spid="_x0000_s1036" type="#_x0000_t5" style="position:absolute;left:15086;top:103;width:7550;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" filled="f" strokecolor="black [3213]"/>
                  <v:shape id="Isosceles Triangle 78" o:spid="_x0000_s1037" type="#_x0000_t5" style="position:absolute;left:9684;top:1908;width:7551;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" fillcolor="white [3212]" strokecolor="black [3213]"/>
                  <v:shape id="Freeform 12" o:spid="_x0000_s1038" style="position:absolute;left:13455;width:9183;height:8417;visibility:visible;mso-wrap-style:square;v-text-anchor:middle" coordsize="914400,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" path="m914400,658091l374072,831273,,187037,540327,,914400,658091xe" fillcolor="white [3212]" strokecolor="black [3213]">
                    <v:path arrowok="t" o:connecttype="custom" o:connectlocs="918256,666368;375649,841728;0,189389;542606,0;918256,666368" o:connectangles="0,0,0,0,0"/>
                  </v:shape>
                  <v:line id="Straight Connector 80" o:spid="_x0000_s1039" style="position:absolute;visibility:visible;mso-wrap-style:square" from="13455,1893" to="13455,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" strokecolor="black [3213]">
                    <v:stroke dashstyle="dash"/>
                  </v:line>
                  <v:rect id="Rectangle 81" o:spid="_x0000_s1040" style="position:absolute;left:12825;top:7729;width:630;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" filled="f" strokecolor="black [3213]"/>
                  <v:shape id="Text Box 2" o:spid="_x0000_s1041" type="#_x0000_t202" style="position:absolute;left:11192;top:4667;width:3131;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7110742" w14:textId="77777777" w:rsidR="009F5926" w:rsidRDefault="009F5926" w:rsidP="00250306">
                          <w:pPr>
                            <w:pStyle w:val="NormalWeb"/>
                            <w:spacing w:before="0" w:beforeAutospacing="0" w:after="160" w:afterAutospacing="0" w:line="254" w:lineRule="auto"/>
                          </w:pPr>
                          <m:oMathPara>
                            <m:oMathParaPr>
                              <m:jc m:val="centerGroup"/>
                            </m:oMathParaPr>
                            <m:oMath>
                              <m:r>
                                <w:rPr>
                                  <w:rFonts w:ascii="Cambria Math" w:eastAsia="Calibri" w:hAnsi="Cambria Math"/>
                                  <w:sz w:val="22"/>
                                  <w:szCs w:val="22"/>
                                </w:rPr>
                                <m:t>h</m:t>
                              </m:r>
                            </m:oMath>
                          </m:oMathPara>
                        </w:p>
                      </w:txbxContent>
                    </v:textbox>
                  </v:shape>
                </v:group>
                <v:shapetype id="_x0000_t32" coordsize="21600,21600" o:spt="32" o:oned="t" path="m,l21600,21600e" filled="f">
                  <v:path arrowok="t" fillok="f" o:connecttype="none"/>
                  <o:lock v:ext="edit" shapetype="t"/>
                </v:shapetype>
                <v:shape id="Straight Arrow Connector 75" o:spid="_x0000_s1042" type="#_x0000_t32" style="position:absolute;left:17704;top:7397;width:5341;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" strokecolor="black [3040]">
                  <v:stroke startarrow="block" endarrow="block"/>
                </v:shape>
                <v:shape id="Text Box 2" o:spid="_x0000_s1043" type="#_x0000_t202" style="position:absolute;left:21154;top:7397;width:1092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3505A33" w14:textId="77777777" w:rsidR="009F5926" w:rsidRDefault="009F5926" w:rsidP="00250306">
                        <w:pPr>
                          <w:pStyle w:val="NormalWeb"/>
                          <w:spacing w:before="0" w:beforeAutospacing="0" w:after="160" w:afterAutospacing="0" w:line="252" w:lineRule="auto"/>
                          <w:rPr>
                            <w:rFonts w:asciiTheme="minorHAnsi" w:hAnsiTheme="minorHAnsi" w:cstheme="minorHAnsi"/>
                            <w:sz w:val="20"/>
                            <w:szCs w:val="20"/>
                          </w:rPr>
                        </w:pPr>
                        <w:r>
                          <w:rPr>
                            <w:rFonts w:asciiTheme="minorHAnsi" w:hAnsiTheme="minorHAnsi" w:cstheme="minorHAnsi"/>
                            <w:sz w:val="20"/>
                            <w:szCs w:val="20"/>
                          </w:rPr>
                          <w:t>prism height</w:t>
                        </w:r>
                      </w:p>
                    </w:txbxContent>
                  </v:textbox>
                </v:shape>
                <w10:wrap type="topAndBottom" anchorx="margin"/>
              </v:group>
            </w:pict>
          </mc:Fallback>
        </mc:AlternateContent>
      </w:r>
      <w:r>
        <w:t xml:space="preserve"> The height of the prism (that is, the distance between the triangular faces) is twice the perpendicular height of its triangular base. Showing use of the incremental formula, determine the approximate percentage change in the volume of the prism if all side lengths are increased by </w:t>
      </w:r>
      <m:oMath>
        <m:r>
          <w:rPr>
            <w:rFonts w:ascii="Cambria Math" w:hAnsi="Cambria Math"/>
          </w:rPr>
          <m:t>2%</m:t>
        </m:r>
      </m:oMath>
      <w:r>
        <w:rPr>
          <w:rFonts w:eastAsiaTheme="minorEastAsia"/>
        </w:rPr>
        <w:t>.</w:t>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r>
      <w:r w:rsidR="005E157C">
        <w:rPr>
          <w:rFonts w:eastAsiaTheme="minorEastAsia"/>
        </w:rPr>
        <w:tab/>
        <w:t>(4 marks)</w:t>
      </w:r>
    </w:p>
    <w:p w14:paraId="4E5EFC9B" w14:textId="77777777" w:rsidR="00250306" w:rsidRDefault="00250306" w:rsidP="00250306">
      <w:pPr>
        <w:pStyle w:val="ListParagraph"/>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250306" w14:paraId="7E91E5CD" w14:textId="77777777" w:rsidTr="005E157C">
        <w:trPr>
          <w:trHeight w:val="47"/>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2D0D9ECD" w14:textId="77777777" w:rsidR="00250306" w:rsidRDefault="00250306">
            <w:pPr>
              <w:tabs>
                <w:tab w:val="right" w:pos="9356"/>
              </w:tabs>
              <w:ind w:right="-40"/>
              <w:jc w:val="center"/>
              <w:rPr>
                <w:b/>
                <w:lang w:val="en-US"/>
              </w:rPr>
            </w:pPr>
            <w:r>
              <w:rPr>
                <w:b/>
                <w:lang w:val="en-US"/>
              </w:rPr>
              <w:t>Solution</w:t>
            </w:r>
          </w:p>
        </w:tc>
      </w:tr>
      <w:tr w:rsidR="00250306" w14:paraId="62B9C3D8" w14:textId="77777777" w:rsidTr="005E157C">
        <w:trPr>
          <w:jc w:val="center"/>
        </w:trPr>
        <w:tc>
          <w:tcPr>
            <w:tcW w:w="8626" w:type="dxa"/>
            <w:tcBorders>
              <w:top w:val="single" w:sz="4" w:space="0" w:color="auto"/>
              <w:left w:val="single" w:sz="4" w:space="0" w:color="auto"/>
              <w:bottom w:val="single" w:sz="4" w:space="0" w:color="auto"/>
              <w:right w:val="single" w:sz="4" w:space="0" w:color="auto"/>
            </w:tcBorders>
            <w:vAlign w:val="center"/>
          </w:tcPr>
          <w:p w14:paraId="3E29E6AE" w14:textId="77777777" w:rsidR="00250306" w:rsidRDefault="00250306">
            <w:pPr>
              <w:widowControl w:val="0"/>
              <w:tabs>
                <w:tab w:val="right" w:pos="9356"/>
              </w:tabs>
              <w:autoSpaceDE w:val="0"/>
              <w:autoSpaceDN w:val="0"/>
              <w:ind w:right="-40"/>
              <w:rPr>
                <w:rFonts w:eastAsiaTheme="minorEastAsia"/>
                <w:lang w:val="en-US"/>
              </w:rPr>
            </w:pPr>
          </w:p>
          <w:p w14:paraId="688368C4" w14:textId="77777777" w:rsidR="00250306" w:rsidRDefault="00250306">
            <w:pPr>
              <w:widowControl w:val="0"/>
              <w:tabs>
                <w:tab w:val="right" w:pos="9356"/>
              </w:tabs>
              <w:autoSpaceDE w:val="0"/>
              <w:autoSpaceDN w:val="0"/>
              <w:ind w:right="-40"/>
              <w:rPr>
                <w:rFonts w:eastAsiaTheme="minorEastAsia"/>
                <w:lang w:val="en-US"/>
              </w:rPr>
            </w:pPr>
            <w:r>
              <w:rPr>
                <w:rFonts w:eastAsiaTheme="minorEastAsia"/>
                <w:lang w:val="en-US"/>
              </w:rPr>
              <w:t xml:space="preserve">If all side lengths increase by </w:t>
            </w:r>
            <m:oMath>
              <m:r>
                <w:rPr>
                  <w:rFonts w:ascii="Cambria Math" w:eastAsiaTheme="minorEastAsia" w:hAnsi="Cambria Math"/>
                  <w:lang w:val="en-US"/>
                </w:rPr>
                <m:t>2%</m:t>
              </m:r>
            </m:oMath>
            <w:r>
              <w:rPr>
                <w:rFonts w:eastAsiaTheme="minorEastAsia"/>
                <w:lang w:val="en-US"/>
              </w:rPr>
              <w:t xml:space="preserve">, then the perpendicular height of the base increases by </w:t>
            </w:r>
            <m:oMath>
              <m:r>
                <w:rPr>
                  <w:rFonts w:ascii="Cambria Math" w:eastAsiaTheme="minorEastAsia" w:hAnsi="Cambria Math"/>
                  <w:lang w:val="en-US"/>
                </w:rPr>
                <m:t>2%</m:t>
              </m:r>
            </m:oMath>
            <w:r>
              <w:rPr>
                <w:rFonts w:eastAsiaTheme="minorEastAsia"/>
                <w:lang w:val="en-US"/>
              </w:rPr>
              <w:t>.</w:t>
            </w:r>
          </w:p>
          <w:p w14:paraId="145712F4" w14:textId="77777777" w:rsidR="00250306" w:rsidRDefault="00250306">
            <w:pPr>
              <w:widowControl w:val="0"/>
              <w:tabs>
                <w:tab w:val="right" w:pos="9356"/>
              </w:tabs>
              <w:autoSpaceDE w:val="0"/>
              <w:autoSpaceDN w:val="0"/>
              <w:ind w:right="-40"/>
              <w:rPr>
                <w:rFonts w:eastAsiaTheme="minorEastAsia"/>
                <w:lang w:val="en-US"/>
              </w:rPr>
            </w:pPr>
          </w:p>
          <w:p w14:paraId="6B7ED5C2" w14:textId="77777777" w:rsidR="00250306" w:rsidRDefault="00250306">
            <w:pPr>
              <w:widowControl w:val="0"/>
              <w:tabs>
                <w:tab w:val="right" w:pos="9356"/>
              </w:tabs>
              <w:autoSpaceDE w:val="0"/>
              <w:autoSpaceDN w:val="0"/>
              <w:ind w:right="-40"/>
              <w:rPr>
                <w:rFonts w:eastAsiaTheme="minorEastAsia" w:cs="Arial"/>
                <w:lang w:val="en-US"/>
              </w:rPr>
            </w:pPr>
            <w:r>
              <w:rPr>
                <w:rFonts w:eastAsiaTheme="minorEastAsia"/>
                <w:lang w:val="en-US"/>
              </w:rPr>
              <w:t xml:space="preserve">Let </w:t>
            </w:r>
            <m:oMath>
              <m:r>
                <w:rPr>
                  <w:rFonts w:ascii="Cambria Math" w:eastAsiaTheme="minorEastAsia" w:hAnsi="Cambria Math"/>
                  <w:lang w:val="en-US"/>
                </w:rPr>
                <m:t>V</m:t>
              </m:r>
            </m:oMath>
            <w:r>
              <w:rPr>
                <w:rFonts w:eastAsiaTheme="minorEastAsia"/>
                <w:lang w:val="en-US"/>
              </w:rPr>
              <w:t xml:space="preserve"> represent the volume of the prism. Then</w:t>
            </w:r>
          </w:p>
          <w:p w14:paraId="7BDB5960" w14:textId="77777777" w:rsidR="00250306" w:rsidRDefault="00250306">
            <w:pPr>
              <w:widowControl w:val="0"/>
              <w:tabs>
                <w:tab w:val="right" w:pos="9356"/>
              </w:tabs>
              <w:autoSpaceDE w:val="0"/>
              <w:autoSpaceDN w:val="0"/>
              <w:ind w:right="-40"/>
              <w:rPr>
                <w:rFonts w:eastAsiaTheme="minorEastAsia" w:cs="Arial"/>
                <w:lang w:val="en-US"/>
              </w:rPr>
            </w:pPr>
            <m:oMathPara>
              <m:oMath>
                <m:r>
                  <w:rPr>
                    <w:rFonts w:ascii="Cambria Math" w:hAnsi="Cambria Math" w:cs="Arial"/>
                    <w:lang w:val="en-US"/>
                  </w:rPr>
                  <m:t>V</m:t>
                </m:r>
                <m:r>
                  <m:rPr>
                    <m:aln/>
                  </m:rPr>
                  <w:rPr>
                    <w:rFonts w:ascii="Cambria Math" w:hAnsi="Cambria Math" w:cs="Arial"/>
                    <w:lang w:val="en-US"/>
                  </w:rPr>
                  <m:t>=</m:t>
                </m:r>
                <m:f>
                  <m:fPr>
                    <m:ctrlPr>
                      <w:rPr>
                        <w:rFonts w:ascii="Cambria Math" w:hAnsi="Cambria Math" w:cs="Arial"/>
                        <w:i/>
                        <w:szCs w:val="22"/>
                        <w:lang w:val="en-US"/>
                      </w:rPr>
                    </m:ctrlPr>
                  </m:fPr>
                  <m:num>
                    <m:sSup>
                      <m:sSupPr>
                        <m:ctrlPr>
                          <w:rPr>
                            <w:rFonts w:ascii="Cambria Math" w:hAnsi="Cambria Math" w:cs="Arial"/>
                            <w:i/>
                            <w:szCs w:val="22"/>
                            <w:lang w:val="en-US"/>
                          </w:rPr>
                        </m:ctrlPr>
                      </m:sSupPr>
                      <m:e>
                        <m:r>
                          <w:rPr>
                            <w:rFonts w:ascii="Cambria Math" w:hAnsi="Cambria Math" w:cs="Arial"/>
                            <w:lang w:val="en-US"/>
                          </w:rPr>
                          <m:t>h</m:t>
                        </m:r>
                      </m:e>
                      <m:sup>
                        <m:r>
                          <w:rPr>
                            <w:rFonts w:ascii="Cambria Math" w:hAnsi="Cambria Math" w:cs="Arial"/>
                            <w:lang w:val="en-US"/>
                          </w:rPr>
                          <m:t>2</m:t>
                        </m:r>
                      </m:sup>
                    </m:sSup>
                  </m:num>
                  <m:den>
                    <m:rad>
                      <m:radPr>
                        <m:degHide m:val="1"/>
                        <m:ctrlPr>
                          <w:rPr>
                            <w:rFonts w:ascii="Cambria Math" w:hAnsi="Cambria Math" w:cs="Arial"/>
                            <w:i/>
                            <w:szCs w:val="22"/>
                            <w:lang w:val="en-US"/>
                          </w:rPr>
                        </m:ctrlPr>
                      </m:radPr>
                      <m:deg/>
                      <m:e>
                        <m:r>
                          <w:rPr>
                            <w:rFonts w:ascii="Cambria Math" w:hAnsi="Cambria Math" w:cs="Arial"/>
                            <w:lang w:val="en-US"/>
                          </w:rPr>
                          <m:t>3</m:t>
                        </m:r>
                      </m:e>
                    </m:rad>
                  </m:den>
                </m:f>
                <m:r>
                  <w:rPr>
                    <w:rFonts w:ascii="Cambria Math" w:hAnsi="Cambria Math" w:cs="Arial"/>
                    <w:lang w:val="en-US"/>
                  </w:rPr>
                  <m:t>×2</m:t>
                </m:r>
                <m:r>
                  <w:rPr>
                    <w:rFonts w:ascii="Cambria Math" w:hAnsi="Cambria Math" w:cs="Arial"/>
                    <w:lang w:val="en-US"/>
                  </w:rPr>
                  <m:t>h</m:t>
                </m:r>
                <m:r>
                  <m:rPr>
                    <m:sty m:val="p"/>
                  </m:rPr>
                  <w:rPr>
                    <w:rFonts w:ascii="Cambria Math" w:hAnsi="Cambria Math" w:cs="Arial"/>
                    <w:lang w:val="en-US"/>
                  </w:rPr>
                  <w:br/>
                </m:r>
              </m:oMath>
              <m:oMath>
                <m:r>
                  <m:rPr>
                    <m:aln/>
                  </m:rP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2</m:t>
                    </m:r>
                  </m:num>
                  <m:den>
                    <m:rad>
                      <m:radPr>
                        <m:degHide m:val="1"/>
                        <m:ctrlPr>
                          <w:rPr>
                            <w:rFonts w:ascii="Cambria Math" w:eastAsiaTheme="minorEastAsia" w:hAnsi="Cambria Math" w:cs="Arial"/>
                            <w:i/>
                            <w:szCs w:val="22"/>
                            <w:lang w:val="en-US"/>
                          </w:rPr>
                        </m:ctrlPr>
                      </m:radPr>
                      <m:deg/>
                      <m:e>
                        <m:r>
                          <w:rPr>
                            <w:rFonts w:ascii="Cambria Math" w:eastAsiaTheme="minorEastAsia" w:hAnsi="Cambria Math" w:cs="Arial"/>
                            <w:lang w:val="en-US"/>
                          </w:rPr>
                          <m:t>3</m:t>
                        </m:r>
                      </m:e>
                    </m:rad>
                  </m:den>
                </m:f>
                <m:sSup>
                  <m:sSupPr>
                    <m:ctrlPr>
                      <w:rPr>
                        <w:rFonts w:ascii="Cambria Math" w:eastAsiaTheme="minorEastAsia" w:hAnsi="Cambria Math" w:cs="Arial"/>
                        <w:i/>
                        <w:szCs w:val="22"/>
                        <w:lang w:val="en-US"/>
                      </w:rPr>
                    </m:ctrlPr>
                  </m:sSupPr>
                  <m:e>
                    <m:r>
                      <w:rPr>
                        <w:rFonts w:ascii="Cambria Math" w:eastAsiaTheme="minorEastAsia" w:hAnsi="Cambria Math" w:cs="Arial"/>
                        <w:lang w:val="en-US"/>
                      </w:rPr>
                      <m:t>h</m:t>
                    </m:r>
                  </m:e>
                  <m:sup>
                    <m:r>
                      <w:rPr>
                        <w:rFonts w:ascii="Cambria Math" w:eastAsiaTheme="minorEastAsia" w:hAnsi="Cambria Math" w:cs="Arial"/>
                        <w:lang w:val="en-US"/>
                      </w:rPr>
                      <m:t>3</m:t>
                    </m:r>
                  </m:sup>
                </m:sSup>
              </m:oMath>
            </m:oMathPara>
          </w:p>
          <w:p w14:paraId="2900B947" w14:textId="77777777" w:rsidR="00250306" w:rsidRDefault="00250306">
            <w:pPr>
              <w:widowControl w:val="0"/>
              <w:tabs>
                <w:tab w:val="right" w:pos="9356"/>
              </w:tabs>
              <w:autoSpaceDE w:val="0"/>
              <w:autoSpaceDN w:val="0"/>
              <w:ind w:right="-40"/>
              <w:rPr>
                <w:rFonts w:eastAsiaTheme="minorEastAsia" w:cs="Arial"/>
                <w:lang w:val="en-US"/>
              </w:rPr>
            </w:pPr>
            <w:r>
              <w:rPr>
                <w:rFonts w:eastAsiaTheme="minorEastAsia" w:cs="Arial"/>
                <w:lang w:val="en-US"/>
              </w:rPr>
              <w:t>and so</w:t>
            </w:r>
          </w:p>
          <w:p w14:paraId="1BD0A6F2" w14:textId="77777777" w:rsidR="00250306" w:rsidRDefault="00540E9F">
            <w:pPr>
              <w:widowControl w:val="0"/>
              <w:tabs>
                <w:tab w:val="right" w:pos="9356"/>
              </w:tabs>
              <w:autoSpaceDE w:val="0"/>
              <w:autoSpaceDN w:val="0"/>
              <w:ind w:right="-40"/>
              <w:rPr>
                <w:rFonts w:eastAsiaTheme="minorEastAsia" w:cs="Arial"/>
                <w:lang w:val="en-US"/>
              </w:rPr>
            </w:pPr>
            <m:oMathPara>
              <m:oMath>
                <m:f>
                  <m:fPr>
                    <m:ctrlPr>
                      <w:rPr>
                        <w:rFonts w:ascii="Cambria Math" w:eastAsiaTheme="minorEastAsia" w:hAnsi="Cambria Math" w:cs="Arial"/>
                        <w:i/>
                        <w:szCs w:val="22"/>
                        <w:lang w:val="en-US"/>
                      </w:rPr>
                    </m:ctrlPr>
                  </m:fPr>
                  <m:num>
                    <m:r>
                      <w:rPr>
                        <w:rFonts w:ascii="Cambria Math" w:eastAsiaTheme="minorEastAsia" w:hAnsi="Cambria Math" w:cs="Arial"/>
                        <w:lang w:val="en-US"/>
                      </w:rPr>
                      <m:t>dV</m:t>
                    </m:r>
                  </m:num>
                  <m:den>
                    <m:r>
                      <w:rPr>
                        <w:rFonts w:ascii="Cambria Math" w:eastAsiaTheme="minorEastAsia" w:hAnsi="Cambria Math" w:cs="Arial"/>
                        <w:lang w:val="en-US"/>
                      </w:rPr>
                      <m:t>dh</m:t>
                    </m:r>
                  </m:den>
                </m:f>
                <m:r>
                  <w:rPr>
                    <w:rFonts w:ascii="Cambria Math" w:eastAsiaTheme="minorEastAsia" w:hAnsi="Cambria Math" w:cs="Arial"/>
                    <w:lang w:val="en-US"/>
                  </w:rPr>
                  <m:t>=2</m:t>
                </m:r>
                <m:rad>
                  <m:radPr>
                    <m:degHide m:val="1"/>
                    <m:ctrlPr>
                      <w:rPr>
                        <w:rFonts w:ascii="Cambria Math" w:eastAsiaTheme="minorEastAsia" w:hAnsi="Cambria Math" w:cs="Arial"/>
                        <w:i/>
                        <w:szCs w:val="22"/>
                        <w:lang w:val="en-US"/>
                      </w:rPr>
                    </m:ctrlPr>
                  </m:radPr>
                  <m:deg/>
                  <m:e>
                    <m:r>
                      <w:rPr>
                        <w:rFonts w:ascii="Cambria Math" w:eastAsiaTheme="minorEastAsia" w:hAnsi="Cambria Math" w:cs="Arial"/>
                        <w:lang w:val="en-US"/>
                      </w:rPr>
                      <m:t>3</m:t>
                    </m:r>
                  </m:e>
                </m:rad>
                <m:r>
                  <w:rPr>
                    <w:rFonts w:ascii="Cambria Math" w:eastAsiaTheme="minorEastAsia" w:hAnsi="Cambria Math" w:cs="Arial"/>
                    <w:lang w:val="en-US"/>
                  </w:rPr>
                  <m:t>×</m:t>
                </m:r>
                <m:sSup>
                  <m:sSupPr>
                    <m:ctrlPr>
                      <w:rPr>
                        <w:rFonts w:ascii="Cambria Math" w:eastAsiaTheme="minorEastAsia" w:hAnsi="Cambria Math" w:cs="Arial"/>
                        <w:i/>
                        <w:szCs w:val="22"/>
                        <w:lang w:val="en-US"/>
                      </w:rPr>
                    </m:ctrlPr>
                  </m:sSupPr>
                  <m:e>
                    <m:r>
                      <w:rPr>
                        <w:rFonts w:ascii="Cambria Math" w:eastAsiaTheme="minorEastAsia" w:hAnsi="Cambria Math" w:cs="Arial"/>
                        <w:lang w:val="en-US"/>
                      </w:rPr>
                      <m:t>h</m:t>
                    </m:r>
                  </m:e>
                  <m:sup>
                    <m:r>
                      <w:rPr>
                        <w:rFonts w:ascii="Cambria Math" w:eastAsiaTheme="minorEastAsia" w:hAnsi="Cambria Math" w:cs="Arial"/>
                        <w:lang w:val="en-US"/>
                      </w:rPr>
                      <m:t>2</m:t>
                    </m:r>
                  </m:sup>
                </m:sSup>
              </m:oMath>
            </m:oMathPara>
          </w:p>
          <w:p w14:paraId="2EA156B3" w14:textId="77777777" w:rsidR="00250306" w:rsidRDefault="00250306">
            <w:pPr>
              <w:widowControl w:val="0"/>
              <w:tabs>
                <w:tab w:val="right" w:pos="9356"/>
              </w:tabs>
              <w:autoSpaceDE w:val="0"/>
              <w:autoSpaceDN w:val="0"/>
              <w:ind w:right="-40"/>
              <w:rPr>
                <w:rFonts w:eastAsiaTheme="minorEastAsia" w:cs="Arial"/>
                <w:lang w:val="en-US"/>
              </w:rPr>
            </w:pPr>
            <w:r>
              <w:rPr>
                <w:rFonts w:eastAsiaTheme="minorEastAsia" w:cs="Arial"/>
                <w:lang w:val="en-US"/>
              </w:rPr>
              <w:t>Now</w:t>
            </w:r>
          </w:p>
          <w:p w14:paraId="7E87E11F" w14:textId="77777777" w:rsidR="00250306" w:rsidRDefault="00540E9F">
            <w:pPr>
              <w:widowControl w:val="0"/>
              <w:tabs>
                <w:tab w:val="right" w:pos="9356"/>
              </w:tabs>
              <w:autoSpaceDE w:val="0"/>
              <w:autoSpaceDN w:val="0"/>
              <w:ind w:right="-40"/>
              <w:rPr>
                <w:rFonts w:eastAsiaTheme="minorEastAsia" w:cs="Arial"/>
                <w:lang w:val="en-US"/>
              </w:rPr>
            </w:pPr>
            <m:oMathPara>
              <m:oMath>
                <m:f>
                  <m:fPr>
                    <m:ctrlPr>
                      <w:rPr>
                        <w:rFonts w:ascii="Cambria Math" w:eastAsiaTheme="minorEastAsia" w:hAnsi="Cambria Math" w:cs="Arial"/>
                        <w:i/>
                        <w:szCs w:val="22"/>
                        <w:lang w:val="en-US"/>
                      </w:rPr>
                    </m:ctrlPr>
                  </m:fPr>
                  <m:num>
                    <m:r>
                      <m:rPr>
                        <m:sty m:val="p"/>
                      </m:rPr>
                      <w:rPr>
                        <w:rFonts w:ascii="Cambria Math" w:eastAsiaTheme="minorEastAsia" w:hAnsi="Cambria Math" w:cs="Arial"/>
                        <w:lang w:val="en-US"/>
                      </w:rPr>
                      <m:t>Δ</m:t>
                    </m:r>
                    <m:r>
                      <w:rPr>
                        <w:rFonts w:ascii="Cambria Math" w:eastAsiaTheme="minorEastAsia" w:hAnsi="Cambria Math" w:cs="Arial"/>
                        <w:lang w:val="en-US"/>
                      </w:rPr>
                      <m:t>V</m:t>
                    </m:r>
                  </m:num>
                  <m:den>
                    <m:r>
                      <m:rPr>
                        <m:sty m:val="p"/>
                      </m:rPr>
                      <w:rPr>
                        <w:rFonts w:ascii="Cambria Math" w:eastAsiaTheme="minorEastAsia" w:hAnsi="Cambria Math" w:cs="Arial"/>
                        <w:lang w:val="en-US"/>
                      </w:rPr>
                      <m:t>Δ</m:t>
                    </m:r>
                    <m:r>
                      <w:rPr>
                        <w:rFonts w:ascii="Cambria Math" w:eastAsiaTheme="minorEastAsia" w:hAnsi="Cambria Math" w:cs="Arial"/>
                        <w:lang w:val="en-US"/>
                      </w:rPr>
                      <m:t>h</m:t>
                    </m:r>
                  </m:den>
                </m:f>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dV</m:t>
                    </m:r>
                  </m:num>
                  <m:den>
                    <m:r>
                      <w:rPr>
                        <w:rFonts w:ascii="Cambria Math" w:eastAsiaTheme="minorEastAsia" w:hAnsi="Cambria Math" w:cs="Arial"/>
                        <w:lang w:val="en-US"/>
                      </w:rPr>
                      <m:t>dh</m:t>
                    </m:r>
                  </m:den>
                </m:f>
              </m:oMath>
            </m:oMathPara>
          </w:p>
          <w:p w14:paraId="3DD46922" w14:textId="77777777" w:rsidR="00250306" w:rsidRDefault="00250306">
            <w:pPr>
              <w:widowControl w:val="0"/>
              <w:tabs>
                <w:tab w:val="right" w:pos="9356"/>
              </w:tabs>
              <w:autoSpaceDE w:val="0"/>
              <w:autoSpaceDN w:val="0"/>
              <w:ind w:right="-40"/>
              <w:rPr>
                <w:rFonts w:eastAsiaTheme="minorEastAsia" w:cs="Arial"/>
                <w:lang w:val="en-US"/>
              </w:rPr>
            </w:pPr>
            <w:r>
              <w:rPr>
                <w:rFonts w:eastAsiaTheme="minorEastAsia" w:cs="Arial"/>
                <w:lang w:val="en-US"/>
              </w:rPr>
              <w:t>and</w:t>
            </w:r>
          </w:p>
          <w:p w14:paraId="18D21565" w14:textId="77777777" w:rsidR="00250306" w:rsidRDefault="00540E9F">
            <w:pPr>
              <w:widowControl w:val="0"/>
              <w:tabs>
                <w:tab w:val="right" w:pos="9356"/>
              </w:tabs>
              <w:autoSpaceDE w:val="0"/>
              <w:autoSpaceDN w:val="0"/>
              <w:ind w:right="-40"/>
              <w:rPr>
                <w:rFonts w:eastAsiaTheme="minorEastAsia" w:cs="Arial"/>
                <w:lang w:val="en-US"/>
              </w:rPr>
            </w:pPr>
            <m:oMathPara>
              <m:oMath>
                <m:f>
                  <m:fPr>
                    <m:ctrlPr>
                      <w:rPr>
                        <w:rFonts w:ascii="Cambria Math" w:eastAsiaTheme="minorEastAsia" w:hAnsi="Cambria Math" w:cs="Arial"/>
                        <w:i/>
                        <w:szCs w:val="22"/>
                        <w:lang w:val="en-US"/>
                      </w:rPr>
                    </m:ctrlPr>
                  </m:fPr>
                  <m:num>
                    <m:r>
                      <m:rPr>
                        <m:sty m:val="p"/>
                      </m:rPr>
                      <w:rPr>
                        <w:rFonts w:ascii="Cambria Math" w:eastAsiaTheme="minorEastAsia" w:hAnsi="Cambria Math" w:cs="Arial"/>
                        <w:lang w:val="en-US"/>
                      </w:rPr>
                      <m:t>Δ</m:t>
                    </m:r>
                    <m:r>
                      <w:rPr>
                        <w:rFonts w:ascii="Cambria Math" w:eastAsiaTheme="minorEastAsia" w:hAnsi="Cambria Math" w:cs="Arial"/>
                        <w:lang w:val="en-US"/>
                      </w:rPr>
                      <m:t>V</m:t>
                    </m:r>
                  </m:num>
                  <m:den>
                    <m:r>
                      <w:rPr>
                        <w:rFonts w:ascii="Cambria Math" w:eastAsiaTheme="minorEastAsia" w:hAnsi="Cambria Math" w:cs="Arial"/>
                        <w:lang w:val="en-US"/>
                      </w:rPr>
                      <m:t>V</m:t>
                    </m:r>
                  </m:den>
                </m:f>
                <m:r>
                  <m:rPr>
                    <m:aln/>
                  </m:rP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2</m:t>
                    </m:r>
                    <m:rad>
                      <m:radPr>
                        <m:degHide m:val="1"/>
                        <m:ctrlPr>
                          <w:rPr>
                            <w:rFonts w:ascii="Cambria Math" w:eastAsiaTheme="minorEastAsia" w:hAnsi="Cambria Math" w:cs="Arial"/>
                            <w:i/>
                            <w:szCs w:val="22"/>
                            <w:lang w:val="en-US"/>
                          </w:rPr>
                        </m:ctrlPr>
                      </m:radPr>
                      <m:deg/>
                      <m:e>
                        <m:r>
                          <w:rPr>
                            <w:rFonts w:ascii="Cambria Math" w:eastAsiaTheme="minorEastAsia" w:hAnsi="Cambria Math" w:cs="Arial"/>
                            <w:lang w:val="en-US"/>
                          </w:rPr>
                          <m:t>3</m:t>
                        </m:r>
                      </m:e>
                    </m:rad>
                    <m:r>
                      <w:rPr>
                        <w:rFonts w:ascii="Cambria Math" w:eastAsiaTheme="minorEastAsia" w:hAnsi="Cambria Math" w:cs="Arial"/>
                        <w:lang w:val="en-US"/>
                      </w:rPr>
                      <m:t>×</m:t>
                    </m:r>
                    <m:sSup>
                      <m:sSupPr>
                        <m:ctrlPr>
                          <w:rPr>
                            <w:rFonts w:ascii="Cambria Math" w:eastAsiaTheme="minorEastAsia" w:hAnsi="Cambria Math" w:cs="Arial"/>
                            <w:i/>
                            <w:szCs w:val="22"/>
                            <w:lang w:val="en-US"/>
                          </w:rPr>
                        </m:ctrlPr>
                      </m:sSupPr>
                      <m:e>
                        <m:r>
                          <w:rPr>
                            <w:rFonts w:ascii="Cambria Math" w:eastAsiaTheme="minorEastAsia" w:hAnsi="Cambria Math" w:cs="Arial"/>
                            <w:lang w:val="en-US"/>
                          </w:rPr>
                          <m:t>h</m:t>
                        </m:r>
                      </m:e>
                      <m:sup>
                        <m:r>
                          <w:rPr>
                            <w:rFonts w:ascii="Cambria Math" w:eastAsiaTheme="minorEastAsia" w:hAnsi="Cambria Math" w:cs="Arial"/>
                            <w:lang w:val="en-US"/>
                          </w:rPr>
                          <m:t>2</m:t>
                        </m:r>
                      </m:sup>
                    </m:sSup>
                    <m:r>
                      <w:rPr>
                        <w:rFonts w:ascii="Cambria Math" w:eastAsiaTheme="minorEastAsia" w:hAnsi="Cambria Math" w:cs="Arial"/>
                        <w:lang w:val="en-US"/>
                      </w:rPr>
                      <m:t>×</m:t>
                    </m:r>
                    <m:r>
                      <m:rPr>
                        <m:sty m:val="p"/>
                      </m:rPr>
                      <w:rPr>
                        <w:rFonts w:ascii="Cambria Math" w:eastAsiaTheme="minorEastAsia" w:hAnsi="Cambria Math" w:cs="Arial"/>
                        <w:lang w:val="en-US"/>
                      </w:rPr>
                      <m:t>Δ</m:t>
                    </m:r>
                    <m:r>
                      <w:rPr>
                        <w:rFonts w:ascii="Cambria Math" w:eastAsiaTheme="minorEastAsia" w:hAnsi="Cambria Math" w:cs="Arial"/>
                        <w:lang w:val="en-US"/>
                      </w:rPr>
                      <m:t>h</m:t>
                    </m:r>
                  </m:num>
                  <m:den>
                    <m:f>
                      <m:fPr>
                        <m:ctrlPr>
                          <w:rPr>
                            <w:rFonts w:ascii="Cambria Math" w:eastAsiaTheme="minorEastAsia" w:hAnsi="Cambria Math" w:cs="Arial"/>
                            <w:i/>
                            <w:szCs w:val="22"/>
                            <w:lang w:val="en-US"/>
                          </w:rPr>
                        </m:ctrlPr>
                      </m:fPr>
                      <m:num>
                        <m:r>
                          <w:rPr>
                            <w:rFonts w:ascii="Cambria Math" w:eastAsiaTheme="minorEastAsia" w:hAnsi="Cambria Math" w:cs="Arial"/>
                            <w:lang w:val="en-US"/>
                          </w:rPr>
                          <m:t>2</m:t>
                        </m:r>
                      </m:num>
                      <m:den>
                        <m:rad>
                          <m:radPr>
                            <m:degHide m:val="1"/>
                            <m:ctrlPr>
                              <w:rPr>
                                <w:rFonts w:ascii="Cambria Math" w:eastAsiaTheme="minorEastAsia" w:hAnsi="Cambria Math" w:cs="Arial"/>
                                <w:i/>
                                <w:szCs w:val="22"/>
                                <w:lang w:val="en-US"/>
                              </w:rPr>
                            </m:ctrlPr>
                          </m:radPr>
                          <m:deg/>
                          <m:e>
                            <m:r>
                              <w:rPr>
                                <w:rFonts w:ascii="Cambria Math" w:eastAsiaTheme="minorEastAsia" w:hAnsi="Cambria Math" w:cs="Arial"/>
                                <w:lang w:val="en-US"/>
                              </w:rPr>
                              <m:t>3</m:t>
                            </m:r>
                          </m:e>
                        </m:rad>
                      </m:den>
                    </m:f>
                    <m:sSup>
                      <m:sSupPr>
                        <m:ctrlPr>
                          <w:rPr>
                            <w:rFonts w:ascii="Cambria Math" w:eastAsiaTheme="minorEastAsia" w:hAnsi="Cambria Math" w:cs="Arial"/>
                            <w:i/>
                            <w:szCs w:val="22"/>
                            <w:lang w:val="en-US"/>
                          </w:rPr>
                        </m:ctrlPr>
                      </m:sSupPr>
                      <m:e>
                        <m:r>
                          <w:rPr>
                            <w:rFonts w:ascii="Cambria Math" w:eastAsiaTheme="minorEastAsia" w:hAnsi="Cambria Math" w:cs="Arial"/>
                            <w:lang w:val="en-US"/>
                          </w:rPr>
                          <m:t>h</m:t>
                        </m:r>
                      </m:e>
                      <m:sup>
                        <m:r>
                          <w:rPr>
                            <w:rFonts w:ascii="Cambria Math" w:eastAsiaTheme="minorEastAsia" w:hAnsi="Cambria Math" w:cs="Arial"/>
                            <w:lang w:val="en-US"/>
                          </w:rPr>
                          <m:t>3</m:t>
                        </m:r>
                      </m:sup>
                    </m:sSup>
                  </m:den>
                </m:f>
                <m:r>
                  <m:rPr>
                    <m:sty m:val="p"/>
                  </m:rPr>
                  <w:rPr>
                    <w:rFonts w:ascii="Cambria Math" w:eastAsiaTheme="minorEastAsia" w:hAnsi="Cambria Math" w:cs="Arial"/>
                    <w:lang w:val="en-US"/>
                  </w:rPr>
                  <w:br/>
                </m:r>
              </m:oMath>
              <m:oMath>
                <m:r>
                  <m:rPr>
                    <m:aln/>
                  </m:rPr>
                  <w:rPr>
                    <w:rFonts w:ascii="Cambria Math" w:eastAsiaTheme="minorEastAsia" w:hAnsi="Cambria Math" w:cs="Arial"/>
                    <w:lang w:val="en-US"/>
                  </w:rPr>
                  <m:t>≈3×</m:t>
                </m:r>
                <m:f>
                  <m:fPr>
                    <m:ctrlPr>
                      <w:rPr>
                        <w:rFonts w:ascii="Cambria Math" w:eastAsiaTheme="minorEastAsia" w:hAnsi="Cambria Math" w:cs="Arial"/>
                        <w:i/>
                        <w:szCs w:val="22"/>
                        <w:lang w:val="en-US"/>
                      </w:rPr>
                    </m:ctrlPr>
                  </m:fPr>
                  <m:num>
                    <m:r>
                      <m:rPr>
                        <m:sty m:val="p"/>
                      </m:rPr>
                      <w:rPr>
                        <w:rFonts w:ascii="Cambria Math" w:eastAsiaTheme="minorEastAsia" w:hAnsi="Cambria Math" w:cs="Arial"/>
                        <w:lang w:val="en-US"/>
                      </w:rPr>
                      <m:t>Δ</m:t>
                    </m:r>
                    <m:r>
                      <w:rPr>
                        <w:rFonts w:ascii="Cambria Math" w:eastAsiaTheme="minorEastAsia" w:hAnsi="Cambria Math" w:cs="Arial"/>
                        <w:lang w:val="en-US"/>
                      </w:rPr>
                      <m:t>h</m:t>
                    </m:r>
                  </m:num>
                  <m:den>
                    <m:r>
                      <w:rPr>
                        <w:rFonts w:ascii="Cambria Math" w:eastAsiaTheme="minorEastAsia" w:hAnsi="Cambria Math" w:cs="Arial"/>
                        <w:lang w:val="en-US"/>
                      </w:rPr>
                      <m:t>h</m:t>
                    </m:r>
                  </m:den>
                </m:f>
                <m:r>
                  <m:rPr>
                    <m:sty m:val="p"/>
                  </m:rPr>
                  <w:rPr>
                    <w:rFonts w:ascii="Cambria Math" w:eastAsiaTheme="minorEastAsia" w:hAnsi="Cambria Math" w:cs="Arial"/>
                    <w:lang w:val="en-US"/>
                  </w:rPr>
                  <w:br/>
                </m:r>
              </m:oMath>
              <m:oMath>
                <m:r>
                  <m:rPr>
                    <m:aln/>
                  </m:rPr>
                  <w:rPr>
                    <w:rFonts w:ascii="Cambria Math" w:eastAsiaTheme="minorEastAsia" w:hAnsi="Cambria Math" w:cs="Arial"/>
                    <w:lang w:val="en-US"/>
                  </w:rPr>
                  <m:t>≈3×0.02</m:t>
                </m:r>
                <m:r>
                  <m:rPr>
                    <m:sty m:val="p"/>
                  </m:rPr>
                  <w:rPr>
                    <w:rFonts w:ascii="Cambria Math" w:eastAsiaTheme="minorEastAsia" w:hAnsi="Cambria Math" w:cs="Arial"/>
                    <w:lang w:val="en-US"/>
                  </w:rPr>
                  <w:br/>
                </m:r>
              </m:oMath>
              <m:oMath>
                <m:r>
                  <m:rPr>
                    <m:aln/>
                  </m:rPr>
                  <w:rPr>
                    <w:rFonts w:ascii="Cambria Math" w:eastAsiaTheme="minorEastAsia" w:hAnsi="Cambria Math" w:cs="Arial"/>
                    <w:lang w:val="en-US"/>
                  </w:rPr>
                  <m:t>≈0.06</m:t>
                </m:r>
              </m:oMath>
            </m:oMathPara>
          </w:p>
          <w:p w14:paraId="4E8B8793" w14:textId="77777777" w:rsidR="00250306" w:rsidRDefault="00250306">
            <w:pPr>
              <w:widowControl w:val="0"/>
              <w:tabs>
                <w:tab w:val="right" w:pos="9356"/>
              </w:tabs>
              <w:autoSpaceDE w:val="0"/>
              <w:autoSpaceDN w:val="0"/>
              <w:ind w:right="-40"/>
              <w:rPr>
                <w:rFonts w:eastAsiaTheme="minorEastAsia" w:cs="Arial"/>
                <w:lang w:val="en-US"/>
              </w:rPr>
            </w:pPr>
          </w:p>
          <w:p w14:paraId="59DD01F8" w14:textId="77777777" w:rsidR="00250306" w:rsidRDefault="00250306">
            <w:pPr>
              <w:widowControl w:val="0"/>
              <w:tabs>
                <w:tab w:val="right" w:pos="9356"/>
              </w:tabs>
              <w:autoSpaceDE w:val="0"/>
              <w:autoSpaceDN w:val="0"/>
              <w:ind w:right="-40"/>
              <w:rPr>
                <w:rFonts w:eastAsiaTheme="minorEastAsia" w:cs="Arial"/>
                <w:lang w:val="en-US"/>
              </w:rPr>
            </w:pPr>
            <w:r>
              <w:rPr>
                <w:rFonts w:eastAsiaTheme="minorEastAsia" w:cs="Arial"/>
                <w:lang w:val="en-US"/>
              </w:rPr>
              <w:t xml:space="preserve">Hence the volume increases by approximately </w:t>
            </w:r>
            <m:oMath>
              <m:r>
                <w:rPr>
                  <w:rFonts w:ascii="Cambria Math" w:eastAsiaTheme="minorEastAsia" w:hAnsi="Cambria Math" w:cs="Arial"/>
                  <w:lang w:val="en-US"/>
                </w:rPr>
                <m:t>6%</m:t>
              </m:r>
            </m:oMath>
            <w:r>
              <w:rPr>
                <w:rFonts w:eastAsiaTheme="minorEastAsia" w:cs="Arial"/>
                <w:lang w:val="en-US"/>
              </w:rPr>
              <w:t>.</w:t>
            </w:r>
          </w:p>
          <w:p w14:paraId="0EA172B2" w14:textId="77777777" w:rsidR="00250306" w:rsidRDefault="00250306">
            <w:pPr>
              <w:widowControl w:val="0"/>
              <w:tabs>
                <w:tab w:val="right" w:pos="9356"/>
              </w:tabs>
              <w:autoSpaceDE w:val="0"/>
              <w:autoSpaceDN w:val="0"/>
              <w:ind w:right="-40"/>
              <w:rPr>
                <w:rFonts w:eastAsiaTheme="minorEastAsia" w:cs="Arial"/>
                <w:lang w:val="en-US"/>
              </w:rPr>
            </w:pPr>
          </w:p>
        </w:tc>
      </w:tr>
      <w:tr w:rsidR="00250306" w14:paraId="59B21853" w14:textId="77777777" w:rsidTr="005E157C">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0B9B239E" w14:textId="77777777" w:rsidR="00250306" w:rsidRDefault="00250306">
            <w:pPr>
              <w:widowControl w:val="0"/>
              <w:tabs>
                <w:tab w:val="right" w:pos="9356"/>
              </w:tabs>
              <w:autoSpaceDE w:val="0"/>
              <w:autoSpaceDN w:val="0"/>
              <w:ind w:right="-40"/>
              <w:jc w:val="center"/>
              <w:rPr>
                <w:rFonts w:ascii="Times" w:eastAsiaTheme="minorHAnsi"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250306" w14:paraId="2B8EBA36" w14:textId="77777777" w:rsidTr="005E157C">
        <w:trPr>
          <w:jc w:val="center"/>
        </w:trPr>
        <w:tc>
          <w:tcPr>
            <w:tcW w:w="8626" w:type="dxa"/>
            <w:tcBorders>
              <w:top w:val="single" w:sz="4" w:space="0" w:color="auto"/>
              <w:left w:val="single" w:sz="4" w:space="0" w:color="auto"/>
              <w:bottom w:val="single" w:sz="4" w:space="0" w:color="auto"/>
              <w:right w:val="single" w:sz="4" w:space="0" w:color="auto"/>
            </w:tcBorders>
            <w:vAlign w:val="center"/>
          </w:tcPr>
          <w:p w14:paraId="205BFD46" w14:textId="77777777" w:rsidR="00250306" w:rsidRDefault="00250306">
            <w:pPr>
              <w:widowControl w:val="0"/>
              <w:tabs>
                <w:tab w:val="right" w:pos="9356"/>
              </w:tabs>
              <w:autoSpaceDE w:val="0"/>
              <w:autoSpaceDN w:val="0"/>
              <w:ind w:right="-40"/>
              <w:rPr>
                <w:rFonts w:asciiTheme="minorHAnsi" w:eastAsiaTheme="minorEastAsia" w:hAnsiTheme="minorHAnsi" w:cstheme="minorBidi"/>
              </w:rPr>
            </w:pPr>
            <w:r>
              <w:sym w:font="Wingdings 2" w:char="F050"/>
            </w:r>
            <w:r>
              <w:t xml:space="preserve"> determines formula for </w:t>
            </w:r>
            <m:oMath>
              <m:r>
                <w:rPr>
                  <w:rFonts w:ascii="Cambria Math" w:hAnsi="Cambria Math"/>
                </w:rPr>
                <m:t>V</m:t>
              </m:r>
            </m:oMath>
            <w:r>
              <w:rPr>
                <w:rFonts w:eastAsiaTheme="minorEastAsia"/>
              </w:rPr>
              <w:t xml:space="preserve"> in terms of </w:t>
            </w:r>
            <m:oMath>
              <m:r>
                <w:rPr>
                  <w:rFonts w:ascii="Cambria Math" w:eastAsiaTheme="minorEastAsia" w:hAnsi="Cambria Math"/>
                </w:rPr>
                <m:t>h</m:t>
              </m:r>
            </m:oMath>
          </w:p>
          <w:p w14:paraId="04102719" w14:textId="77777777" w:rsidR="00250306" w:rsidRDefault="00250306">
            <w:pPr>
              <w:widowControl w:val="0"/>
              <w:tabs>
                <w:tab w:val="right" w:pos="9356"/>
              </w:tabs>
              <w:autoSpaceDE w:val="0"/>
              <w:autoSpaceDN w:val="0"/>
              <w:ind w:right="-40"/>
              <w:rPr>
                <w:rFonts w:eastAsiaTheme="minorEastAsia"/>
                <w:lang w:val="en-US"/>
              </w:rPr>
            </w:pPr>
            <w:r>
              <w:sym w:font="Wingdings 2" w:char="F050"/>
            </w:r>
            <w:r>
              <w:t xml:space="preserve"> determines the derivative </w:t>
            </w:r>
            <m:oMath>
              <m:f>
                <m:fPr>
                  <m:ctrlPr>
                    <w:rPr>
                      <w:rFonts w:ascii="Cambria Math" w:hAnsi="Cambria Math"/>
                      <w:i/>
                      <w:szCs w:val="22"/>
                    </w:rPr>
                  </m:ctrlPr>
                </m:fPr>
                <m:num>
                  <m:r>
                    <w:rPr>
                      <w:rFonts w:ascii="Cambria Math" w:hAnsi="Cambria Math"/>
                    </w:rPr>
                    <m:t>dV</m:t>
                  </m:r>
                </m:num>
                <m:den>
                  <m:r>
                    <w:rPr>
                      <w:rFonts w:ascii="Cambria Math" w:hAnsi="Cambria Math"/>
                    </w:rPr>
                    <m:t>dh</m:t>
                  </m:r>
                </m:den>
              </m:f>
            </m:oMath>
          </w:p>
          <w:p w14:paraId="7AB89430" w14:textId="77777777" w:rsidR="00250306" w:rsidRDefault="00250306">
            <w:pPr>
              <w:widowControl w:val="0"/>
              <w:tabs>
                <w:tab w:val="right" w:pos="9356"/>
              </w:tabs>
              <w:autoSpaceDE w:val="0"/>
              <w:autoSpaceDN w:val="0"/>
              <w:ind w:right="-40"/>
              <w:rPr>
                <w:rFonts w:eastAsiaTheme="minorEastAsia" w:cs="Arial"/>
                <w:lang w:val="en-US"/>
              </w:rPr>
            </w:pPr>
            <w:r>
              <w:sym w:font="Wingdings 2" w:char="F050"/>
            </w:r>
            <w:r>
              <w:t xml:space="preserve"> attempts to determine approximate expression for </w:t>
            </w:r>
            <m:oMath>
              <m:f>
                <m:fPr>
                  <m:ctrlPr>
                    <w:rPr>
                      <w:rFonts w:ascii="Cambria Math" w:hAnsi="Cambria Math"/>
                      <w:i/>
                      <w:szCs w:val="22"/>
                    </w:rPr>
                  </m:ctrlPr>
                </m:fPr>
                <m:num>
                  <m:r>
                    <m:rPr>
                      <m:sty m:val="p"/>
                    </m:rPr>
                    <w:rPr>
                      <w:rFonts w:ascii="Cambria Math" w:hAnsi="Cambria Math"/>
                    </w:rPr>
                    <m:t>Δ</m:t>
                  </m:r>
                  <m:r>
                    <w:rPr>
                      <w:rFonts w:ascii="Cambria Math" w:hAnsi="Cambria Math"/>
                    </w:rPr>
                    <m:t>V</m:t>
                  </m:r>
                </m:num>
                <m:den>
                  <m:r>
                    <w:rPr>
                      <w:rFonts w:ascii="Cambria Math" w:hAnsi="Cambria Math"/>
                    </w:rPr>
                    <m:t>V</m:t>
                  </m:r>
                </m:den>
              </m:f>
            </m:oMath>
            <w:r>
              <w:rPr>
                <w:rFonts w:eastAsiaTheme="minorEastAsia"/>
              </w:rPr>
              <w:t xml:space="preserve"> using the fact that </w:t>
            </w:r>
            <m:oMath>
              <m:f>
                <m:fPr>
                  <m:ctrlPr>
                    <w:rPr>
                      <w:rFonts w:ascii="Cambria Math" w:eastAsiaTheme="minorEastAsia" w:hAnsi="Cambria Math" w:cs="Arial"/>
                      <w:i/>
                      <w:szCs w:val="22"/>
                      <w:lang w:val="en-US"/>
                    </w:rPr>
                  </m:ctrlPr>
                </m:fPr>
                <m:num>
                  <m:r>
                    <m:rPr>
                      <m:sty m:val="p"/>
                    </m:rPr>
                    <w:rPr>
                      <w:rFonts w:ascii="Cambria Math" w:eastAsiaTheme="minorEastAsia" w:hAnsi="Cambria Math" w:cs="Arial"/>
                      <w:lang w:val="en-US"/>
                    </w:rPr>
                    <m:t>Δ</m:t>
                  </m:r>
                  <m:r>
                    <w:rPr>
                      <w:rFonts w:ascii="Cambria Math" w:eastAsiaTheme="minorEastAsia" w:hAnsi="Cambria Math" w:cs="Arial"/>
                      <w:lang w:val="en-US"/>
                    </w:rPr>
                    <m:t>V</m:t>
                  </m:r>
                </m:num>
                <m:den>
                  <m:r>
                    <m:rPr>
                      <m:sty m:val="p"/>
                    </m:rPr>
                    <w:rPr>
                      <w:rFonts w:ascii="Cambria Math" w:eastAsiaTheme="minorEastAsia" w:hAnsi="Cambria Math" w:cs="Arial"/>
                      <w:lang w:val="en-US"/>
                    </w:rPr>
                    <m:t>Δ</m:t>
                  </m:r>
                  <m:r>
                    <w:rPr>
                      <w:rFonts w:ascii="Cambria Math" w:eastAsiaTheme="minorEastAsia" w:hAnsi="Cambria Math" w:cs="Arial"/>
                      <w:lang w:val="en-US"/>
                    </w:rPr>
                    <m:t>h</m:t>
                  </m:r>
                </m:den>
              </m:f>
              <m:r>
                <w:rPr>
                  <w:rFonts w:ascii="Cambria Math" w:eastAsiaTheme="minorEastAsia" w:hAnsi="Cambria Math" w:cs="Arial"/>
                  <w:lang w:val="en-US"/>
                </w:rPr>
                <m:t>≈</m:t>
              </m:r>
              <m:f>
                <m:fPr>
                  <m:ctrlPr>
                    <w:rPr>
                      <w:rFonts w:ascii="Cambria Math" w:eastAsiaTheme="minorEastAsia" w:hAnsi="Cambria Math" w:cs="Arial"/>
                      <w:i/>
                      <w:szCs w:val="22"/>
                      <w:lang w:val="en-US"/>
                    </w:rPr>
                  </m:ctrlPr>
                </m:fPr>
                <m:num>
                  <m:r>
                    <w:rPr>
                      <w:rFonts w:ascii="Cambria Math" w:eastAsiaTheme="minorEastAsia" w:hAnsi="Cambria Math" w:cs="Arial"/>
                      <w:lang w:val="en-US"/>
                    </w:rPr>
                    <m:t>dV</m:t>
                  </m:r>
                </m:num>
                <m:den>
                  <m:r>
                    <w:rPr>
                      <w:rFonts w:ascii="Cambria Math" w:eastAsiaTheme="minorEastAsia" w:hAnsi="Cambria Math" w:cs="Arial"/>
                      <w:lang w:val="en-US"/>
                    </w:rPr>
                    <m:t>dh</m:t>
                  </m:r>
                </m:den>
              </m:f>
            </m:oMath>
          </w:p>
          <w:p w14:paraId="1619F8CA" w14:textId="77777777" w:rsidR="00250306" w:rsidRDefault="00250306">
            <w:pPr>
              <w:widowControl w:val="0"/>
              <w:tabs>
                <w:tab w:val="right" w:pos="9356"/>
              </w:tabs>
              <w:autoSpaceDE w:val="0"/>
              <w:autoSpaceDN w:val="0"/>
              <w:ind w:right="-40"/>
              <w:rPr>
                <w:rFonts w:eastAsiaTheme="minorEastAsia" w:cstheme="minorBidi"/>
                <w:lang w:val="en-US"/>
              </w:rPr>
            </w:pPr>
          </w:p>
          <w:p w14:paraId="7D6A20E4" w14:textId="77777777" w:rsidR="00250306" w:rsidRDefault="00250306">
            <w:pPr>
              <w:widowControl w:val="0"/>
              <w:tabs>
                <w:tab w:val="right" w:pos="9356"/>
              </w:tabs>
              <w:autoSpaceDE w:val="0"/>
              <w:autoSpaceDN w:val="0"/>
              <w:ind w:right="-40"/>
              <w:rPr>
                <w:rFonts w:eastAsiaTheme="minorEastAsia"/>
                <w:lang w:val="en-US"/>
              </w:rPr>
            </w:pPr>
            <w:r>
              <w:sym w:font="Wingdings 2" w:char="F050"/>
            </w:r>
            <w:r>
              <w:t xml:space="preserve"> obtains correct approximate value for percentage change in </w:t>
            </w:r>
            <m:oMath>
              <m:r>
                <w:rPr>
                  <w:rFonts w:ascii="Cambria Math" w:hAnsi="Cambria Math"/>
                </w:rPr>
                <m:t>V</m:t>
              </m:r>
            </m:oMath>
          </w:p>
          <w:p w14:paraId="6B7CBDEA" w14:textId="77777777" w:rsidR="00250306" w:rsidRDefault="00250306">
            <w:pPr>
              <w:widowControl w:val="0"/>
              <w:tabs>
                <w:tab w:val="right" w:pos="9356"/>
              </w:tabs>
              <w:autoSpaceDE w:val="0"/>
              <w:autoSpaceDN w:val="0"/>
              <w:ind w:right="-40"/>
              <w:rPr>
                <w:rFonts w:ascii="Times" w:eastAsiaTheme="minorHAnsi" w:hAnsi="Times" w:cs="Times"/>
                <w:sz w:val="18"/>
                <w:lang w:val="en-US"/>
              </w:rPr>
            </w:pPr>
            <w:r>
              <w:rPr>
                <w:lang w:val="en-US"/>
              </w:rPr>
              <w:t xml:space="preserve"> </w:t>
            </w:r>
          </w:p>
        </w:tc>
      </w:tr>
    </w:tbl>
    <w:p w14:paraId="72A36948" w14:textId="1D8A7B5E" w:rsidR="009F77EB" w:rsidRDefault="009F77EB" w:rsidP="00250306">
      <w:pPr>
        <w:rPr>
          <w:rFonts w:asciiTheme="minorHAnsi" w:hAnsiTheme="minorHAnsi" w:cstheme="minorBidi"/>
          <w:szCs w:val="22"/>
        </w:rPr>
      </w:pPr>
    </w:p>
    <w:p w14:paraId="6E327DC3" w14:textId="77777777" w:rsidR="00250306" w:rsidRDefault="00250306" w:rsidP="009F77EB">
      <w:pPr>
        <w:pStyle w:val="ListParagraph"/>
        <w:rPr>
          <w:rFonts w:asciiTheme="minorHAnsi" w:hAnsiTheme="minorHAnsi" w:cstheme="minorBidi"/>
          <w:szCs w:val="22"/>
        </w:rPr>
      </w:pPr>
    </w:p>
    <w:p w14:paraId="5BA0D57B" w14:textId="2478839B" w:rsidR="00250306" w:rsidRDefault="00250306" w:rsidP="009F77EB">
      <w:pPr>
        <w:pStyle w:val="ListParagraph"/>
        <w:rPr>
          <w:rFonts w:asciiTheme="minorHAnsi" w:hAnsiTheme="minorHAnsi" w:cstheme="minorBidi"/>
          <w:szCs w:val="22"/>
        </w:rPr>
      </w:pPr>
    </w:p>
    <w:p w14:paraId="35DE3286" w14:textId="28450018" w:rsidR="00250306" w:rsidRDefault="00250306" w:rsidP="009F77EB">
      <w:pPr>
        <w:pStyle w:val="ListParagraph"/>
        <w:rPr>
          <w:rFonts w:asciiTheme="minorHAnsi" w:hAnsiTheme="minorHAnsi" w:cstheme="minorBidi"/>
          <w:szCs w:val="22"/>
        </w:rPr>
      </w:pPr>
    </w:p>
    <w:p w14:paraId="7A216225" w14:textId="77777777" w:rsidR="00250306" w:rsidRDefault="00250306" w:rsidP="009F77EB">
      <w:pPr>
        <w:pStyle w:val="ListParagraph"/>
        <w:rPr>
          <w:rFonts w:asciiTheme="minorHAnsi" w:hAnsiTheme="minorHAnsi" w:cstheme="minorBidi"/>
          <w:szCs w:val="22"/>
        </w:rPr>
      </w:pPr>
    </w:p>
    <w:p w14:paraId="266C60F3" w14:textId="0A231FAD" w:rsidR="009F77EB" w:rsidRDefault="009F77EB" w:rsidP="007942FF">
      <w:pPr>
        <w:rPr>
          <w:b/>
          <w:bCs/>
        </w:rPr>
      </w:pPr>
    </w:p>
    <w:p w14:paraId="4B64D99A" w14:textId="77777777" w:rsidR="00250306" w:rsidRPr="009F77EB" w:rsidRDefault="00250306" w:rsidP="007942FF">
      <w:pPr>
        <w:rPr>
          <w:b/>
          <w:bCs/>
        </w:rPr>
      </w:pPr>
    </w:p>
    <w:p w14:paraId="1831D9A7" w14:textId="09065117" w:rsidR="009F77EB" w:rsidRDefault="009F77EB" w:rsidP="003C2831">
      <w:pPr>
        <w:rPr>
          <w:lang w:val="en-US"/>
        </w:rPr>
      </w:pPr>
    </w:p>
    <w:p w14:paraId="68C00E69" w14:textId="341F1095" w:rsidR="002B2351" w:rsidRPr="00F2134A" w:rsidRDefault="002B2351" w:rsidP="00F2134A">
      <w:pPr>
        <w:rPr>
          <w:b/>
          <w:bCs/>
          <w:lang w:val="en-US"/>
        </w:rPr>
      </w:pPr>
      <w:r w:rsidRPr="00F2134A">
        <w:rPr>
          <w:b/>
          <w:bCs/>
          <w:lang w:val="en-US"/>
        </w:rPr>
        <w:lastRenderedPageBreak/>
        <w:t xml:space="preserve">Question </w:t>
      </w:r>
      <w:r w:rsidR="00054714">
        <w:rPr>
          <w:b/>
          <w:bCs/>
          <w:lang w:val="en-US"/>
        </w:rPr>
        <w:t>15</w:t>
      </w:r>
      <w:r w:rsidRPr="00F2134A">
        <w:rPr>
          <w:b/>
          <w:bCs/>
          <w:lang w:val="en-US"/>
        </w:rPr>
        <w:t xml:space="preserve"> </w:t>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00F2134A" w:rsidRPr="00F2134A">
        <w:rPr>
          <w:b/>
          <w:bCs/>
          <w:lang w:val="en-US"/>
        </w:rPr>
        <w:tab/>
      </w:r>
      <w:r w:rsidRPr="00F2134A">
        <w:rPr>
          <w:b/>
          <w:bCs/>
          <w:lang w:val="en-US"/>
        </w:rPr>
        <w:t>(8 marks)</w:t>
      </w:r>
    </w:p>
    <w:p w14:paraId="714EF516" w14:textId="77777777" w:rsidR="00F2134A" w:rsidRDefault="00F2134A" w:rsidP="002B2351">
      <w:pPr>
        <w:tabs>
          <w:tab w:val="right" w:pos="11340"/>
        </w:tabs>
        <w:rPr>
          <w:rFonts w:cs="Arial"/>
          <w:b/>
          <w:bCs/>
          <w:lang w:val="en-US"/>
        </w:rPr>
      </w:pPr>
    </w:p>
    <w:p w14:paraId="2AF5D3EC" w14:textId="57929672" w:rsidR="002B2351" w:rsidRDefault="002B2351" w:rsidP="00B42C8D">
      <w:pPr>
        <w:jc w:val="both"/>
        <w:rPr>
          <w:rFonts w:cs="Arial"/>
          <w:lang w:val="en-US"/>
        </w:rPr>
      </w:pPr>
      <w:r>
        <w:rPr>
          <w:rFonts w:cs="Arial"/>
          <w:lang w:val="en-US"/>
        </w:rPr>
        <w:t>A dodecahedral die has twelve pentagonal faces numbered 1 to 12. A year ten mufti day advocacy stall proposes a game that involves paying $2 to roll a dodecahedral die 10 times with a 1 being the winning number. Possible prizes are as follows: If a player rolls a 1 twice out of the ten times, they win $5</w:t>
      </w:r>
      <w:r w:rsidR="00B42C8D">
        <w:rPr>
          <w:rFonts w:cs="Arial"/>
          <w:lang w:val="en-US"/>
        </w:rPr>
        <w:t xml:space="preserve">; </w:t>
      </w:r>
      <w:r>
        <w:rPr>
          <w:rFonts w:cs="Arial"/>
          <w:lang w:val="en-US"/>
        </w:rPr>
        <w:t xml:space="preserve">if they roll a 1 more than twice, they win </w:t>
      </w:r>
      <w:r w:rsidR="00B42C8D">
        <w:rPr>
          <w:rFonts w:cs="Arial"/>
          <w:lang w:val="en-US"/>
        </w:rPr>
        <w:t xml:space="preserve">$10; </w:t>
      </w:r>
      <w:r>
        <w:rPr>
          <w:rFonts w:cs="Arial"/>
          <w:lang w:val="en-US"/>
        </w:rPr>
        <w:t>and no prize is awarded otherwise. The year tens would like your help in the calculations below to help them decide if they should adjust their prize structure.</w:t>
      </w:r>
    </w:p>
    <w:p w14:paraId="46487545" w14:textId="77777777" w:rsidR="00B42C8D" w:rsidRDefault="00B42C8D" w:rsidP="002B2351">
      <w:pPr>
        <w:rPr>
          <w:rFonts w:cs="Arial"/>
          <w:lang w:val="en-US"/>
        </w:rPr>
      </w:pPr>
    </w:p>
    <w:p w14:paraId="33CFCF4A" w14:textId="3AF30F58" w:rsidR="002B2351" w:rsidRDefault="00982373" w:rsidP="00982373">
      <w:pPr>
        <w:rPr>
          <w:lang w:val="en-US"/>
        </w:rPr>
      </w:pPr>
      <w:r>
        <w:rPr>
          <w:lang w:val="en-US"/>
        </w:rPr>
        <w:t xml:space="preserve">(a) </w:t>
      </w:r>
      <w:r w:rsidR="002B2351">
        <w:rPr>
          <w:lang w:val="en-US"/>
        </w:rPr>
        <w:t xml:space="preserve">Calculate the probability that after paying $2 for a game, a player </w:t>
      </w:r>
      <w:proofErr w:type="gramStart"/>
      <w:r w:rsidR="002B2351">
        <w:rPr>
          <w:lang w:val="en-US"/>
        </w:rPr>
        <w:t>wins</w:t>
      </w:r>
      <w:proofErr w:type="gramEnd"/>
    </w:p>
    <w:p w14:paraId="09ED739A" w14:textId="4A0CA8FA" w:rsidR="002B2351" w:rsidRDefault="00C94AB9" w:rsidP="00C94AB9">
      <w:pPr>
        <w:rPr>
          <w:lang w:val="en-US"/>
        </w:rPr>
      </w:pPr>
      <w:r>
        <w:rPr>
          <w:lang w:val="en-US"/>
        </w:rPr>
        <w:t xml:space="preserve">            </w:t>
      </w:r>
      <w:r w:rsidR="00877C44">
        <w:rPr>
          <w:lang w:val="en-US"/>
        </w:rPr>
        <w:t>(</w:t>
      </w:r>
      <w:proofErr w:type="spellStart"/>
      <w:r w:rsidR="00877C44">
        <w:rPr>
          <w:lang w:val="en-US"/>
        </w:rPr>
        <w:t>i</w:t>
      </w:r>
      <w:proofErr w:type="spellEnd"/>
      <w:r w:rsidR="00877C44">
        <w:rPr>
          <w:lang w:val="en-US"/>
        </w:rPr>
        <w:t xml:space="preserve">) </w:t>
      </w:r>
      <w:r w:rsidR="002B2351">
        <w:rPr>
          <w:lang w:val="en-US"/>
        </w:rPr>
        <w:t xml:space="preserve">A prize of $5 </w:t>
      </w:r>
      <w:r w:rsidR="002B2351">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B2351">
        <w:rPr>
          <w:lang w:val="en-US"/>
        </w:rPr>
        <w:t>(2 marks)</w:t>
      </w:r>
    </w:p>
    <w:p w14:paraId="407D228A" w14:textId="77777777" w:rsidR="00C94AB9" w:rsidRDefault="00C94AB9" w:rsidP="00C94AB9">
      <w:pPr>
        <w:rPr>
          <w:lang w:val="en-US"/>
        </w:rPr>
      </w:pPr>
    </w:p>
    <w:tbl>
      <w:tblPr>
        <w:tblStyle w:val="TableGrid"/>
        <w:tblW w:w="0" w:type="auto"/>
        <w:jc w:val="center"/>
        <w:tblLook w:val="04A0" w:firstRow="1" w:lastRow="0" w:firstColumn="1" w:lastColumn="0" w:noHBand="0" w:noVBand="1"/>
      </w:tblPr>
      <w:tblGrid>
        <w:gridCol w:w="7146"/>
      </w:tblGrid>
      <w:tr w:rsidR="002B2351" w14:paraId="2B4A8A70" w14:textId="77777777" w:rsidTr="002B2351">
        <w:trPr>
          <w:trHeight w:val="311"/>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78831B" w14:textId="77777777" w:rsidR="002B2351" w:rsidRDefault="002B2351" w:rsidP="0036688A">
            <w:pPr>
              <w:jc w:val="center"/>
              <w:rPr>
                <w:rFonts w:cs="Arial"/>
                <w:b/>
                <w:bCs/>
                <w:lang w:val="en-US"/>
              </w:rPr>
            </w:pPr>
            <w:r>
              <w:rPr>
                <w:rFonts w:cs="Arial"/>
                <w:b/>
                <w:bCs/>
                <w:lang w:val="en-US"/>
              </w:rPr>
              <w:t>Solution</w:t>
            </w:r>
          </w:p>
        </w:tc>
      </w:tr>
      <w:tr w:rsidR="002B2351" w14:paraId="13D030D7" w14:textId="77777777" w:rsidTr="002B2351">
        <w:trPr>
          <w:trHeight w:val="419"/>
          <w:jc w:val="center"/>
        </w:trPr>
        <w:tc>
          <w:tcPr>
            <w:tcW w:w="7146" w:type="dxa"/>
            <w:tcBorders>
              <w:top w:val="single" w:sz="4" w:space="0" w:color="auto"/>
              <w:left w:val="single" w:sz="4" w:space="0" w:color="auto"/>
              <w:bottom w:val="single" w:sz="4" w:space="0" w:color="auto"/>
              <w:right w:val="single" w:sz="4" w:space="0" w:color="auto"/>
            </w:tcBorders>
          </w:tcPr>
          <w:p w14:paraId="65ADA641" w14:textId="3157B8BD" w:rsidR="002B2351" w:rsidRPr="00877C44" w:rsidRDefault="00877C44">
            <w:pPr>
              <w:rPr>
                <w:rFonts w:ascii="Cambria Math" w:eastAsiaTheme="minorEastAsia" w:hAnsi="Cambria Math" w:cs="Arial"/>
                <w:lang w:val="en-US"/>
                <w:oMath/>
              </w:rPr>
            </w:pPr>
            <m:oMathPara>
              <m:oMath>
                <m:r>
                  <w:rPr>
                    <w:rFonts w:ascii="Cambria Math" w:hAnsi="Cambria Math" w:cs="Arial"/>
                    <w:lang w:val="en-US"/>
                  </w:rPr>
                  <m:t xml:space="preserve">X ~ Bin(10, </m:t>
                </m:r>
                <m:f>
                  <m:fPr>
                    <m:ctrlPr>
                      <w:rPr>
                        <w:rFonts w:ascii="Cambria Math" w:hAnsi="Cambria Math" w:cs="Arial"/>
                        <w:i/>
                        <w:szCs w:val="22"/>
                        <w:lang w:val="en-US"/>
                      </w:rPr>
                    </m:ctrlPr>
                  </m:fPr>
                  <m:num>
                    <m:r>
                      <w:rPr>
                        <w:rFonts w:ascii="Cambria Math" w:hAnsi="Cambria Math" w:cs="Arial"/>
                        <w:lang w:val="en-US"/>
                      </w:rPr>
                      <m:t>1</m:t>
                    </m:r>
                  </m:num>
                  <m:den>
                    <m:r>
                      <w:rPr>
                        <w:rFonts w:ascii="Cambria Math" w:hAnsi="Cambria Math" w:cs="Arial"/>
                        <w:lang w:val="en-US"/>
                      </w:rPr>
                      <m:t>12</m:t>
                    </m:r>
                  </m:den>
                </m:f>
                <m:r>
                  <w:rPr>
                    <w:rFonts w:ascii="Cambria Math" w:eastAsiaTheme="minorEastAsia" w:hAnsi="Cambria Math" w:cs="Arial"/>
                    <w:lang w:val="en-US"/>
                  </w:rPr>
                  <m:t>)</m:t>
                </m:r>
              </m:oMath>
            </m:oMathPara>
          </w:p>
          <w:p w14:paraId="51CFF4F6" w14:textId="4BED34C7" w:rsidR="002B2351" w:rsidRPr="00877C44" w:rsidRDefault="002B2351">
            <w:pPr>
              <w:rPr>
                <w:rFonts w:ascii="Cambria Math" w:eastAsiaTheme="minorEastAsia" w:hAnsi="Cambria Math" w:cs="Arial"/>
                <w:lang w:val="en-US"/>
                <w:oMath/>
              </w:rPr>
            </w:pPr>
            <m:oMathPara>
              <m:oMath>
                <m:r>
                  <w:rPr>
                    <w:rFonts w:ascii="Cambria Math" w:eastAsiaTheme="minorEastAsia" w:hAnsi="Cambria Math" w:cs="Arial"/>
                    <w:i/>
                    <w:noProof/>
                    <w:lang w:val="en-US"/>
                  </w:rPr>
                  <w:drawing>
                    <wp:inline distT="0" distB="0" distL="0" distR="0" wp14:anchorId="683485B4" wp14:editId="0EA0DA8E">
                      <wp:extent cx="2038350" cy="584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8350" cy="584200"/>
                              </a:xfrm>
                              <a:prstGeom prst="rect">
                                <a:avLst/>
                              </a:prstGeom>
                              <a:noFill/>
                              <a:ln>
                                <a:noFill/>
                              </a:ln>
                            </pic:spPr>
                          </pic:pic>
                        </a:graphicData>
                      </a:graphic>
                    </wp:inline>
                  </w:drawing>
                </m:r>
              </m:oMath>
            </m:oMathPara>
          </w:p>
          <w:p w14:paraId="2EF1F852" w14:textId="21FA1E95" w:rsidR="002B2351" w:rsidRPr="00877C44" w:rsidRDefault="00877C44">
            <w:pPr>
              <w:rPr>
                <w:rFonts w:ascii="Cambria Math" w:eastAsiaTheme="minorEastAsia" w:hAnsi="Cambria Math" w:cs="Arial"/>
                <w:lang w:val="en-US"/>
                <w:oMath/>
              </w:rPr>
            </w:pPr>
            <m:oMathPara>
              <m:oMath>
                <m:r>
                  <w:rPr>
                    <w:rFonts w:ascii="Cambria Math" w:eastAsiaTheme="minorEastAsia" w:hAnsi="Cambria Math" w:cs="Arial"/>
                    <w:lang w:val="en-US"/>
                  </w:rPr>
                  <m:t>P(X = 2) = 0.1558</m:t>
                </m:r>
              </m:oMath>
            </m:oMathPara>
          </w:p>
        </w:tc>
      </w:tr>
      <w:tr w:rsidR="002B2351" w14:paraId="3ADCAB07" w14:textId="77777777" w:rsidTr="002B2351">
        <w:trPr>
          <w:trHeight w:val="265"/>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EE73C9" w14:textId="77777777" w:rsidR="002B2351" w:rsidRDefault="002B2351" w:rsidP="0036688A">
            <w:pPr>
              <w:jc w:val="center"/>
              <w:rPr>
                <w:rFonts w:cs="Arial"/>
                <w:b/>
                <w:bCs/>
                <w:lang w:val="en-US"/>
              </w:rPr>
            </w:pPr>
            <w:r>
              <w:rPr>
                <w:rFonts w:cs="Arial"/>
                <w:b/>
                <w:bCs/>
                <w:lang w:val="en-US"/>
              </w:rPr>
              <w:t xml:space="preserve">Specific </w:t>
            </w:r>
            <w:proofErr w:type="spellStart"/>
            <w:r>
              <w:rPr>
                <w:rFonts w:cs="Arial"/>
                <w:b/>
                <w:bCs/>
                <w:lang w:val="en-US"/>
              </w:rPr>
              <w:t>behaviours</w:t>
            </w:r>
            <w:proofErr w:type="spellEnd"/>
          </w:p>
        </w:tc>
      </w:tr>
      <w:tr w:rsidR="002B2351" w14:paraId="4FD5C287" w14:textId="77777777" w:rsidTr="002B2351">
        <w:trPr>
          <w:trHeight w:val="429"/>
          <w:jc w:val="center"/>
        </w:trPr>
        <w:tc>
          <w:tcPr>
            <w:tcW w:w="7146" w:type="dxa"/>
            <w:tcBorders>
              <w:top w:val="single" w:sz="4" w:space="0" w:color="auto"/>
              <w:left w:val="single" w:sz="4" w:space="0" w:color="auto"/>
              <w:bottom w:val="single" w:sz="4" w:space="0" w:color="auto"/>
              <w:right w:val="single" w:sz="4" w:space="0" w:color="auto"/>
            </w:tcBorders>
            <w:hideMark/>
          </w:tcPr>
          <w:p w14:paraId="3E9A108C" w14:textId="77777777" w:rsidR="002B2351" w:rsidRDefault="002B2351" w:rsidP="002B2351">
            <w:pPr>
              <w:pStyle w:val="ListParagraph"/>
              <w:numPr>
                <w:ilvl w:val="0"/>
                <w:numId w:val="40"/>
              </w:numPr>
              <w:rPr>
                <w:rFonts w:cs="Arial"/>
                <w:lang w:val="en-US"/>
              </w:rPr>
            </w:pPr>
            <w:r>
              <w:rPr>
                <w:rFonts w:cs="Arial"/>
                <w:lang w:val="en-US"/>
              </w:rPr>
              <w:t xml:space="preserve">Defines the </w:t>
            </w:r>
            <w:proofErr w:type="gramStart"/>
            <w:r>
              <w:rPr>
                <w:rFonts w:cs="Arial"/>
                <w:lang w:val="en-US"/>
              </w:rPr>
              <w:t>distribution</w:t>
            </w:r>
            <w:proofErr w:type="gramEnd"/>
          </w:p>
          <w:p w14:paraId="37799F01" w14:textId="77777777" w:rsidR="002B2351" w:rsidRDefault="002B2351" w:rsidP="002B2351">
            <w:pPr>
              <w:pStyle w:val="ListParagraph"/>
              <w:numPr>
                <w:ilvl w:val="0"/>
                <w:numId w:val="40"/>
              </w:numPr>
              <w:rPr>
                <w:rFonts w:cs="Arial"/>
                <w:lang w:val="en-US"/>
              </w:rPr>
            </w:pPr>
            <w:r>
              <w:rPr>
                <w:rFonts w:cs="Arial"/>
                <w:lang w:val="en-US"/>
              </w:rPr>
              <w:t>Calculates the probability</w:t>
            </w:r>
          </w:p>
        </w:tc>
      </w:tr>
    </w:tbl>
    <w:p w14:paraId="569494BA" w14:textId="77777777" w:rsidR="002B2351" w:rsidRDefault="002B2351" w:rsidP="002B2351">
      <w:pPr>
        <w:rPr>
          <w:rFonts w:cs="Arial"/>
          <w:szCs w:val="22"/>
          <w:lang w:val="en-US"/>
        </w:rPr>
      </w:pPr>
    </w:p>
    <w:p w14:paraId="1D1A7BB0" w14:textId="6D9162E8" w:rsidR="002B2351" w:rsidRDefault="00877C44" w:rsidP="00877C44">
      <w:pPr>
        <w:rPr>
          <w:lang w:val="en-US"/>
        </w:rPr>
      </w:pPr>
      <w:r>
        <w:rPr>
          <w:lang w:val="en-US"/>
        </w:rPr>
        <w:tab/>
        <w:t xml:space="preserve">(ii) </w:t>
      </w:r>
      <w:r w:rsidR="002B2351">
        <w:rPr>
          <w:lang w:val="en-US"/>
        </w:rPr>
        <w:t xml:space="preserve">A prize of $10 </w:t>
      </w:r>
      <w:r w:rsidR="002B2351">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B2351">
        <w:rPr>
          <w:lang w:val="en-US"/>
        </w:rPr>
        <w:t>(1 mark)</w:t>
      </w:r>
    </w:p>
    <w:p w14:paraId="7D8C56B0" w14:textId="77777777" w:rsidR="004F61CE" w:rsidRDefault="004F61CE" w:rsidP="00877C44">
      <w:pPr>
        <w:rPr>
          <w:lang w:val="en-US"/>
        </w:rPr>
      </w:pPr>
    </w:p>
    <w:tbl>
      <w:tblPr>
        <w:tblStyle w:val="TableGrid"/>
        <w:tblW w:w="0" w:type="auto"/>
        <w:jc w:val="center"/>
        <w:tblLook w:val="04A0" w:firstRow="1" w:lastRow="0" w:firstColumn="1" w:lastColumn="0" w:noHBand="0" w:noVBand="1"/>
      </w:tblPr>
      <w:tblGrid>
        <w:gridCol w:w="7146"/>
      </w:tblGrid>
      <w:tr w:rsidR="002B2351" w14:paraId="743B05D4" w14:textId="77777777" w:rsidTr="002B2351">
        <w:trPr>
          <w:trHeight w:val="311"/>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07D9CB" w14:textId="77777777" w:rsidR="002B2351" w:rsidRDefault="002B2351" w:rsidP="0036688A">
            <w:pPr>
              <w:jc w:val="center"/>
              <w:rPr>
                <w:rFonts w:cs="Arial"/>
                <w:b/>
                <w:bCs/>
                <w:lang w:val="en-US"/>
              </w:rPr>
            </w:pPr>
            <w:r>
              <w:rPr>
                <w:rFonts w:cs="Arial"/>
                <w:b/>
                <w:bCs/>
                <w:lang w:val="en-US"/>
              </w:rPr>
              <w:t>Solution</w:t>
            </w:r>
          </w:p>
        </w:tc>
      </w:tr>
      <w:tr w:rsidR="002B2351" w14:paraId="3433A4FE" w14:textId="77777777" w:rsidTr="002B2351">
        <w:trPr>
          <w:trHeight w:val="419"/>
          <w:jc w:val="center"/>
        </w:trPr>
        <w:tc>
          <w:tcPr>
            <w:tcW w:w="7146" w:type="dxa"/>
            <w:tcBorders>
              <w:top w:val="single" w:sz="4" w:space="0" w:color="auto"/>
              <w:left w:val="single" w:sz="4" w:space="0" w:color="auto"/>
              <w:bottom w:val="single" w:sz="4" w:space="0" w:color="auto"/>
              <w:right w:val="single" w:sz="4" w:space="0" w:color="auto"/>
            </w:tcBorders>
          </w:tcPr>
          <w:p w14:paraId="175B81FD" w14:textId="77777777" w:rsidR="002B2351" w:rsidRDefault="002B2351">
            <w:pPr>
              <w:rPr>
                <w:rFonts w:cs="Arial"/>
                <w:lang w:val="en-US"/>
              </w:rPr>
            </w:pPr>
          </w:p>
          <w:p w14:paraId="2C969703" w14:textId="63069C65" w:rsidR="002B2351" w:rsidRPr="004F61CE" w:rsidRDefault="002B2351">
            <w:pPr>
              <w:rPr>
                <w:rFonts w:ascii="Cambria Math" w:hAnsi="Cambria Math" w:cs="Arial"/>
                <w:lang w:val="en-US"/>
                <w:oMath/>
              </w:rPr>
            </w:pPr>
            <m:oMathPara>
              <m:oMath>
                <m:r>
                  <w:rPr>
                    <w:rFonts w:ascii="Cambria Math" w:hAnsi="Cambria Math" w:cs="Arial"/>
                    <w:i/>
                    <w:noProof/>
                    <w:lang w:val="en-US"/>
                  </w:rPr>
                  <w:drawing>
                    <wp:inline distT="0" distB="0" distL="0" distR="0" wp14:anchorId="41FA2BA6" wp14:editId="16F8D4C1">
                      <wp:extent cx="2038350" cy="527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8350" cy="527050"/>
                              </a:xfrm>
                              <a:prstGeom prst="rect">
                                <a:avLst/>
                              </a:prstGeom>
                              <a:noFill/>
                              <a:ln>
                                <a:noFill/>
                              </a:ln>
                            </pic:spPr>
                          </pic:pic>
                        </a:graphicData>
                      </a:graphic>
                    </wp:inline>
                  </w:drawing>
                </m:r>
              </m:oMath>
            </m:oMathPara>
          </w:p>
          <w:p w14:paraId="282C083C" w14:textId="30520C91" w:rsidR="002B2351" w:rsidRPr="004F61CE" w:rsidRDefault="004F61CE">
            <w:pPr>
              <w:rPr>
                <w:rFonts w:ascii="Cambria Math" w:eastAsiaTheme="minorEastAsia" w:hAnsi="Cambria Math" w:cs="Arial"/>
                <w:lang w:val="en-US"/>
                <w:oMath/>
              </w:rPr>
            </w:pPr>
            <m:oMathPara>
              <m:oMath>
                <m:r>
                  <w:rPr>
                    <w:rFonts w:ascii="Cambria Math" w:eastAsiaTheme="minorEastAsia" w:hAnsi="Cambria Math" w:cs="Arial"/>
                    <w:lang w:val="en-US"/>
                  </w:rPr>
                  <m:t>P(X ≥ 3) = 0.0445</m:t>
                </m:r>
              </m:oMath>
            </m:oMathPara>
          </w:p>
          <w:p w14:paraId="3C44BDD7" w14:textId="77777777" w:rsidR="002B2351" w:rsidRDefault="002B2351">
            <w:pPr>
              <w:rPr>
                <w:rFonts w:eastAsiaTheme="minorHAnsi" w:cs="Arial"/>
                <w:lang w:val="en-US"/>
              </w:rPr>
            </w:pPr>
          </w:p>
        </w:tc>
      </w:tr>
      <w:tr w:rsidR="002B2351" w14:paraId="016DCCEC" w14:textId="77777777" w:rsidTr="002B2351">
        <w:trPr>
          <w:trHeight w:val="265"/>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4D6D7B" w14:textId="77777777" w:rsidR="002B2351" w:rsidRDefault="002B2351" w:rsidP="0036688A">
            <w:pPr>
              <w:jc w:val="center"/>
              <w:rPr>
                <w:rFonts w:cs="Arial"/>
                <w:b/>
                <w:bCs/>
                <w:lang w:val="en-US"/>
              </w:rPr>
            </w:pPr>
            <w:r>
              <w:rPr>
                <w:rFonts w:cs="Arial"/>
                <w:b/>
                <w:bCs/>
                <w:lang w:val="en-US"/>
              </w:rPr>
              <w:t xml:space="preserve">Specific </w:t>
            </w:r>
            <w:proofErr w:type="spellStart"/>
            <w:r>
              <w:rPr>
                <w:rFonts w:cs="Arial"/>
                <w:b/>
                <w:bCs/>
                <w:lang w:val="en-US"/>
              </w:rPr>
              <w:t>behaviours</w:t>
            </w:r>
            <w:proofErr w:type="spellEnd"/>
          </w:p>
        </w:tc>
      </w:tr>
      <w:tr w:rsidR="002B2351" w14:paraId="7FF0CD26" w14:textId="77777777" w:rsidTr="002B2351">
        <w:trPr>
          <w:trHeight w:val="429"/>
          <w:jc w:val="center"/>
        </w:trPr>
        <w:tc>
          <w:tcPr>
            <w:tcW w:w="7146" w:type="dxa"/>
            <w:tcBorders>
              <w:top w:val="single" w:sz="4" w:space="0" w:color="auto"/>
              <w:left w:val="single" w:sz="4" w:space="0" w:color="auto"/>
              <w:bottom w:val="single" w:sz="4" w:space="0" w:color="auto"/>
              <w:right w:val="single" w:sz="4" w:space="0" w:color="auto"/>
            </w:tcBorders>
            <w:hideMark/>
          </w:tcPr>
          <w:p w14:paraId="6C5B26EA" w14:textId="77777777" w:rsidR="002B2351" w:rsidRDefault="002B2351" w:rsidP="002B2351">
            <w:pPr>
              <w:pStyle w:val="ListParagraph"/>
              <w:numPr>
                <w:ilvl w:val="0"/>
                <w:numId w:val="40"/>
              </w:numPr>
              <w:rPr>
                <w:rFonts w:cs="Arial"/>
                <w:lang w:val="en-US"/>
              </w:rPr>
            </w:pPr>
            <w:r>
              <w:rPr>
                <w:rFonts w:cs="Arial"/>
                <w:lang w:val="en-US"/>
              </w:rPr>
              <w:t>Calculates the probability</w:t>
            </w:r>
          </w:p>
        </w:tc>
      </w:tr>
    </w:tbl>
    <w:p w14:paraId="53FB36FF" w14:textId="77777777" w:rsidR="002B2351" w:rsidRDefault="002B2351" w:rsidP="002B2351">
      <w:pPr>
        <w:pStyle w:val="ListParagraph"/>
        <w:rPr>
          <w:rFonts w:cs="Arial"/>
          <w:szCs w:val="22"/>
          <w:lang w:val="en-US"/>
        </w:rPr>
      </w:pPr>
    </w:p>
    <w:p w14:paraId="6779A8C7" w14:textId="04AE7032" w:rsidR="002B2351" w:rsidRDefault="00982373" w:rsidP="00982373">
      <w:pPr>
        <w:rPr>
          <w:lang w:val="en-US"/>
        </w:rPr>
      </w:pPr>
      <w:r>
        <w:rPr>
          <w:lang w:val="en-US"/>
        </w:rPr>
        <w:t xml:space="preserve">(b) </w:t>
      </w:r>
      <w:r w:rsidR="002B2351">
        <w:rPr>
          <w:lang w:val="en-US"/>
        </w:rPr>
        <w:t xml:space="preserve">What is the probability that less than 11 out of the next 15 players will not win a prize? </w:t>
      </w:r>
      <w:r w:rsidR="002B2351">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B2351">
        <w:rPr>
          <w:lang w:val="en-US"/>
        </w:rPr>
        <w:t>(2 marks)</w:t>
      </w:r>
    </w:p>
    <w:p w14:paraId="3312E876" w14:textId="77777777" w:rsidR="00982373" w:rsidRDefault="00982373" w:rsidP="00982373">
      <w:pPr>
        <w:rPr>
          <w:lang w:val="en-US"/>
        </w:rPr>
      </w:pPr>
    </w:p>
    <w:tbl>
      <w:tblPr>
        <w:tblStyle w:val="TableGrid"/>
        <w:tblW w:w="0" w:type="auto"/>
        <w:jc w:val="center"/>
        <w:tblLook w:val="04A0" w:firstRow="1" w:lastRow="0" w:firstColumn="1" w:lastColumn="0" w:noHBand="0" w:noVBand="1"/>
      </w:tblPr>
      <w:tblGrid>
        <w:gridCol w:w="7146"/>
      </w:tblGrid>
      <w:tr w:rsidR="002B2351" w14:paraId="3C4D2CF9" w14:textId="77777777" w:rsidTr="002B2351">
        <w:trPr>
          <w:trHeight w:val="311"/>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CD9D2" w14:textId="77777777" w:rsidR="002B2351" w:rsidRDefault="002B2351" w:rsidP="0036688A">
            <w:pPr>
              <w:jc w:val="center"/>
              <w:rPr>
                <w:rFonts w:cs="Arial"/>
                <w:b/>
                <w:bCs/>
                <w:lang w:val="en-US"/>
              </w:rPr>
            </w:pPr>
            <w:r>
              <w:rPr>
                <w:rFonts w:cs="Arial"/>
                <w:b/>
                <w:bCs/>
                <w:lang w:val="en-US"/>
              </w:rPr>
              <w:t>Solution</w:t>
            </w:r>
          </w:p>
        </w:tc>
      </w:tr>
      <w:tr w:rsidR="002B2351" w14:paraId="3A8A653B" w14:textId="77777777" w:rsidTr="002B2351">
        <w:trPr>
          <w:trHeight w:val="419"/>
          <w:jc w:val="center"/>
        </w:trPr>
        <w:tc>
          <w:tcPr>
            <w:tcW w:w="7146" w:type="dxa"/>
            <w:tcBorders>
              <w:top w:val="single" w:sz="4" w:space="0" w:color="auto"/>
              <w:left w:val="single" w:sz="4" w:space="0" w:color="auto"/>
              <w:bottom w:val="single" w:sz="4" w:space="0" w:color="auto"/>
              <w:right w:val="single" w:sz="4" w:space="0" w:color="auto"/>
            </w:tcBorders>
          </w:tcPr>
          <w:p w14:paraId="77C32492" w14:textId="03584BA5" w:rsidR="002B2351" w:rsidRPr="009C1276" w:rsidRDefault="002B2351">
            <w:pPr>
              <w:rPr>
                <w:rFonts w:ascii="Cambria Math" w:hAnsi="Cambria Math" w:cs="Arial"/>
                <w:lang w:val="en-US"/>
                <w:oMath/>
              </w:rPr>
            </w:pPr>
            <m:oMathPara>
              <m:oMath>
                <m:r>
                  <w:rPr>
                    <w:rFonts w:ascii="Cambria Math" w:hAnsi="Cambria Math" w:cs="Arial"/>
                    <w:i/>
                    <w:noProof/>
                    <w:lang w:val="en-US"/>
                  </w:rPr>
                  <w:drawing>
                    <wp:inline distT="0" distB="0" distL="0" distR="0" wp14:anchorId="3569504E" wp14:editId="0B4579A4">
                      <wp:extent cx="203835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8350" cy="419100"/>
                              </a:xfrm>
                              <a:prstGeom prst="rect">
                                <a:avLst/>
                              </a:prstGeom>
                              <a:noFill/>
                              <a:ln>
                                <a:noFill/>
                              </a:ln>
                            </pic:spPr>
                          </pic:pic>
                        </a:graphicData>
                      </a:graphic>
                    </wp:inline>
                  </w:drawing>
                </m:r>
              </m:oMath>
            </m:oMathPara>
          </w:p>
          <w:p w14:paraId="145EE642" w14:textId="77777777" w:rsidR="002B2351" w:rsidRPr="009C1276" w:rsidRDefault="002B2351">
            <w:pPr>
              <w:rPr>
                <w:rFonts w:ascii="Cambria Math" w:hAnsi="Cambria Math" w:cs="Arial"/>
                <w:lang w:val="en-US"/>
                <w:oMath/>
              </w:rPr>
            </w:pPr>
          </w:p>
          <w:p w14:paraId="17B43723" w14:textId="45219978" w:rsidR="002B2351" w:rsidRPr="009C1276" w:rsidRDefault="009C1276">
            <w:pPr>
              <w:rPr>
                <w:rFonts w:ascii="Cambria Math" w:hAnsi="Cambria Math" w:cs="Arial"/>
                <w:lang w:val="en-US"/>
                <w:oMath/>
              </w:rPr>
            </w:pPr>
            <m:oMathPara>
              <m:oMath>
                <m:r>
                  <w:rPr>
                    <w:rFonts w:ascii="Cambria Math" w:hAnsi="Cambria Math" w:cs="Arial"/>
                    <w:lang w:val="en-US"/>
                  </w:rPr>
                  <m:t>Y ~ Bin (15, 0.7997)</m:t>
                </m:r>
              </m:oMath>
            </m:oMathPara>
          </w:p>
          <w:p w14:paraId="77B4064A" w14:textId="77777777" w:rsidR="002B2351" w:rsidRPr="009C1276" w:rsidRDefault="002B2351">
            <w:pPr>
              <w:rPr>
                <w:rFonts w:ascii="Cambria Math" w:hAnsi="Cambria Math" w:cs="Arial"/>
                <w:lang w:val="en-US"/>
                <w:oMath/>
              </w:rPr>
            </w:pPr>
          </w:p>
          <w:p w14:paraId="50623726" w14:textId="48D633C2" w:rsidR="002B2351" w:rsidRPr="009C1276" w:rsidRDefault="002B2351">
            <w:pPr>
              <w:rPr>
                <w:rFonts w:ascii="Cambria Math" w:hAnsi="Cambria Math" w:cs="Arial"/>
                <w:lang w:val="en-US"/>
                <w:oMath/>
              </w:rPr>
            </w:pPr>
            <m:oMathPara>
              <m:oMath>
                <m:r>
                  <w:rPr>
                    <w:rFonts w:ascii="Cambria Math" w:hAnsi="Cambria Math" w:cs="Arial"/>
                    <w:i/>
                    <w:noProof/>
                    <w:lang w:val="en-US"/>
                  </w:rPr>
                  <w:drawing>
                    <wp:inline distT="0" distB="0" distL="0" distR="0" wp14:anchorId="243A8160" wp14:editId="6AE0B03E">
                      <wp:extent cx="2546350" cy="3810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6350" cy="381000"/>
                              </a:xfrm>
                              <a:prstGeom prst="rect">
                                <a:avLst/>
                              </a:prstGeom>
                              <a:noFill/>
                              <a:ln>
                                <a:noFill/>
                              </a:ln>
                            </pic:spPr>
                          </pic:pic>
                        </a:graphicData>
                      </a:graphic>
                    </wp:inline>
                  </w:drawing>
                </m:r>
              </m:oMath>
            </m:oMathPara>
          </w:p>
          <w:p w14:paraId="62EA86CB" w14:textId="5A2AC22C" w:rsidR="002B2351" w:rsidRPr="009C1276" w:rsidRDefault="009C1276">
            <w:pPr>
              <w:rPr>
                <w:rFonts w:ascii="Cambria Math" w:eastAsiaTheme="minorEastAsia" w:hAnsi="Cambria Math" w:cs="Arial"/>
                <w:lang w:val="en-US"/>
                <w:oMath/>
              </w:rPr>
            </w:pPr>
            <m:oMathPara>
              <m:oMath>
                <m:r>
                  <w:rPr>
                    <w:rFonts w:ascii="Cambria Math" w:hAnsi="Cambria Math" w:cs="Arial"/>
                    <w:lang w:val="en-US"/>
                  </w:rPr>
                  <m:t>P(Y ≤</m:t>
                </m:r>
                <m:r>
                  <w:rPr>
                    <w:rFonts w:ascii="Cambria Math" w:eastAsiaTheme="minorEastAsia" w:hAnsi="Cambria Math" w:cs="Arial"/>
                    <w:lang w:val="en-US"/>
                  </w:rPr>
                  <m:t xml:space="preserve"> 10) = 0.1649</m:t>
                </m:r>
              </m:oMath>
            </m:oMathPara>
          </w:p>
          <w:p w14:paraId="5A41F95A" w14:textId="77777777" w:rsidR="002B2351" w:rsidRDefault="002B2351">
            <w:pPr>
              <w:rPr>
                <w:rFonts w:eastAsiaTheme="minorHAnsi" w:cs="Arial"/>
                <w:lang w:val="en-US"/>
              </w:rPr>
            </w:pPr>
          </w:p>
          <w:p w14:paraId="3007E935" w14:textId="77777777" w:rsidR="002B2351" w:rsidRDefault="002B2351">
            <w:pPr>
              <w:rPr>
                <w:rFonts w:cs="Arial"/>
                <w:lang w:val="en-US"/>
              </w:rPr>
            </w:pPr>
          </w:p>
        </w:tc>
      </w:tr>
      <w:tr w:rsidR="002B2351" w14:paraId="254E4D93" w14:textId="77777777" w:rsidTr="002B2351">
        <w:trPr>
          <w:trHeight w:val="265"/>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5A4D24" w14:textId="77777777" w:rsidR="002B2351" w:rsidRDefault="002B2351" w:rsidP="0036688A">
            <w:pPr>
              <w:jc w:val="center"/>
              <w:rPr>
                <w:rFonts w:cs="Arial"/>
                <w:b/>
                <w:bCs/>
                <w:lang w:val="en-US"/>
              </w:rPr>
            </w:pPr>
            <w:r>
              <w:rPr>
                <w:rFonts w:cs="Arial"/>
                <w:b/>
                <w:bCs/>
                <w:lang w:val="en-US"/>
              </w:rPr>
              <w:t xml:space="preserve">Specific </w:t>
            </w:r>
            <w:proofErr w:type="spellStart"/>
            <w:r>
              <w:rPr>
                <w:rFonts w:cs="Arial"/>
                <w:b/>
                <w:bCs/>
                <w:lang w:val="en-US"/>
              </w:rPr>
              <w:t>behaviours</w:t>
            </w:r>
            <w:proofErr w:type="spellEnd"/>
          </w:p>
        </w:tc>
      </w:tr>
      <w:tr w:rsidR="002B2351" w14:paraId="003B75CB" w14:textId="77777777" w:rsidTr="002B2351">
        <w:trPr>
          <w:trHeight w:val="429"/>
          <w:jc w:val="center"/>
        </w:trPr>
        <w:tc>
          <w:tcPr>
            <w:tcW w:w="7146" w:type="dxa"/>
            <w:tcBorders>
              <w:top w:val="single" w:sz="4" w:space="0" w:color="auto"/>
              <w:left w:val="single" w:sz="4" w:space="0" w:color="auto"/>
              <w:bottom w:val="single" w:sz="4" w:space="0" w:color="auto"/>
              <w:right w:val="single" w:sz="4" w:space="0" w:color="auto"/>
            </w:tcBorders>
            <w:hideMark/>
          </w:tcPr>
          <w:p w14:paraId="4802BEAB" w14:textId="77777777" w:rsidR="002B2351" w:rsidRDefault="002B2351" w:rsidP="002B2351">
            <w:pPr>
              <w:pStyle w:val="ListParagraph"/>
              <w:numPr>
                <w:ilvl w:val="0"/>
                <w:numId w:val="40"/>
              </w:numPr>
              <w:rPr>
                <w:rFonts w:cs="Arial"/>
                <w:lang w:val="en-US"/>
              </w:rPr>
            </w:pPr>
            <w:r>
              <w:rPr>
                <w:rFonts w:cs="Arial"/>
                <w:lang w:val="en-US"/>
              </w:rPr>
              <w:t xml:space="preserve">Defines the new </w:t>
            </w:r>
            <w:proofErr w:type="gramStart"/>
            <w:r>
              <w:rPr>
                <w:rFonts w:cs="Arial"/>
                <w:lang w:val="en-US"/>
              </w:rPr>
              <w:t>distribution</w:t>
            </w:r>
            <w:proofErr w:type="gramEnd"/>
          </w:p>
          <w:p w14:paraId="2C597DCA" w14:textId="77777777" w:rsidR="002B2351" w:rsidRDefault="002B2351" w:rsidP="002B2351">
            <w:pPr>
              <w:pStyle w:val="ListParagraph"/>
              <w:numPr>
                <w:ilvl w:val="0"/>
                <w:numId w:val="40"/>
              </w:numPr>
              <w:rPr>
                <w:rFonts w:cs="Arial"/>
                <w:lang w:val="en-US"/>
              </w:rPr>
            </w:pPr>
            <w:r>
              <w:rPr>
                <w:rFonts w:cs="Arial"/>
                <w:lang w:val="en-US"/>
              </w:rPr>
              <w:t>Calculates the probability</w:t>
            </w:r>
          </w:p>
        </w:tc>
      </w:tr>
    </w:tbl>
    <w:p w14:paraId="63F5DCAF" w14:textId="70685B37" w:rsidR="002B2351" w:rsidRDefault="00EC13D8" w:rsidP="00EC13D8">
      <w:pPr>
        <w:rPr>
          <w:lang w:val="en-US"/>
        </w:rPr>
      </w:pPr>
      <w:r>
        <w:lastRenderedPageBreak/>
        <w:t xml:space="preserve">(c) </w:t>
      </w:r>
      <w:r w:rsidR="002B2351">
        <w:rPr>
          <w:lang w:val="en-US"/>
        </w:rPr>
        <w:t xml:space="preserve">What profit should the stall expect to make if 30 students participate in the game, each paying $2 to play as proposed? </w:t>
      </w:r>
      <w:r w:rsidR="002B2351">
        <w:rPr>
          <w:lang w:val="en-US"/>
        </w:rPr>
        <w:tab/>
      </w:r>
      <w:r>
        <w:rPr>
          <w:lang w:val="en-US"/>
        </w:rPr>
        <w:tab/>
      </w:r>
      <w:r>
        <w:rPr>
          <w:lang w:val="en-US"/>
        </w:rPr>
        <w:tab/>
      </w:r>
      <w:r>
        <w:rPr>
          <w:lang w:val="en-US"/>
        </w:rPr>
        <w:tab/>
      </w:r>
      <w:r>
        <w:rPr>
          <w:lang w:val="en-US"/>
        </w:rPr>
        <w:tab/>
      </w:r>
      <w:r>
        <w:rPr>
          <w:lang w:val="en-US"/>
        </w:rPr>
        <w:tab/>
      </w:r>
      <w:r w:rsidR="002B2351">
        <w:rPr>
          <w:lang w:val="en-US"/>
        </w:rPr>
        <w:t>(3 marks)</w:t>
      </w:r>
    </w:p>
    <w:p w14:paraId="6A201BE2" w14:textId="77777777" w:rsidR="002B2351" w:rsidRDefault="002B2351" w:rsidP="002B2351">
      <w:pPr>
        <w:pStyle w:val="ListParagraph"/>
        <w:rPr>
          <w:rFonts w:cs="Arial"/>
          <w:lang w:val="en-US"/>
        </w:rPr>
      </w:pPr>
    </w:p>
    <w:tbl>
      <w:tblPr>
        <w:tblStyle w:val="TableGrid"/>
        <w:tblW w:w="0" w:type="auto"/>
        <w:jc w:val="center"/>
        <w:tblLook w:val="04A0" w:firstRow="1" w:lastRow="0" w:firstColumn="1" w:lastColumn="0" w:noHBand="0" w:noVBand="1"/>
      </w:tblPr>
      <w:tblGrid>
        <w:gridCol w:w="7206"/>
      </w:tblGrid>
      <w:tr w:rsidR="002B2351" w14:paraId="1B20878E" w14:textId="77777777" w:rsidTr="002B2351">
        <w:trPr>
          <w:trHeight w:val="311"/>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AA609" w14:textId="77777777" w:rsidR="002B2351" w:rsidRDefault="002B2351" w:rsidP="00361162">
            <w:pPr>
              <w:jc w:val="center"/>
              <w:rPr>
                <w:rFonts w:cs="Arial"/>
                <w:b/>
                <w:bCs/>
                <w:lang w:val="en-US"/>
              </w:rPr>
            </w:pPr>
            <w:r>
              <w:rPr>
                <w:rFonts w:cs="Arial"/>
                <w:b/>
                <w:bCs/>
                <w:lang w:val="en-US"/>
              </w:rPr>
              <w:t>Solution</w:t>
            </w:r>
          </w:p>
        </w:tc>
      </w:tr>
      <w:tr w:rsidR="002B2351" w14:paraId="41D3AD99" w14:textId="77777777" w:rsidTr="002B2351">
        <w:trPr>
          <w:trHeight w:val="419"/>
          <w:jc w:val="center"/>
        </w:trPr>
        <w:tc>
          <w:tcPr>
            <w:tcW w:w="7146" w:type="dxa"/>
            <w:tcBorders>
              <w:top w:val="single" w:sz="4" w:space="0" w:color="auto"/>
              <w:left w:val="single" w:sz="4" w:space="0" w:color="auto"/>
              <w:bottom w:val="single" w:sz="4" w:space="0" w:color="auto"/>
              <w:right w:val="single" w:sz="4" w:space="0" w:color="auto"/>
            </w:tcBorders>
          </w:tcPr>
          <w:p w14:paraId="49FD15CC" w14:textId="4F5B8558" w:rsidR="002B2351" w:rsidRPr="00442A8B" w:rsidRDefault="00442A8B">
            <w:pPr>
              <w:rPr>
                <w:rFonts w:ascii="Cambria Math" w:hAnsi="Cambria Math" w:cs="Arial"/>
                <w:lang w:val="en-US"/>
                <w:oMath/>
              </w:rPr>
            </w:pPr>
            <m:oMathPara>
              <m:oMath>
                <m:r>
                  <w:rPr>
                    <w:rFonts w:ascii="Cambria Math" w:hAnsi="Cambria Math" w:cs="Arial"/>
                    <w:lang w:val="en-US"/>
                  </w:rPr>
                  <m:t>Let W be the profit per player</m:t>
                </m:r>
              </m:oMath>
            </m:oMathPara>
          </w:p>
          <w:p w14:paraId="0D3A0A54" w14:textId="77777777" w:rsidR="002B2351" w:rsidRPr="00442A8B" w:rsidRDefault="002B2351">
            <w:pPr>
              <w:rPr>
                <w:rFonts w:ascii="Cambria Math" w:hAnsi="Cambria Math" w:cs="Arial"/>
                <w:lang w:val="en-US"/>
                <w:oMat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975"/>
            </w:tblGrid>
            <w:tr w:rsidR="002B2351" w:rsidRPr="00442A8B" w14:paraId="1550F5D1" w14:textId="77777777">
              <w:tc>
                <w:tcPr>
                  <w:tcW w:w="3990" w:type="dxa"/>
                </w:tcPr>
                <w:p w14:paraId="06AAFC7B" w14:textId="5E8E9062" w:rsidR="002B2351" w:rsidRPr="00442A8B" w:rsidRDefault="002B2351">
                  <w:pPr>
                    <w:rPr>
                      <w:rFonts w:ascii="Cambria Math" w:hAnsi="Cambria Math" w:cs="Arial"/>
                      <w:lang w:val="en-US"/>
                      <w:oMath/>
                    </w:rPr>
                  </w:pPr>
                  <m:oMathPara>
                    <m:oMath>
                      <m:r>
                        <w:rPr>
                          <w:rFonts w:ascii="Cambria Math" w:hAnsi="Cambria Math" w:cs="Arial"/>
                          <w:i/>
                          <w:noProof/>
                          <w:lang w:val="en-US"/>
                        </w:rPr>
                        <w:drawing>
                          <wp:inline distT="0" distB="0" distL="0" distR="0" wp14:anchorId="73820CD3" wp14:editId="2E6472A3">
                            <wp:extent cx="203835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8350" cy="419100"/>
                                    </a:xfrm>
                                    <a:prstGeom prst="rect">
                                      <a:avLst/>
                                    </a:prstGeom>
                                    <a:noFill/>
                                    <a:ln>
                                      <a:noFill/>
                                    </a:ln>
                                  </pic:spPr>
                                </pic:pic>
                              </a:graphicData>
                            </a:graphic>
                          </wp:inline>
                        </w:drawing>
                      </m:r>
                    </m:oMath>
                  </m:oMathPara>
                </w:p>
                <w:p w14:paraId="68A4A47E" w14:textId="77777777" w:rsidR="002B2351" w:rsidRPr="00442A8B" w:rsidRDefault="002B2351">
                  <w:pPr>
                    <w:rPr>
                      <w:rFonts w:ascii="Cambria Math" w:hAnsi="Cambria Math" w:cs="Arial"/>
                      <w:lang w:val="en-US"/>
                      <w:oMath/>
                    </w:rPr>
                  </w:pPr>
                </w:p>
                <w:p w14:paraId="0F475D41" w14:textId="2DE3232C" w:rsidR="002B2351" w:rsidRPr="00442A8B" w:rsidRDefault="002B2351">
                  <w:pPr>
                    <w:rPr>
                      <w:rFonts w:ascii="Cambria Math" w:hAnsi="Cambria Math" w:cs="Arial"/>
                      <w:lang w:val="en-US"/>
                      <w:oMath/>
                    </w:rPr>
                  </w:pPr>
                  <m:oMathPara>
                    <m:oMath>
                      <m:r>
                        <w:rPr>
                          <w:rFonts w:ascii="Cambria Math" w:hAnsi="Cambria Math" w:cs="Arial"/>
                          <w:i/>
                          <w:noProof/>
                          <w:lang w:val="en-US"/>
                        </w:rPr>
                        <w:drawing>
                          <wp:inline distT="0" distB="0" distL="0" distR="0" wp14:anchorId="5F32E965" wp14:editId="0F68431B">
                            <wp:extent cx="2032000" cy="3556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t="10834"/>
                                    <a:stretch>
                                      <a:fillRect/>
                                    </a:stretch>
                                  </pic:blipFill>
                                  <pic:spPr bwMode="auto">
                                    <a:xfrm>
                                      <a:off x="0" y="0"/>
                                      <a:ext cx="2032000" cy="355600"/>
                                    </a:xfrm>
                                    <a:prstGeom prst="rect">
                                      <a:avLst/>
                                    </a:prstGeom>
                                    <a:noFill/>
                                    <a:ln>
                                      <a:noFill/>
                                    </a:ln>
                                  </pic:spPr>
                                </pic:pic>
                              </a:graphicData>
                            </a:graphic>
                          </wp:inline>
                        </w:drawing>
                      </m:r>
                    </m:oMath>
                  </m:oMathPara>
                </w:p>
                <w:p w14:paraId="3FD1342C" w14:textId="77777777" w:rsidR="002B2351" w:rsidRPr="00442A8B" w:rsidRDefault="002B2351">
                  <w:pPr>
                    <w:rPr>
                      <w:rFonts w:ascii="Cambria Math" w:hAnsi="Cambria Math" w:cs="Arial"/>
                      <w:lang w:val="en-US"/>
                      <w:oMath/>
                    </w:rPr>
                  </w:pPr>
                </w:p>
                <w:p w14:paraId="57CB403E" w14:textId="26902ED4" w:rsidR="002B2351" w:rsidRPr="00442A8B" w:rsidRDefault="002B2351">
                  <w:pPr>
                    <w:rPr>
                      <w:rFonts w:ascii="Cambria Math" w:hAnsi="Cambria Math" w:cs="Arial"/>
                      <w:lang w:val="en-US"/>
                      <w:oMath/>
                    </w:rPr>
                  </w:pPr>
                  <m:oMathPara>
                    <m:oMath>
                      <m:r>
                        <w:rPr>
                          <w:rFonts w:ascii="Cambria Math" w:hAnsi="Cambria Math" w:cs="Arial"/>
                          <w:i/>
                          <w:noProof/>
                          <w:lang w:val="en-US"/>
                        </w:rPr>
                        <w:drawing>
                          <wp:inline distT="0" distB="0" distL="0" distR="0" wp14:anchorId="3F30B383" wp14:editId="7E3DDE90">
                            <wp:extent cx="2032000" cy="3619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l="1263" t="2" b="4456"/>
                                    <a:stretch>
                                      <a:fillRect/>
                                    </a:stretch>
                                  </pic:blipFill>
                                  <pic:spPr bwMode="auto">
                                    <a:xfrm>
                                      <a:off x="0" y="0"/>
                                      <a:ext cx="2032000" cy="361950"/>
                                    </a:xfrm>
                                    <a:prstGeom prst="rect">
                                      <a:avLst/>
                                    </a:prstGeom>
                                    <a:noFill/>
                                    <a:ln>
                                      <a:noFill/>
                                    </a:ln>
                                  </pic:spPr>
                                </pic:pic>
                              </a:graphicData>
                            </a:graphic>
                          </wp:inline>
                        </w:drawing>
                      </m:r>
                    </m:oMath>
                  </m:oMathPara>
                </w:p>
              </w:tc>
              <w:tc>
                <w:tcPr>
                  <w:tcW w:w="2975" w:type="dxa"/>
                </w:tcPr>
                <w:p w14:paraId="2B6C7692" w14:textId="6CB5C0DA" w:rsidR="002B2351" w:rsidRPr="00442A8B" w:rsidRDefault="00442A8B">
                  <w:pPr>
                    <w:rPr>
                      <w:rFonts w:ascii="Cambria Math" w:hAnsi="Cambria Math" w:cs="Arial"/>
                      <w:lang w:val="en-US"/>
                      <w:oMath/>
                    </w:rPr>
                  </w:pPr>
                  <m:oMathPara>
                    <m:oMath>
                      <m:r>
                        <w:rPr>
                          <w:rFonts w:ascii="Cambria Math" w:hAnsi="Cambria Math" w:cs="Arial"/>
                          <w:lang w:val="en-US"/>
                        </w:rPr>
                        <m:t>P(W=2) = 0.7997</m:t>
                      </m:r>
                    </m:oMath>
                  </m:oMathPara>
                </w:p>
                <w:p w14:paraId="7B0D9607" w14:textId="77777777" w:rsidR="002B2351" w:rsidRPr="00442A8B" w:rsidRDefault="002B2351">
                  <w:pPr>
                    <w:rPr>
                      <w:rFonts w:ascii="Cambria Math" w:hAnsi="Cambria Math" w:cs="Arial"/>
                      <w:lang w:val="en-US"/>
                      <w:oMath/>
                    </w:rPr>
                  </w:pPr>
                </w:p>
                <w:p w14:paraId="53418653" w14:textId="77777777" w:rsidR="002B2351" w:rsidRPr="00442A8B" w:rsidRDefault="002B2351">
                  <w:pPr>
                    <w:rPr>
                      <w:rFonts w:ascii="Cambria Math" w:hAnsi="Cambria Math" w:cs="Arial"/>
                      <w:lang w:val="en-US"/>
                      <w:oMath/>
                    </w:rPr>
                  </w:pPr>
                </w:p>
                <w:p w14:paraId="13CAFAB1" w14:textId="77777777" w:rsidR="002B2351" w:rsidRPr="00442A8B" w:rsidRDefault="002B2351">
                  <w:pPr>
                    <w:rPr>
                      <w:rFonts w:ascii="Cambria Math" w:hAnsi="Cambria Math" w:cs="Arial"/>
                      <w:lang w:val="en-US"/>
                      <w:oMath/>
                    </w:rPr>
                  </w:pPr>
                </w:p>
                <w:p w14:paraId="6D00184A" w14:textId="07AC264B" w:rsidR="002B2351" w:rsidRPr="00442A8B" w:rsidRDefault="00442A8B">
                  <w:pPr>
                    <w:rPr>
                      <w:rFonts w:ascii="Cambria Math" w:hAnsi="Cambria Math" w:cs="Arial"/>
                      <w:lang w:val="en-US"/>
                      <w:oMath/>
                    </w:rPr>
                  </w:pPr>
                  <m:oMathPara>
                    <m:oMath>
                      <m:r>
                        <w:rPr>
                          <w:rFonts w:ascii="Cambria Math" w:hAnsi="Cambria Math" w:cs="Arial"/>
                          <w:lang w:val="en-US"/>
                        </w:rPr>
                        <m:t>P(W= –3) = 0.1557</m:t>
                      </m:r>
                    </m:oMath>
                  </m:oMathPara>
                </w:p>
                <w:p w14:paraId="37B0AD5E" w14:textId="77777777" w:rsidR="002B2351" w:rsidRPr="00442A8B" w:rsidRDefault="002B2351">
                  <w:pPr>
                    <w:rPr>
                      <w:rFonts w:ascii="Cambria Math" w:hAnsi="Cambria Math" w:cs="Arial"/>
                      <w:lang w:val="en-US"/>
                      <w:oMath/>
                    </w:rPr>
                  </w:pPr>
                </w:p>
                <w:p w14:paraId="0FF7CAF0" w14:textId="77777777" w:rsidR="002B2351" w:rsidRPr="00442A8B" w:rsidRDefault="002B2351">
                  <w:pPr>
                    <w:rPr>
                      <w:rFonts w:ascii="Cambria Math" w:hAnsi="Cambria Math" w:cs="Arial"/>
                      <w:lang w:val="en-US"/>
                      <w:oMath/>
                    </w:rPr>
                  </w:pPr>
                </w:p>
                <w:p w14:paraId="30312039" w14:textId="7967A8BA" w:rsidR="002B2351" w:rsidRPr="00442A8B" w:rsidRDefault="00442A8B">
                  <w:pPr>
                    <w:rPr>
                      <w:rFonts w:ascii="Cambria Math" w:hAnsi="Cambria Math" w:cs="Arial"/>
                      <w:lang w:val="en-US"/>
                      <w:oMath/>
                    </w:rPr>
                  </w:pPr>
                  <m:oMathPara>
                    <m:oMath>
                      <m:r>
                        <w:rPr>
                          <w:rFonts w:ascii="Cambria Math" w:hAnsi="Cambria Math" w:cs="Arial"/>
                          <w:lang w:val="en-US"/>
                        </w:rPr>
                        <m:t>P(W= –8) = 0.0445</m:t>
                      </m:r>
                    </m:oMath>
                  </m:oMathPara>
                </w:p>
                <w:p w14:paraId="67ADE5AC" w14:textId="77777777" w:rsidR="002B2351" w:rsidRPr="00442A8B" w:rsidRDefault="002B2351">
                  <w:pPr>
                    <w:rPr>
                      <w:rFonts w:ascii="Cambria Math" w:hAnsi="Cambria Math" w:cs="Arial"/>
                      <w:lang w:val="en-US"/>
                      <w:oMath/>
                    </w:rPr>
                  </w:pPr>
                </w:p>
              </w:tc>
            </w:tr>
          </w:tbl>
          <w:p w14:paraId="5DF30FD7" w14:textId="77777777" w:rsidR="002B2351" w:rsidRPr="00442A8B" w:rsidRDefault="002B2351">
            <w:pPr>
              <w:rPr>
                <w:rFonts w:ascii="Cambria Math" w:hAnsi="Cambria Math" w:cs="Arial"/>
                <w:lang w:val="en-US"/>
                <w:oMath/>
              </w:rPr>
            </w:pPr>
          </w:p>
          <w:p w14:paraId="50B39ECB" w14:textId="5F617445" w:rsidR="002B2351" w:rsidRPr="00442A8B" w:rsidRDefault="002B2351">
            <w:pPr>
              <w:rPr>
                <w:rFonts w:ascii="Cambria Math" w:hAnsi="Cambria Math" w:cs="Arial"/>
                <w:lang w:val="en-US"/>
                <w:oMath/>
              </w:rPr>
            </w:pPr>
            <m:oMathPara>
              <m:oMath>
                <m:r>
                  <w:rPr>
                    <w:rFonts w:ascii="Cambria Math" w:hAnsi="Cambria Math" w:cs="Arial"/>
                    <w:i/>
                    <w:noProof/>
                    <w:lang w:val="en-US"/>
                  </w:rPr>
                  <w:drawing>
                    <wp:inline distT="0" distB="0" distL="0" distR="0" wp14:anchorId="4A63910A" wp14:editId="6BBA2670">
                      <wp:extent cx="4432300" cy="4000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32300" cy="400050"/>
                              </a:xfrm>
                              <a:prstGeom prst="rect">
                                <a:avLst/>
                              </a:prstGeom>
                              <a:noFill/>
                              <a:ln>
                                <a:noFill/>
                              </a:ln>
                            </pic:spPr>
                          </pic:pic>
                        </a:graphicData>
                      </a:graphic>
                    </wp:inline>
                  </w:drawing>
                </m:r>
              </m:oMath>
            </m:oMathPara>
          </w:p>
          <w:p w14:paraId="15DFBCF9" w14:textId="3D789379" w:rsidR="002B2351" w:rsidRPr="00442A8B" w:rsidRDefault="00442A8B">
            <w:pPr>
              <w:rPr>
                <w:rFonts w:ascii="Cambria Math" w:hAnsi="Cambria Math" w:cs="Arial"/>
                <w:lang w:val="en-US"/>
                <w:oMath/>
              </w:rPr>
            </w:pPr>
            <m:oMathPara>
              <m:oMath>
                <m:r>
                  <w:rPr>
                    <w:rFonts w:ascii="Cambria Math" w:hAnsi="Cambria Math" w:cs="Arial"/>
                    <w:lang w:val="en-US"/>
                  </w:rPr>
                  <m:t>E(W) = 0.7762</m:t>
                </m:r>
              </m:oMath>
            </m:oMathPara>
          </w:p>
          <w:p w14:paraId="43614D29" w14:textId="77777777" w:rsidR="002B2351" w:rsidRPr="00442A8B" w:rsidRDefault="002B2351">
            <w:pPr>
              <w:rPr>
                <w:rFonts w:ascii="Cambria Math" w:hAnsi="Cambria Math" w:cs="Arial"/>
                <w:lang w:val="en-US"/>
                <w:oMath/>
              </w:rPr>
            </w:pPr>
          </w:p>
          <w:p w14:paraId="06D9FA49" w14:textId="3E2D045A" w:rsidR="002B2351" w:rsidRPr="00442A8B" w:rsidRDefault="00442A8B">
            <w:pPr>
              <w:rPr>
                <w:rFonts w:ascii="Cambria Math" w:hAnsi="Cambria Math" w:cs="Arial"/>
                <w:lang w:val="en-US"/>
                <w:oMath/>
              </w:rPr>
            </w:pPr>
            <m:oMathPara>
              <m:oMath>
                <m:r>
                  <w:rPr>
                    <w:rFonts w:ascii="Cambria Math" w:hAnsi="Cambria Math" w:cs="Arial"/>
                    <w:lang w:val="en-US"/>
                  </w:rPr>
                  <m:t>Expected Profit = 30 ×</m:t>
                </m:r>
                <m:r>
                  <w:rPr>
                    <w:rFonts w:ascii="Cambria Math" w:eastAsiaTheme="minorEastAsia" w:hAnsi="Cambria Math" w:cs="Arial"/>
                    <w:lang w:val="en-US"/>
                  </w:rPr>
                  <m:t xml:space="preserve"> E(W) = $23.29</m:t>
                </m:r>
              </m:oMath>
            </m:oMathPara>
          </w:p>
          <w:p w14:paraId="73637492" w14:textId="77777777" w:rsidR="002B2351" w:rsidRDefault="002B2351">
            <w:pPr>
              <w:rPr>
                <w:rFonts w:cs="Arial"/>
                <w:lang w:val="en-US"/>
              </w:rPr>
            </w:pPr>
          </w:p>
          <w:p w14:paraId="497BEBC4" w14:textId="77777777" w:rsidR="002B2351" w:rsidRDefault="002B2351">
            <w:pPr>
              <w:rPr>
                <w:rFonts w:cs="Arial"/>
                <w:lang w:val="en-US"/>
              </w:rPr>
            </w:pPr>
          </w:p>
          <w:p w14:paraId="3210993E" w14:textId="77777777" w:rsidR="002B2351" w:rsidRDefault="002B2351">
            <w:pPr>
              <w:rPr>
                <w:rFonts w:cs="Arial"/>
                <w:lang w:val="en-US"/>
              </w:rPr>
            </w:pPr>
          </w:p>
        </w:tc>
      </w:tr>
      <w:tr w:rsidR="002B2351" w14:paraId="511ECF0F" w14:textId="77777777" w:rsidTr="002B2351">
        <w:trPr>
          <w:trHeight w:val="265"/>
          <w:jc w:val="center"/>
        </w:trPr>
        <w:tc>
          <w:tcPr>
            <w:tcW w:w="7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B7AAC2" w14:textId="77777777" w:rsidR="002B2351" w:rsidRDefault="002B2351" w:rsidP="00361162">
            <w:pPr>
              <w:jc w:val="center"/>
              <w:rPr>
                <w:rFonts w:cs="Arial"/>
                <w:b/>
                <w:bCs/>
                <w:lang w:val="en-US"/>
              </w:rPr>
            </w:pPr>
            <w:r>
              <w:rPr>
                <w:rFonts w:cs="Arial"/>
                <w:b/>
                <w:bCs/>
                <w:lang w:val="en-US"/>
              </w:rPr>
              <w:t xml:space="preserve">Specific </w:t>
            </w:r>
            <w:proofErr w:type="spellStart"/>
            <w:r>
              <w:rPr>
                <w:rFonts w:cs="Arial"/>
                <w:b/>
                <w:bCs/>
                <w:lang w:val="en-US"/>
              </w:rPr>
              <w:t>behaviours</w:t>
            </w:r>
            <w:proofErr w:type="spellEnd"/>
          </w:p>
        </w:tc>
      </w:tr>
      <w:tr w:rsidR="002B2351" w14:paraId="0DB2DA15" w14:textId="77777777" w:rsidTr="002B2351">
        <w:trPr>
          <w:trHeight w:val="429"/>
          <w:jc w:val="center"/>
        </w:trPr>
        <w:tc>
          <w:tcPr>
            <w:tcW w:w="7146" w:type="dxa"/>
            <w:tcBorders>
              <w:top w:val="single" w:sz="4" w:space="0" w:color="auto"/>
              <w:left w:val="single" w:sz="4" w:space="0" w:color="auto"/>
              <w:bottom w:val="single" w:sz="4" w:space="0" w:color="auto"/>
              <w:right w:val="single" w:sz="4" w:space="0" w:color="auto"/>
            </w:tcBorders>
            <w:hideMark/>
          </w:tcPr>
          <w:p w14:paraId="25FA5296" w14:textId="77777777" w:rsidR="002B2351" w:rsidRDefault="002B2351" w:rsidP="002B2351">
            <w:pPr>
              <w:pStyle w:val="ListParagraph"/>
              <w:numPr>
                <w:ilvl w:val="0"/>
                <w:numId w:val="40"/>
              </w:numPr>
              <w:rPr>
                <w:rFonts w:cs="Arial"/>
                <w:lang w:val="en-US"/>
              </w:rPr>
            </w:pPr>
            <w:r>
              <w:rPr>
                <w:rFonts w:cs="Arial"/>
                <w:lang w:val="en-US"/>
              </w:rPr>
              <w:t xml:space="preserve">Shows probability </w:t>
            </w:r>
            <w:proofErr w:type="gramStart"/>
            <w:r>
              <w:rPr>
                <w:rFonts w:cs="Arial"/>
                <w:lang w:val="en-US"/>
              </w:rPr>
              <w:t>distribution</w:t>
            </w:r>
            <w:proofErr w:type="gramEnd"/>
          </w:p>
          <w:p w14:paraId="0F3EF9B2" w14:textId="77777777" w:rsidR="002B2351" w:rsidRDefault="002B2351" w:rsidP="002B2351">
            <w:pPr>
              <w:pStyle w:val="ListParagraph"/>
              <w:numPr>
                <w:ilvl w:val="0"/>
                <w:numId w:val="40"/>
              </w:numPr>
              <w:rPr>
                <w:rFonts w:cs="Arial"/>
                <w:lang w:val="en-US"/>
              </w:rPr>
            </w:pPr>
            <w:r>
              <w:rPr>
                <w:rFonts w:cs="Arial"/>
                <w:lang w:val="en-US"/>
              </w:rPr>
              <w:t xml:space="preserve">Calculates expected value per </w:t>
            </w:r>
            <w:proofErr w:type="gramStart"/>
            <w:r>
              <w:rPr>
                <w:rFonts w:cs="Arial"/>
                <w:lang w:val="en-US"/>
              </w:rPr>
              <w:t>player</w:t>
            </w:r>
            <w:proofErr w:type="gramEnd"/>
          </w:p>
          <w:p w14:paraId="7DFDD3CA" w14:textId="77777777" w:rsidR="002B2351" w:rsidRDefault="002B2351" w:rsidP="002B2351">
            <w:pPr>
              <w:pStyle w:val="ListParagraph"/>
              <w:numPr>
                <w:ilvl w:val="0"/>
                <w:numId w:val="40"/>
              </w:numPr>
              <w:rPr>
                <w:rFonts w:cs="Arial"/>
                <w:lang w:val="en-US"/>
              </w:rPr>
            </w:pPr>
            <w:r>
              <w:rPr>
                <w:rFonts w:cs="Arial"/>
                <w:lang w:val="en-US"/>
              </w:rPr>
              <w:t>Calculates expected value for 30 players</w:t>
            </w:r>
          </w:p>
        </w:tc>
      </w:tr>
    </w:tbl>
    <w:p w14:paraId="2165081C" w14:textId="77777777" w:rsidR="002B2351" w:rsidRDefault="002B2351" w:rsidP="002B2351">
      <w:pPr>
        <w:pStyle w:val="ListParagraph"/>
        <w:rPr>
          <w:rFonts w:cs="Arial"/>
          <w:szCs w:val="22"/>
          <w:lang w:val="en-US"/>
        </w:rPr>
      </w:pPr>
    </w:p>
    <w:p w14:paraId="3BF4E1A7" w14:textId="77777777" w:rsidR="002B2351" w:rsidRDefault="002B2351" w:rsidP="002B2351">
      <w:pPr>
        <w:rPr>
          <w:rFonts w:cs="Arial"/>
          <w:lang w:val="en-US"/>
        </w:rPr>
      </w:pPr>
      <w:r>
        <w:rPr>
          <w:rFonts w:cs="Arial"/>
          <w:lang w:val="en-US"/>
        </w:rPr>
        <w:t xml:space="preserve"> </w:t>
      </w:r>
    </w:p>
    <w:p w14:paraId="1BA48BE6" w14:textId="77777777" w:rsidR="002B2351" w:rsidRDefault="002B2351" w:rsidP="007942FF">
      <w:pPr>
        <w:rPr>
          <w:b/>
          <w:bCs/>
          <w:lang w:val="en-US"/>
        </w:rPr>
      </w:pPr>
    </w:p>
    <w:p w14:paraId="4CCEEC8A" w14:textId="3F4F9555" w:rsidR="002B2351" w:rsidRDefault="002B2351">
      <w:pPr>
        <w:ind w:left="720" w:hanging="720"/>
        <w:rPr>
          <w:b/>
          <w:bCs/>
          <w:lang w:val="en-US"/>
        </w:rPr>
      </w:pPr>
      <w:r>
        <w:rPr>
          <w:b/>
          <w:bCs/>
          <w:lang w:val="en-US"/>
        </w:rPr>
        <w:br w:type="page"/>
      </w:r>
    </w:p>
    <w:p w14:paraId="1D679ACD" w14:textId="36CCCF6B" w:rsidR="007942FF" w:rsidRDefault="007942FF" w:rsidP="007942FF">
      <w:pPr>
        <w:rPr>
          <w:b/>
          <w:bCs/>
          <w:lang w:val="en-US"/>
        </w:rPr>
      </w:pPr>
      <w:r w:rsidRPr="007942FF">
        <w:rPr>
          <w:b/>
          <w:bCs/>
          <w:lang w:val="en-US"/>
        </w:rPr>
        <w:lastRenderedPageBreak/>
        <w:t xml:space="preserve">Question </w:t>
      </w:r>
      <w:r w:rsidR="00054714">
        <w:rPr>
          <w:b/>
          <w:bCs/>
          <w:lang w:val="en-US"/>
        </w:rPr>
        <w:t>16</w:t>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r>
      <w:r w:rsidRPr="007942FF">
        <w:rPr>
          <w:b/>
          <w:bCs/>
          <w:lang w:val="en-US"/>
        </w:rPr>
        <w:tab/>
        <w:t>(7 marks)</w:t>
      </w:r>
    </w:p>
    <w:p w14:paraId="3F4097FD" w14:textId="4DDDCF88" w:rsidR="007942FF" w:rsidRPr="007942FF" w:rsidRDefault="007942FF" w:rsidP="007942FF">
      <w:pPr>
        <w:rPr>
          <w:b/>
          <w:bCs/>
          <w:lang w:val="en-US"/>
        </w:rPr>
      </w:pPr>
    </w:p>
    <w:p w14:paraId="2AAA7DDF" w14:textId="64FA02C1" w:rsidR="007942FF" w:rsidRDefault="00AA4DAA" w:rsidP="007942FF">
      <w:pPr>
        <w:rPr>
          <w:rFonts w:eastAsiaTheme="minorEastAsia"/>
          <w:lang w:val="en-US"/>
        </w:rPr>
      </w:pPr>
      <w:r>
        <w:rPr>
          <w:noProof/>
        </w:rPr>
        <mc:AlternateContent>
          <mc:Choice Requires="wps">
            <w:drawing>
              <wp:anchor distT="45720" distB="45720" distL="114300" distR="114300" simplePos="0" relativeHeight="251661312" behindDoc="0" locked="0" layoutInCell="1" allowOverlap="1" wp14:anchorId="4F589C51" wp14:editId="56D92A0F">
                <wp:simplePos x="0" y="0"/>
                <wp:positionH relativeFrom="column">
                  <wp:posOffset>3194685</wp:posOffset>
                </wp:positionH>
                <wp:positionV relativeFrom="paragraph">
                  <wp:posOffset>1123950</wp:posOffset>
                </wp:positionV>
                <wp:extent cx="1930400" cy="1579880"/>
                <wp:effectExtent l="0" t="0" r="15240" b="2349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579880"/>
                        </a:xfrm>
                        <a:prstGeom prst="rect">
                          <a:avLst/>
                        </a:prstGeom>
                        <a:solidFill>
                          <a:srgbClr val="FFFFFF"/>
                        </a:solidFill>
                        <a:ln w="9525">
                          <a:solidFill>
                            <a:srgbClr val="000000"/>
                          </a:solidFill>
                          <a:miter lim="800000"/>
                          <a:headEnd/>
                          <a:tailEnd/>
                        </a:ln>
                      </wps:spPr>
                      <wps:txbx>
                        <w:txbxContent>
                          <w:p w14:paraId="5513B534" w14:textId="77777777" w:rsidR="009F5926" w:rsidRDefault="009F5926" w:rsidP="007942FF">
                            <w:r>
                              <w:t>Graphs are</w:t>
                            </w:r>
                          </w:p>
                          <w:p w14:paraId="701B7C95" w14:textId="77777777" w:rsidR="009F5926" w:rsidRDefault="009F5926" w:rsidP="007942FF">
                            <w:pPr>
                              <w:rPr>
                                <w:rFonts w:eastAsiaTheme="minorEastAsia"/>
                              </w:rPr>
                            </w:pPr>
                            <m:oMathPara>
                              <m:oMath>
                                <m:r>
                                  <w:rPr>
                                    <w:rFonts w:ascii="Cambria Math" w:hAnsi="Cambria Math"/>
                                  </w:rPr>
                                  <m:t>y=</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rPr>
                                          <m:t>(x-2)</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i/>
                                        <w:szCs w:val="22"/>
                                      </w:rPr>
                                    </m:ctrlPr>
                                  </m:sSupPr>
                                  <m:e>
                                    <m:r>
                                      <w:rPr>
                                        <w:rFonts w:ascii="Cambria Math" w:hAnsi="Cambria Math"/>
                                      </w:rPr>
                                      <m:t>x-2)</m:t>
                                    </m:r>
                                  </m:e>
                                  <m:sup>
                                    <m:r>
                                      <w:rPr>
                                        <w:rFonts w:ascii="Cambria Math" w:hAnsi="Cambria Math"/>
                                      </w:rPr>
                                      <m:t>2</m:t>
                                    </m:r>
                                  </m:sup>
                                </m:sSup>
                              </m:oMath>
                            </m:oMathPara>
                          </w:p>
                          <w:p w14:paraId="69874129" w14:textId="77777777" w:rsidR="009F5926" w:rsidRDefault="009F5926" w:rsidP="007942FF">
                            <w:pPr>
                              <w:rPr>
                                <w:rFonts w:eastAsiaTheme="minorEastAsia"/>
                              </w:rPr>
                            </w:pPr>
                            <m:oMathPara>
                              <m:oMath>
                                <m:r>
                                  <w:rPr>
                                    <w:rFonts w:ascii="Cambria Math" w:eastAsiaTheme="minorEastAsia" w:hAnsi="Cambria Math"/>
                                  </w:rPr>
                                  <m:t>y=</m:t>
                                </m:r>
                                <m:sSup>
                                  <m:sSupPr>
                                    <m:ctrlPr>
                                      <w:rPr>
                                        <w:rFonts w:ascii="Cambria Math" w:eastAsiaTheme="minorEastAsia" w:hAnsi="Cambria Math"/>
                                        <w:i/>
                                        <w:szCs w:val="22"/>
                                      </w:rPr>
                                    </m:ctrlPr>
                                  </m:sSupPr>
                                  <m:e>
                                    <m:r>
                                      <w:rPr>
                                        <w:rFonts w:ascii="Cambria Math" w:eastAsiaTheme="minorEastAsia" w:hAnsi="Cambria Math"/>
                                      </w:rPr>
                                      <m:t>(x-2)</m:t>
                                    </m:r>
                                  </m:e>
                                  <m:sup>
                                    <m:r>
                                      <w:rPr>
                                        <w:rFonts w:ascii="Cambria Math" w:eastAsiaTheme="minorEastAsia" w:hAnsi="Cambria Math"/>
                                      </w:rPr>
                                      <m:t>2</m:t>
                                    </m:r>
                                  </m:sup>
                                </m:sSup>
                                <m:r>
                                  <w:rPr>
                                    <w:rFonts w:ascii="Cambria Math" w:eastAsiaTheme="minorEastAsia" w:hAnsi="Cambria Math"/>
                                  </w:rPr>
                                  <m:t>+2(x-2)</m:t>
                                </m:r>
                              </m:oMath>
                            </m:oMathPara>
                          </w:p>
                          <w:p w14:paraId="04DBA46E" w14:textId="77777777" w:rsidR="009F5926" w:rsidRDefault="009F5926" w:rsidP="007942FF">
                            <w:pPr>
                              <w:rPr>
                                <w:rFonts w:eastAsiaTheme="minorEastAsia"/>
                              </w:rPr>
                            </w:pPr>
                            <m:oMathPara>
                              <m:oMath>
                                <m:r>
                                  <w:rPr>
                                    <w:rFonts w:ascii="Cambria Math" w:eastAsiaTheme="minorEastAsia" w:hAnsi="Cambria Math"/>
                                  </w:rPr>
                                  <m:t>y=</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rPr>
                                          <m:t>(x-2)</m:t>
                                        </m:r>
                                      </m:e>
                                      <m:sup>
                                        <m:r>
                                          <w:rPr>
                                            <w:rFonts w:ascii="Cambria Math" w:eastAsiaTheme="minorEastAsia" w:hAnsi="Cambria Math"/>
                                          </w:rPr>
                                          <m:t>4</m:t>
                                        </m:r>
                                      </m:sup>
                                    </m:sSup>
                                  </m:num>
                                  <m:den>
                                    <m:r>
                                      <w:rPr>
                                        <w:rFonts w:ascii="Cambria Math" w:eastAsiaTheme="minorEastAsia" w:hAnsi="Cambria Math"/>
                                      </w:rPr>
                                      <m:t>12</m:t>
                                    </m:r>
                                  </m:den>
                                </m:f>
                                <m:r>
                                  <w:rPr>
                                    <w:rFonts w:ascii="Cambria Math" w:eastAsiaTheme="minorEastAsia" w:hAnsi="Cambria Math"/>
                                  </w:rPr>
                                  <m:t>+</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rPr>
                                          <m:t>(x-2)</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-1</m:t>
                                </m:r>
                              </m:oMath>
                            </m:oMathPara>
                          </w:p>
                        </w:txbxContent>
                      </wps:txbx>
                      <wps:bodyPr rot="0" vert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589C51" id="Text Box 217" o:spid="_x0000_s1044" type="#_x0000_t202" style="position:absolute;margin-left:251.55pt;margin-top:88.5pt;width:152pt;height:124.4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">
                <v:textbox style="mso-fit-shape-to-text:t">
                  <w:txbxContent>
                    <w:p w14:paraId="5513B534" w14:textId="77777777" w:rsidR="009F5926" w:rsidRDefault="009F5926" w:rsidP="007942FF">
                      <w:r>
                        <w:t>Graphs are</w:t>
                      </w:r>
                    </w:p>
                    <w:p w14:paraId="701B7C95" w14:textId="77777777" w:rsidR="009F5926" w:rsidRDefault="009F5926" w:rsidP="007942FF">
                      <w:pPr>
                        <w:rPr>
                          <w:rFonts w:eastAsiaTheme="minorEastAsia"/>
                        </w:rPr>
                      </w:pPr>
                      <m:oMathPara>
                        <m:oMath>
                          <m:r>
                            <w:rPr>
                              <w:rFonts w:ascii="Cambria Math" w:hAnsi="Cambria Math"/>
                            </w:rPr>
                            <m:t>y=</m:t>
                          </m:r>
                          <m:f>
                            <m:fPr>
                              <m:ctrlPr>
                                <w:rPr>
                                  <w:rFonts w:ascii="Cambria Math" w:hAnsi="Cambria Math"/>
                                  <w:i/>
                                  <w:szCs w:val="22"/>
                                </w:rPr>
                              </m:ctrlPr>
                            </m:fPr>
                            <m:num>
                              <m:sSup>
                                <m:sSupPr>
                                  <m:ctrlPr>
                                    <w:rPr>
                                      <w:rFonts w:ascii="Cambria Math" w:hAnsi="Cambria Math"/>
                                      <w:i/>
                                      <w:szCs w:val="22"/>
                                    </w:rPr>
                                  </m:ctrlPr>
                                </m:sSupPr>
                                <m:e>
                                  <m:r>
                                    <w:rPr>
                                      <w:rFonts w:ascii="Cambria Math" w:hAnsi="Cambria Math"/>
                                    </w:rPr>
                                    <m:t>(x-2)</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i/>
                                  <w:szCs w:val="22"/>
                                </w:rPr>
                              </m:ctrlPr>
                            </m:sSupPr>
                            <m:e>
                              <m:r>
                                <w:rPr>
                                  <w:rFonts w:ascii="Cambria Math" w:hAnsi="Cambria Math"/>
                                </w:rPr>
                                <m:t>x-2)</m:t>
                              </m:r>
                            </m:e>
                            <m:sup>
                              <m:r>
                                <w:rPr>
                                  <w:rFonts w:ascii="Cambria Math" w:hAnsi="Cambria Math"/>
                                </w:rPr>
                                <m:t>2</m:t>
                              </m:r>
                            </m:sup>
                          </m:sSup>
                        </m:oMath>
                      </m:oMathPara>
                    </w:p>
                    <w:p w14:paraId="69874129" w14:textId="77777777" w:rsidR="009F5926" w:rsidRDefault="009F5926" w:rsidP="007942FF">
                      <w:pPr>
                        <w:rPr>
                          <w:rFonts w:eastAsiaTheme="minorEastAsia"/>
                        </w:rPr>
                      </w:pPr>
                      <m:oMathPara>
                        <m:oMath>
                          <m:r>
                            <w:rPr>
                              <w:rFonts w:ascii="Cambria Math" w:eastAsiaTheme="minorEastAsia" w:hAnsi="Cambria Math"/>
                            </w:rPr>
                            <m:t>y=</m:t>
                          </m:r>
                          <m:sSup>
                            <m:sSupPr>
                              <m:ctrlPr>
                                <w:rPr>
                                  <w:rFonts w:ascii="Cambria Math" w:eastAsiaTheme="minorEastAsia" w:hAnsi="Cambria Math"/>
                                  <w:i/>
                                  <w:szCs w:val="22"/>
                                </w:rPr>
                              </m:ctrlPr>
                            </m:sSupPr>
                            <m:e>
                              <m:r>
                                <w:rPr>
                                  <w:rFonts w:ascii="Cambria Math" w:eastAsiaTheme="minorEastAsia" w:hAnsi="Cambria Math"/>
                                </w:rPr>
                                <m:t>(x-2)</m:t>
                              </m:r>
                            </m:e>
                            <m:sup>
                              <m:r>
                                <w:rPr>
                                  <w:rFonts w:ascii="Cambria Math" w:eastAsiaTheme="minorEastAsia" w:hAnsi="Cambria Math"/>
                                </w:rPr>
                                <m:t>2</m:t>
                              </m:r>
                            </m:sup>
                          </m:sSup>
                          <m:r>
                            <w:rPr>
                              <w:rFonts w:ascii="Cambria Math" w:eastAsiaTheme="minorEastAsia" w:hAnsi="Cambria Math"/>
                            </w:rPr>
                            <m:t>+2(x-2)</m:t>
                          </m:r>
                        </m:oMath>
                      </m:oMathPara>
                    </w:p>
                    <w:p w14:paraId="04DBA46E" w14:textId="77777777" w:rsidR="009F5926" w:rsidRDefault="009F5926" w:rsidP="007942FF">
                      <w:pPr>
                        <w:rPr>
                          <w:rFonts w:eastAsiaTheme="minorEastAsia"/>
                        </w:rPr>
                      </w:pPr>
                      <m:oMathPara>
                        <m:oMath>
                          <m:r>
                            <w:rPr>
                              <w:rFonts w:ascii="Cambria Math" w:eastAsiaTheme="minorEastAsia" w:hAnsi="Cambria Math"/>
                            </w:rPr>
                            <m:t>y=</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rPr>
                                    <m:t>(x-2)</m:t>
                                  </m:r>
                                </m:e>
                                <m:sup>
                                  <m:r>
                                    <w:rPr>
                                      <w:rFonts w:ascii="Cambria Math" w:eastAsiaTheme="minorEastAsia" w:hAnsi="Cambria Math"/>
                                    </w:rPr>
                                    <m:t>4</m:t>
                                  </m:r>
                                </m:sup>
                              </m:sSup>
                            </m:num>
                            <m:den>
                              <m:r>
                                <w:rPr>
                                  <w:rFonts w:ascii="Cambria Math" w:eastAsiaTheme="minorEastAsia" w:hAnsi="Cambria Math"/>
                                </w:rPr>
                                <m:t>12</m:t>
                              </m:r>
                            </m:den>
                          </m:f>
                          <m:r>
                            <w:rPr>
                              <w:rFonts w:ascii="Cambria Math" w:eastAsiaTheme="minorEastAsia" w:hAnsi="Cambria Math"/>
                            </w:rPr>
                            <m:t>+</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rPr>
                                    <m:t>(x-2)</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-1</m:t>
                          </m:r>
                        </m:oMath>
                      </m:oMathPara>
                    </w:p>
                  </w:txbxContent>
                </v:textbox>
              </v:shape>
            </w:pict>
          </mc:Fallback>
        </mc:AlternateContent>
      </w:r>
      <w:r>
        <w:rPr>
          <w:noProof/>
        </w:rPr>
        <w:drawing>
          <wp:anchor distT="0" distB="0" distL="114300" distR="114300" simplePos="0" relativeHeight="251662336" behindDoc="0" locked="0" layoutInCell="1" allowOverlap="1" wp14:anchorId="0A8C9C66" wp14:editId="0361D3C2">
            <wp:simplePos x="0" y="0"/>
            <wp:positionH relativeFrom="column">
              <wp:posOffset>396240</wp:posOffset>
            </wp:positionH>
            <wp:positionV relativeFrom="paragraph">
              <wp:posOffset>304165</wp:posOffset>
            </wp:positionV>
            <wp:extent cx="2690495" cy="2781300"/>
            <wp:effectExtent l="0" t="0" r="0" b="0"/>
            <wp:wrapTopAndBottom/>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90495" cy="2781300"/>
                    </a:xfrm>
                    <a:prstGeom prst="rect">
                      <a:avLst/>
                    </a:prstGeom>
                    <a:noFill/>
                  </pic:spPr>
                </pic:pic>
              </a:graphicData>
            </a:graphic>
            <wp14:sizeRelH relativeFrom="page">
              <wp14:pctWidth>0</wp14:pctWidth>
            </wp14:sizeRelH>
            <wp14:sizeRelV relativeFrom="page">
              <wp14:pctHeight>0</wp14:pctHeight>
            </wp14:sizeRelV>
          </wp:anchor>
        </w:drawing>
      </w:r>
      <w:r w:rsidR="007942FF">
        <w:rPr>
          <w:lang w:val="en-US"/>
        </w:rPr>
        <w:t xml:space="preserve">The graph of </w:t>
      </w:r>
      <m:oMath>
        <m:r>
          <w:rPr>
            <w:rFonts w:ascii="Cambria Math" w:hAnsi="Cambria Math"/>
            <w:lang w:val="en-US"/>
          </w:rPr>
          <m:t>y=f(x)</m:t>
        </m:r>
      </m:oMath>
      <w:r w:rsidR="007942FF">
        <w:rPr>
          <w:rFonts w:eastAsiaTheme="minorEastAsia"/>
          <w:lang w:val="en-US"/>
        </w:rPr>
        <w:t xml:space="preserve"> is given below. It has turning points at </w:t>
      </w:r>
      <m:oMath>
        <m:r>
          <w:rPr>
            <w:rFonts w:ascii="Cambria Math" w:eastAsiaTheme="minorEastAsia" w:hAnsi="Cambria Math"/>
            <w:lang w:val="en-US"/>
          </w:rPr>
          <m:t>x=0</m:t>
        </m:r>
      </m:oMath>
      <w:r w:rsidR="007942FF">
        <w:rPr>
          <w:rFonts w:eastAsiaTheme="minorEastAsia"/>
          <w:lang w:val="en-US"/>
        </w:rPr>
        <w:t xml:space="preserve"> and </w:t>
      </w:r>
      <m:oMath>
        <m:r>
          <w:rPr>
            <w:rFonts w:ascii="Cambria Math" w:eastAsiaTheme="minorEastAsia" w:hAnsi="Cambria Math"/>
            <w:lang w:val="en-US"/>
          </w:rPr>
          <m:t>x=2</m:t>
        </m:r>
      </m:oMath>
      <w:r w:rsidR="007942FF">
        <w:rPr>
          <w:rFonts w:eastAsiaTheme="minorEastAsia"/>
          <w:lang w:val="en-US"/>
        </w:rPr>
        <w:t>.</w:t>
      </w:r>
    </w:p>
    <w:p w14:paraId="0D0C0A1A" w14:textId="128047BD" w:rsidR="00CE10B7" w:rsidRDefault="00CE10B7" w:rsidP="007942FF">
      <w:pPr>
        <w:pStyle w:val="NoSpacing"/>
        <w:rPr>
          <w:rFonts w:eastAsiaTheme="minorEastAsia"/>
        </w:rPr>
      </w:pPr>
    </w:p>
    <w:p w14:paraId="756DED16" w14:textId="420842C8" w:rsidR="007942FF" w:rsidRDefault="007942FF" w:rsidP="00C42F4E">
      <w:pPr>
        <w:pStyle w:val="NoSpacing"/>
        <w:jc w:val="both"/>
        <w:rPr>
          <w:noProof/>
        </w:rPr>
      </w:pPr>
      <w:r>
        <w:rPr>
          <w:rFonts w:eastAsiaTheme="minorEastAsia"/>
        </w:rPr>
        <w:t xml:space="preserve">(a) At </w:t>
      </w:r>
      <m:oMath>
        <m:r>
          <w:rPr>
            <w:rFonts w:ascii="Cambria Math" w:eastAsiaTheme="minorEastAsia" w:hAnsi="Cambria Math"/>
          </w:rPr>
          <m:t>x=1</m:t>
        </m:r>
      </m:oMath>
      <w:r>
        <w:rPr>
          <w:rFonts w:eastAsiaTheme="minorEastAsia"/>
        </w:rPr>
        <w:t xml:space="preserve">, the graph of </w:t>
      </w:r>
      <m:oMath>
        <m:r>
          <w:rPr>
            <w:rFonts w:ascii="Cambria Math" w:eastAsiaTheme="minorEastAsia" w:hAnsi="Cambria Math"/>
          </w:rPr>
          <m:t>y=f(x)</m:t>
        </m:r>
      </m:oMath>
      <w:r>
        <w:rPr>
          <w:rFonts w:eastAsiaTheme="minorEastAsia"/>
        </w:rPr>
        <w:t xml:space="preserve"> has a point of inflection with an instantaneous gradient of </w:t>
      </w:r>
      <m:oMath>
        <m:r>
          <w:rPr>
            <w:rFonts w:ascii="Cambria Math" w:eastAsiaTheme="minorEastAsia" w:hAnsi="Cambria Math"/>
          </w:rPr>
          <m:t>-1</m:t>
        </m:r>
      </m:oMath>
      <w:r>
        <w:rPr>
          <w:rFonts w:eastAsiaTheme="minorEastAsia"/>
        </w:rPr>
        <w:t xml:space="preserve">. Use this information to sketch the graph of </w:t>
      </w:r>
      <m:oMath>
        <m:r>
          <w:rPr>
            <w:rFonts w:ascii="Cambria Math" w:eastAsiaTheme="minorEastAsia" w:hAnsi="Cambria Math"/>
          </w:rPr>
          <m:t>y=f'(x)</m:t>
        </m:r>
      </m:oMath>
      <w:r>
        <w:rPr>
          <w:rFonts w:eastAsiaTheme="minorEastAsia"/>
        </w:rPr>
        <w:t xml:space="preserve"> on the axes below. Label key features.</w:t>
      </w:r>
      <w:r>
        <w:rPr>
          <w:noProof/>
        </w:rPr>
        <w:t xml:space="preserve"> </w:t>
      </w:r>
    </w:p>
    <w:p w14:paraId="51F6CE4B" w14:textId="060A8D6B" w:rsidR="00C42F4E" w:rsidRDefault="00C42F4E" w:rsidP="007942FF">
      <w:pPr>
        <w:pStyle w:val="NoSpacing"/>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(3 marks)</w:t>
      </w:r>
    </w:p>
    <w:p w14:paraId="7CF99449" w14:textId="77777777" w:rsidR="00CE10B7" w:rsidRDefault="00CE10B7" w:rsidP="007942FF">
      <w:pPr>
        <w:pStyle w:val="NoSpacing"/>
        <w:rPr>
          <w:rFonts w:eastAsiaTheme="minorEastAsia"/>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7942FF" w14:paraId="08BE2A6E" w14:textId="77777777" w:rsidTr="008D3F0B">
        <w:trPr>
          <w:trHeight w:val="47"/>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152D5FBA" w14:textId="77777777" w:rsidR="007942FF" w:rsidRDefault="007942FF">
            <w:pPr>
              <w:tabs>
                <w:tab w:val="right" w:pos="9356"/>
              </w:tabs>
              <w:ind w:right="-40"/>
              <w:jc w:val="center"/>
              <w:rPr>
                <w:rFonts w:eastAsiaTheme="minorHAnsi"/>
                <w:b/>
                <w:lang w:val="en-US"/>
              </w:rPr>
            </w:pPr>
            <w:r>
              <w:rPr>
                <w:b/>
                <w:lang w:val="en-US"/>
              </w:rPr>
              <w:t>Solution</w:t>
            </w:r>
          </w:p>
        </w:tc>
      </w:tr>
      <w:tr w:rsidR="007942FF" w14:paraId="631F3A8E" w14:textId="77777777" w:rsidTr="008D3F0B">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026E78DC" w14:textId="3EB0052D" w:rsidR="007942FF" w:rsidRDefault="007942FF">
            <w:pPr>
              <w:widowControl w:val="0"/>
              <w:tabs>
                <w:tab w:val="right" w:pos="9356"/>
              </w:tabs>
              <w:autoSpaceDE w:val="0"/>
              <w:autoSpaceDN w:val="0"/>
              <w:ind w:right="-40"/>
              <w:rPr>
                <w:rFonts w:cs="Arial"/>
                <w:lang w:val="en-US"/>
              </w:rPr>
            </w:pPr>
            <w:r>
              <w:rPr>
                <w:noProof/>
              </w:rPr>
              <w:drawing>
                <wp:anchor distT="0" distB="0" distL="114300" distR="114300" simplePos="0" relativeHeight="251663360" behindDoc="0" locked="0" layoutInCell="1" allowOverlap="1" wp14:anchorId="1571B029" wp14:editId="16C071BA">
                  <wp:simplePos x="0" y="0"/>
                  <wp:positionH relativeFrom="column">
                    <wp:posOffset>1264920</wp:posOffset>
                  </wp:positionH>
                  <wp:positionV relativeFrom="paragraph">
                    <wp:posOffset>-5080</wp:posOffset>
                  </wp:positionV>
                  <wp:extent cx="2865120" cy="2952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5120" cy="2952750"/>
                          </a:xfrm>
                          <a:prstGeom prst="rect">
                            <a:avLst/>
                          </a:prstGeom>
                          <a:noFill/>
                        </pic:spPr>
                      </pic:pic>
                    </a:graphicData>
                  </a:graphic>
                  <wp14:sizeRelH relativeFrom="margin">
                    <wp14:pctWidth>0</wp14:pctWidth>
                  </wp14:sizeRelH>
                  <wp14:sizeRelV relativeFrom="margin">
                    <wp14:pctHeight>0</wp14:pctHeight>
                  </wp14:sizeRelV>
                </wp:anchor>
              </w:drawing>
            </w:r>
          </w:p>
        </w:tc>
      </w:tr>
      <w:tr w:rsidR="007942FF" w14:paraId="30C80DDE" w14:textId="77777777" w:rsidTr="008D3F0B">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401640FD" w14:textId="77777777" w:rsidR="007942FF" w:rsidRDefault="007942FF">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7942FF" w14:paraId="63B5C196" w14:textId="77777777" w:rsidTr="008D3F0B">
        <w:trPr>
          <w:jc w:val="center"/>
        </w:trPr>
        <w:tc>
          <w:tcPr>
            <w:tcW w:w="8626" w:type="dxa"/>
            <w:tcBorders>
              <w:top w:val="single" w:sz="4" w:space="0" w:color="auto"/>
              <w:left w:val="single" w:sz="4" w:space="0" w:color="auto"/>
              <w:bottom w:val="single" w:sz="4" w:space="0" w:color="auto"/>
              <w:right w:val="single" w:sz="4" w:space="0" w:color="auto"/>
            </w:tcBorders>
            <w:vAlign w:val="center"/>
            <w:hideMark/>
          </w:tcPr>
          <w:p w14:paraId="05C8BCF7" w14:textId="427A80B9" w:rsidR="007942FF" w:rsidRDefault="007942FF">
            <w:pPr>
              <w:widowControl w:val="0"/>
              <w:tabs>
                <w:tab w:val="right" w:pos="9356"/>
              </w:tabs>
              <w:autoSpaceDE w:val="0"/>
              <w:autoSpaceDN w:val="0"/>
              <w:ind w:right="-40"/>
              <w:rPr>
                <w:rFonts w:asciiTheme="minorHAnsi" w:hAnsiTheme="minorHAnsi" w:cs="Arial"/>
                <w:lang w:val="en-US"/>
              </w:rPr>
            </w:pPr>
            <w:r>
              <w:sym w:font="Wingdings 2" w:char="F050"/>
            </w:r>
            <w:r>
              <w:t xml:space="preserve"> </w:t>
            </w:r>
            <w:r w:rsidR="004A01EE">
              <w:t xml:space="preserve">Shows </w:t>
            </w:r>
            <w:r>
              <w:t xml:space="preserve">concave up </w:t>
            </w:r>
            <w:proofErr w:type="gramStart"/>
            <w:r>
              <w:t>parabola</w:t>
            </w:r>
            <w:proofErr w:type="gramEnd"/>
          </w:p>
          <w:p w14:paraId="010615DE" w14:textId="1288DB37" w:rsidR="007942FF" w:rsidRDefault="007942FF">
            <w:pPr>
              <w:widowControl w:val="0"/>
              <w:tabs>
                <w:tab w:val="right" w:pos="9356"/>
              </w:tabs>
              <w:autoSpaceDE w:val="0"/>
              <w:autoSpaceDN w:val="0"/>
              <w:ind w:right="-40"/>
              <w:rPr>
                <w:rFonts w:eastAsiaTheme="minorEastAsia" w:cstheme="minorBidi"/>
              </w:rPr>
            </w:pPr>
            <w:r>
              <w:sym w:font="Wingdings 2" w:char="F050"/>
            </w:r>
            <w:r>
              <w:t xml:space="preserve"> </w:t>
            </w:r>
            <w:r w:rsidR="004A01EE">
              <w:t xml:space="preserve">Labels </w:t>
            </w:r>
            <w:r>
              <w:t xml:space="preserve">local minimum at </w:t>
            </w:r>
            <m:oMath>
              <m:r>
                <w:rPr>
                  <w:rFonts w:ascii="Cambria Math" w:hAnsi="Cambria Math"/>
                </w:rPr>
                <m:t>(1,-1)</m:t>
              </m:r>
            </m:oMath>
          </w:p>
          <w:p w14:paraId="618199B9" w14:textId="4218DF68" w:rsidR="007942FF" w:rsidRDefault="007942FF">
            <w:pPr>
              <w:widowControl w:val="0"/>
              <w:tabs>
                <w:tab w:val="right" w:pos="9356"/>
              </w:tabs>
              <w:autoSpaceDE w:val="0"/>
              <w:autoSpaceDN w:val="0"/>
              <w:ind w:right="-40"/>
              <w:rPr>
                <w:rFonts w:eastAsiaTheme="minorHAnsi" w:cs="Arial"/>
                <w:lang w:val="en-US"/>
              </w:rPr>
            </w:pPr>
            <w:r>
              <w:sym w:font="Wingdings 2" w:char="F050"/>
            </w:r>
            <w:r>
              <w:t xml:space="preserve"> </w:t>
            </w:r>
            <w:r w:rsidR="004A01EE">
              <w:t xml:space="preserve">Labels </w:t>
            </w:r>
            <m:oMath>
              <m:r>
                <w:rPr>
                  <w:rFonts w:ascii="Cambria Math" w:hAnsi="Cambria Math"/>
                </w:rPr>
                <m:t>x</m:t>
              </m:r>
            </m:oMath>
            <w:r>
              <w:rPr>
                <w:rFonts w:eastAsiaTheme="minorEastAsia"/>
              </w:rPr>
              <w:t xml:space="preserve">-intercepts at </w:t>
            </w:r>
            <m:oMath>
              <m:r>
                <w:rPr>
                  <w:rFonts w:ascii="Cambria Math" w:eastAsiaTheme="minorEastAsia" w:hAnsi="Cambria Math"/>
                </w:rPr>
                <m:t>x=0</m:t>
              </m:r>
            </m:oMath>
            <w:r>
              <w:rPr>
                <w:rFonts w:eastAsiaTheme="minorEastAsia"/>
              </w:rPr>
              <w:t xml:space="preserve"> and </w:t>
            </w:r>
            <m:oMath>
              <m:r>
                <w:rPr>
                  <w:rFonts w:ascii="Cambria Math" w:eastAsiaTheme="minorEastAsia" w:hAnsi="Cambria Math"/>
                </w:rPr>
                <m:t>x=2</m:t>
              </m:r>
            </m:oMath>
          </w:p>
          <w:p w14:paraId="43F33143" w14:textId="77777777" w:rsidR="007942FF" w:rsidRDefault="007942FF">
            <w:pPr>
              <w:widowControl w:val="0"/>
              <w:tabs>
                <w:tab w:val="right" w:pos="9356"/>
              </w:tabs>
              <w:autoSpaceDE w:val="0"/>
              <w:autoSpaceDN w:val="0"/>
              <w:ind w:right="-40"/>
              <w:rPr>
                <w:rFonts w:ascii="Times" w:hAnsi="Times" w:cs="Times"/>
                <w:sz w:val="18"/>
                <w:lang w:val="en-US"/>
              </w:rPr>
            </w:pPr>
            <w:r>
              <w:rPr>
                <w:lang w:val="en-US"/>
              </w:rPr>
              <w:t xml:space="preserve"> </w:t>
            </w:r>
          </w:p>
        </w:tc>
      </w:tr>
    </w:tbl>
    <w:p w14:paraId="4ED0870F" w14:textId="77777777" w:rsidR="007942FF" w:rsidRDefault="007942FF" w:rsidP="007942FF">
      <w:pPr>
        <w:pStyle w:val="ListParagraph"/>
        <w:rPr>
          <w:rFonts w:asciiTheme="minorHAnsi" w:eastAsiaTheme="minorEastAsia" w:hAnsiTheme="minorHAnsi" w:cstheme="minorBidi"/>
          <w:szCs w:val="22"/>
          <w:lang w:val="en-US"/>
        </w:rPr>
      </w:pPr>
    </w:p>
    <w:p w14:paraId="30DA360C" w14:textId="77777777" w:rsidR="007942FF" w:rsidRDefault="007942FF" w:rsidP="007942FF">
      <w:pPr>
        <w:rPr>
          <w:rFonts w:eastAsiaTheme="minorEastAsia"/>
          <w:lang w:val="en-US"/>
        </w:rPr>
      </w:pPr>
      <w:r>
        <w:rPr>
          <w:rFonts w:eastAsiaTheme="minorEastAsia"/>
          <w:lang w:val="en-US"/>
        </w:rPr>
        <w:br w:type="page"/>
      </w:r>
    </w:p>
    <w:p w14:paraId="3E583DE8" w14:textId="7052ACC4" w:rsidR="007942FF" w:rsidRDefault="00CE10B7" w:rsidP="00CE10B7">
      <w:pPr>
        <w:pStyle w:val="NoSpacing"/>
        <w:rPr>
          <w:noProof/>
        </w:rPr>
      </w:pPr>
      <w:r>
        <w:rPr>
          <w:rFonts w:eastAsiaTheme="minorEastAsia"/>
        </w:rPr>
        <w:lastRenderedPageBreak/>
        <w:t xml:space="preserve">(b) </w:t>
      </w:r>
      <w:r w:rsidR="007942FF">
        <w:rPr>
          <w:rFonts w:eastAsiaTheme="minorEastAsia"/>
        </w:rPr>
        <w:t xml:space="preserve">The function </w:t>
      </w:r>
      <m:oMath>
        <m:r>
          <w:rPr>
            <w:rFonts w:ascii="Cambria Math" w:eastAsiaTheme="minorEastAsia" w:hAnsi="Cambria Math"/>
          </w:rPr>
          <m:t>g</m:t>
        </m:r>
      </m:oMath>
      <w:r w:rsidR="007942FF">
        <w:rPr>
          <w:rFonts w:eastAsiaTheme="minorEastAsia"/>
        </w:rPr>
        <w:t xml:space="preserve"> is such that </w:t>
      </w:r>
      <m:oMath>
        <m:f>
          <m:fPr>
            <m:ctrlPr>
              <w:rPr>
                <w:rFonts w:ascii="Cambria Math" w:eastAsiaTheme="minorEastAsia" w:hAnsi="Cambria Math"/>
                <w:i/>
                <w:szCs w:val="22"/>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szCs w:val="22"/>
              </w:rPr>
            </m:ctrlPr>
          </m:dPr>
          <m:e>
            <m:r>
              <w:rPr>
                <w:rFonts w:ascii="Cambria Math" w:eastAsiaTheme="minorEastAsia" w:hAnsi="Cambria Math"/>
              </w:rPr>
              <m:t>g</m:t>
            </m:r>
            <m:d>
              <m:dPr>
                <m:ctrlPr>
                  <w:rPr>
                    <w:rFonts w:ascii="Cambria Math" w:eastAsiaTheme="minorEastAsia" w:hAnsi="Cambria Math"/>
                    <w:i/>
                    <w:szCs w:val="22"/>
                  </w:rPr>
                </m:ctrlPr>
              </m:dPr>
              <m:e>
                <m:r>
                  <w:rPr>
                    <w:rFonts w:ascii="Cambria Math" w:eastAsiaTheme="minorEastAsia" w:hAnsi="Cambria Math"/>
                  </w:rPr>
                  <m:t>x</m:t>
                </m:r>
              </m:e>
            </m:d>
          </m:e>
        </m:d>
        <m:r>
          <w:rPr>
            <w:rFonts w:ascii="Cambria Math" w:eastAsiaTheme="minorEastAsia" w:hAnsi="Cambria Math"/>
          </w:rPr>
          <m:t>=f(x)</m:t>
        </m:r>
      </m:oMath>
      <w:r w:rsidR="007942FF">
        <w:rPr>
          <w:rFonts w:eastAsiaTheme="minorEastAsia"/>
        </w:rPr>
        <w:t xml:space="preserve">, and </w:t>
      </w:r>
      <m:oMath>
        <m:r>
          <w:rPr>
            <w:rFonts w:ascii="Cambria Math" w:eastAsiaTheme="minorEastAsia" w:hAnsi="Cambria Math"/>
          </w:rPr>
          <m:t>g</m:t>
        </m:r>
        <m:d>
          <m:dPr>
            <m:ctrlPr>
              <w:rPr>
                <w:rFonts w:ascii="Cambria Math" w:eastAsiaTheme="minorEastAsia" w:hAnsi="Cambria Math"/>
                <w:i/>
                <w:szCs w:val="22"/>
              </w:rPr>
            </m:ctrlPr>
          </m:dPr>
          <m:e>
            <m:r>
              <w:rPr>
                <w:rFonts w:ascii="Cambria Math" w:eastAsiaTheme="minorEastAsia" w:hAnsi="Cambria Math"/>
              </w:rPr>
              <m:t>2</m:t>
            </m:r>
          </m:e>
        </m:d>
        <m:r>
          <w:rPr>
            <w:rFonts w:ascii="Cambria Math" w:eastAsiaTheme="minorEastAsia" w:hAnsi="Cambria Math"/>
          </w:rPr>
          <m:t>=-1</m:t>
        </m:r>
      </m:oMath>
      <w:r w:rsidR="007942FF">
        <w:rPr>
          <w:rFonts w:eastAsiaTheme="minorEastAsia"/>
        </w:rPr>
        <w:t xml:space="preserve">. Sketch the graph of </w:t>
      </w:r>
      <m:oMath>
        <m:r>
          <w:rPr>
            <w:rFonts w:ascii="Cambria Math" w:eastAsiaTheme="minorEastAsia" w:hAnsi="Cambria Math"/>
          </w:rPr>
          <m:t>y=g(x)</m:t>
        </m:r>
      </m:oMath>
      <w:r w:rsidR="007942FF">
        <w:rPr>
          <w:rFonts w:eastAsiaTheme="minorEastAsia"/>
        </w:rPr>
        <w:t xml:space="preserve"> on the axes below, indicating all important features.</w:t>
      </w:r>
      <w:r w:rsidR="007942FF">
        <w:rPr>
          <w:noProof/>
        </w:rPr>
        <w:t xml:space="preserve"> </w:t>
      </w:r>
    </w:p>
    <w:p w14:paraId="2EBADBDB" w14:textId="22B94332" w:rsidR="00CE10B7" w:rsidRDefault="000565C3" w:rsidP="00CE10B7">
      <w:pPr>
        <w:pStyle w:val="No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(4 marks)</w:t>
      </w:r>
    </w:p>
    <w:p w14:paraId="38538B30" w14:textId="77777777" w:rsidR="000565C3" w:rsidRDefault="000565C3" w:rsidP="00CE10B7">
      <w:pPr>
        <w:pStyle w:val="NoSpacing"/>
        <w:rPr>
          <w:rFonts w:eastAsiaTheme="minorEastAsia"/>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tblGrid>
      <w:tr w:rsidR="007942FF" w14:paraId="256E011A" w14:textId="77777777" w:rsidTr="000565C3">
        <w:trPr>
          <w:trHeight w:val="54"/>
          <w:jc w:val="center"/>
        </w:trPr>
        <w:tc>
          <w:tcPr>
            <w:tcW w:w="8615" w:type="dxa"/>
            <w:tcBorders>
              <w:top w:val="single" w:sz="4" w:space="0" w:color="auto"/>
              <w:left w:val="single" w:sz="4" w:space="0" w:color="auto"/>
              <w:bottom w:val="single" w:sz="4" w:space="0" w:color="auto"/>
              <w:right w:val="single" w:sz="4" w:space="0" w:color="auto"/>
            </w:tcBorders>
            <w:vAlign w:val="center"/>
            <w:hideMark/>
          </w:tcPr>
          <w:p w14:paraId="5A4BB510" w14:textId="77777777" w:rsidR="007942FF" w:rsidRDefault="007942FF">
            <w:pPr>
              <w:tabs>
                <w:tab w:val="right" w:pos="9356"/>
              </w:tabs>
              <w:ind w:right="-40"/>
              <w:jc w:val="center"/>
              <w:rPr>
                <w:rFonts w:eastAsiaTheme="minorHAnsi"/>
                <w:b/>
                <w:lang w:val="en-US"/>
              </w:rPr>
            </w:pPr>
            <w:r>
              <w:rPr>
                <w:b/>
                <w:lang w:val="en-US"/>
              </w:rPr>
              <w:t>Solution</w:t>
            </w:r>
          </w:p>
        </w:tc>
      </w:tr>
      <w:tr w:rsidR="007942FF" w14:paraId="44EDD657" w14:textId="77777777" w:rsidTr="000565C3">
        <w:trPr>
          <w:trHeight w:val="5568"/>
          <w:jc w:val="center"/>
        </w:trPr>
        <w:tc>
          <w:tcPr>
            <w:tcW w:w="8615" w:type="dxa"/>
            <w:tcBorders>
              <w:top w:val="single" w:sz="4" w:space="0" w:color="auto"/>
              <w:left w:val="single" w:sz="4" w:space="0" w:color="auto"/>
              <w:bottom w:val="single" w:sz="4" w:space="0" w:color="auto"/>
              <w:right w:val="single" w:sz="4" w:space="0" w:color="auto"/>
            </w:tcBorders>
            <w:vAlign w:val="center"/>
            <w:hideMark/>
          </w:tcPr>
          <w:p w14:paraId="082D1791" w14:textId="0DEB1D69" w:rsidR="007942FF" w:rsidRDefault="007942FF">
            <w:pPr>
              <w:widowControl w:val="0"/>
              <w:tabs>
                <w:tab w:val="right" w:pos="9356"/>
              </w:tabs>
              <w:autoSpaceDE w:val="0"/>
              <w:autoSpaceDN w:val="0"/>
              <w:ind w:right="-40"/>
              <w:rPr>
                <w:rFonts w:cs="Arial"/>
                <w:lang w:val="en-US"/>
              </w:rPr>
            </w:pPr>
            <w:r>
              <w:rPr>
                <w:noProof/>
              </w:rPr>
              <w:drawing>
                <wp:anchor distT="0" distB="0" distL="114300" distR="114300" simplePos="0" relativeHeight="251664384" behindDoc="0" locked="0" layoutInCell="1" allowOverlap="1" wp14:anchorId="457FDB7A" wp14:editId="2574738C">
                  <wp:simplePos x="0" y="0"/>
                  <wp:positionH relativeFrom="column">
                    <wp:posOffset>741680</wp:posOffset>
                  </wp:positionH>
                  <wp:positionV relativeFrom="paragraph">
                    <wp:posOffset>-85090</wp:posOffset>
                  </wp:positionV>
                  <wp:extent cx="3799840" cy="34798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99840" cy="3479800"/>
                          </a:xfrm>
                          <a:prstGeom prst="rect">
                            <a:avLst/>
                          </a:prstGeom>
                          <a:noFill/>
                        </pic:spPr>
                      </pic:pic>
                    </a:graphicData>
                  </a:graphic>
                  <wp14:sizeRelH relativeFrom="margin">
                    <wp14:pctWidth>0</wp14:pctWidth>
                  </wp14:sizeRelH>
                  <wp14:sizeRelV relativeFrom="margin">
                    <wp14:pctHeight>0</wp14:pctHeight>
                  </wp14:sizeRelV>
                </wp:anchor>
              </w:drawing>
            </w:r>
          </w:p>
        </w:tc>
      </w:tr>
      <w:tr w:rsidR="007942FF" w14:paraId="298B1441" w14:textId="77777777" w:rsidTr="000565C3">
        <w:trPr>
          <w:trHeight w:val="301"/>
          <w:jc w:val="center"/>
        </w:trPr>
        <w:tc>
          <w:tcPr>
            <w:tcW w:w="8615" w:type="dxa"/>
            <w:tcBorders>
              <w:top w:val="single" w:sz="4" w:space="0" w:color="auto"/>
              <w:left w:val="single" w:sz="4" w:space="0" w:color="auto"/>
              <w:bottom w:val="single" w:sz="4" w:space="0" w:color="auto"/>
              <w:right w:val="single" w:sz="4" w:space="0" w:color="auto"/>
            </w:tcBorders>
            <w:vAlign w:val="center"/>
            <w:hideMark/>
          </w:tcPr>
          <w:p w14:paraId="73449813" w14:textId="77777777" w:rsidR="007942FF" w:rsidRDefault="007942FF">
            <w:pPr>
              <w:widowControl w:val="0"/>
              <w:tabs>
                <w:tab w:val="right" w:pos="9356"/>
              </w:tabs>
              <w:autoSpaceDE w:val="0"/>
              <w:autoSpaceDN w:val="0"/>
              <w:ind w:right="-40"/>
              <w:jc w:val="center"/>
              <w:rPr>
                <w:rFonts w:ascii="Times" w:hAnsi="Times" w:cs="Times"/>
                <w:lang w:val="en-US"/>
              </w:rPr>
            </w:pPr>
            <w:r>
              <w:rPr>
                <w:rFonts w:cs="Arial"/>
                <w:b/>
                <w:bCs/>
                <w:szCs w:val="30"/>
                <w:lang w:val="en-US"/>
              </w:rPr>
              <w:t xml:space="preserve">Specific </w:t>
            </w:r>
            <w:proofErr w:type="spellStart"/>
            <w:r>
              <w:rPr>
                <w:rFonts w:cs="Arial"/>
                <w:b/>
                <w:bCs/>
                <w:szCs w:val="30"/>
                <w:lang w:val="en-US"/>
              </w:rPr>
              <w:t>behaviours</w:t>
            </w:r>
            <w:proofErr w:type="spellEnd"/>
          </w:p>
        </w:tc>
      </w:tr>
      <w:tr w:rsidR="007942FF" w14:paraId="1ADBA977" w14:textId="77777777" w:rsidTr="000565C3">
        <w:trPr>
          <w:trHeight w:val="1424"/>
          <w:jc w:val="center"/>
        </w:trPr>
        <w:tc>
          <w:tcPr>
            <w:tcW w:w="8615" w:type="dxa"/>
            <w:tcBorders>
              <w:top w:val="single" w:sz="4" w:space="0" w:color="auto"/>
              <w:left w:val="single" w:sz="4" w:space="0" w:color="auto"/>
              <w:bottom w:val="single" w:sz="4" w:space="0" w:color="auto"/>
              <w:right w:val="single" w:sz="4" w:space="0" w:color="auto"/>
            </w:tcBorders>
            <w:vAlign w:val="center"/>
            <w:hideMark/>
          </w:tcPr>
          <w:p w14:paraId="5794C51F" w14:textId="19044626" w:rsidR="007942FF" w:rsidRDefault="007942FF">
            <w:pPr>
              <w:widowControl w:val="0"/>
              <w:tabs>
                <w:tab w:val="right" w:pos="9356"/>
              </w:tabs>
              <w:autoSpaceDE w:val="0"/>
              <w:autoSpaceDN w:val="0"/>
              <w:ind w:right="-40"/>
              <w:rPr>
                <w:rFonts w:asciiTheme="minorHAnsi" w:hAnsiTheme="minorHAnsi" w:cs="Arial"/>
                <w:lang w:val="en-US"/>
              </w:rPr>
            </w:pPr>
            <w:r>
              <w:sym w:font="Wingdings 2" w:char="F050"/>
            </w:r>
            <w:r>
              <w:t xml:space="preserve"> </w:t>
            </w:r>
            <w:r w:rsidR="00AA4DAA">
              <w:t xml:space="preserve">Marks </w:t>
            </w:r>
            <w:r>
              <w:t xml:space="preserve">horizontal point of inflection at </w:t>
            </w:r>
            <m:oMath>
              <m:r>
                <w:rPr>
                  <w:rFonts w:ascii="Cambria Math" w:hAnsi="Cambria Math"/>
                </w:rPr>
                <m:t>(2,-1)</m:t>
              </m:r>
            </m:oMath>
          </w:p>
          <w:p w14:paraId="015B295B" w14:textId="6C883981" w:rsidR="007942FF" w:rsidRDefault="007942FF">
            <w:pPr>
              <w:widowControl w:val="0"/>
              <w:tabs>
                <w:tab w:val="right" w:pos="9356"/>
              </w:tabs>
              <w:autoSpaceDE w:val="0"/>
              <w:autoSpaceDN w:val="0"/>
              <w:ind w:right="-40"/>
              <w:rPr>
                <w:rFonts w:eastAsiaTheme="minorEastAsia" w:cstheme="minorBidi"/>
              </w:rPr>
            </w:pPr>
            <w:r>
              <w:sym w:font="Wingdings 2" w:char="F050"/>
            </w:r>
            <w:r>
              <w:t xml:space="preserve"> </w:t>
            </w:r>
            <w:r w:rsidR="00AA4DAA">
              <w:t xml:space="preserve">Labels </w:t>
            </w:r>
            <w:r>
              <w:t xml:space="preserve">local minimum at </w:t>
            </w:r>
            <m:oMath>
              <m:r>
                <w:rPr>
                  <w:rFonts w:ascii="Cambria Math" w:hAnsi="Cambria Math"/>
                </w:rPr>
                <m:t>x=-1</m:t>
              </m:r>
            </m:oMath>
            <w:r>
              <w:rPr>
                <w:rFonts w:eastAsiaTheme="minorEastAsia"/>
              </w:rPr>
              <w:t xml:space="preserve"> (approx.)</w:t>
            </w:r>
          </w:p>
          <w:p w14:paraId="214E3B89" w14:textId="5CCCF472" w:rsidR="007942FF" w:rsidRDefault="007942FF">
            <w:pPr>
              <w:widowControl w:val="0"/>
              <w:tabs>
                <w:tab w:val="right" w:pos="9356"/>
              </w:tabs>
              <w:autoSpaceDE w:val="0"/>
              <w:autoSpaceDN w:val="0"/>
              <w:ind w:right="-40"/>
              <w:rPr>
                <w:rFonts w:eastAsiaTheme="minorEastAsia"/>
              </w:rPr>
            </w:pPr>
            <w:r>
              <w:sym w:font="Wingdings 2" w:char="F050"/>
            </w:r>
            <w:r>
              <w:t xml:space="preserve"> </w:t>
            </w:r>
            <w:r w:rsidR="00AA4DAA">
              <w:t xml:space="preserve">Shows </w:t>
            </w:r>
            <w:r>
              <w:rPr>
                <w:rFonts w:eastAsiaTheme="minorEastAsia"/>
              </w:rPr>
              <w:t xml:space="preserve">point of inflection at </w:t>
            </w:r>
            <m:oMath>
              <m:r>
                <w:rPr>
                  <w:rFonts w:ascii="Cambria Math" w:eastAsiaTheme="minorEastAsia" w:hAnsi="Cambria Math"/>
                </w:rPr>
                <m:t>x=0</m:t>
              </m:r>
            </m:oMath>
          </w:p>
          <w:p w14:paraId="514EC871" w14:textId="25FDF5F1" w:rsidR="007942FF" w:rsidRDefault="007942FF">
            <w:pPr>
              <w:widowControl w:val="0"/>
              <w:tabs>
                <w:tab w:val="right" w:pos="9356"/>
              </w:tabs>
              <w:autoSpaceDE w:val="0"/>
              <w:autoSpaceDN w:val="0"/>
              <w:ind w:right="-40"/>
              <w:rPr>
                <w:rFonts w:eastAsiaTheme="minorHAnsi" w:cs="Arial"/>
                <w:lang w:val="en-US"/>
              </w:rPr>
            </w:pPr>
            <w:r>
              <w:sym w:font="Wingdings 2" w:char="F050"/>
            </w:r>
            <w:r>
              <w:t xml:space="preserve"> </w:t>
            </w:r>
            <w:r w:rsidR="00AA4DAA">
              <w:t xml:space="preserve">Sketches the correct </w:t>
            </w:r>
            <w:r>
              <w:t xml:space="preserve">overall </w:t>
            </w:r>
            <w:proofErr w:type="gramStart"/>
            <w:r>
              <w:t>shape</w:t>
            </w:r>
            <w:proofErr w:type="gramEnd"/>
            <w:r>
              <w:t xml:space="preserve"> </w:t>
            </w:r>
          </w:p>
          <w:p w14:paraId="566C7BF1" w14:textId="77777777" w:rsidR="007942FF" w:rsidRDefault="007942FF">
            <w:pPr>
              <w:widowControl w:val="0"/>
              <w:tabs>
                <w:tab w:val="right" w:pos="9356"/>
              </w:tabs>
              <w:autoSpaceDE w:val="0"/>
              <w:autoSpaceDN w:val="0"/>
              <w:ind w:right="-40"/>
              <w:rPr>
                <w:rFonts w:ascii="Times" w:hAnsi="Times" w:cs="Times"/>
                <w:sz w:val="18"/>
                <w:lang w:val="en-US"/>
              </w:rPr>
            </w:pPr>
            <w:r>
              <w:rPr>
                <w:lang w:val="en-US"/>
              </w:rPr>
              <w:t xml:space="preserve"> </w:t>
            </w:r>
          </w:p>
        </w:tc>
      </w:tr>
    </w:tbl>
    <w:p w14:paraId="7800F6B2" w14:textId="77777777" w:rsidR="007942FF" w:rsidRDefault="007942FF" w:rsidP="007942FF">
      <w:pPr>
        <w:pStyle w:val="ListParagraph"/>
        <w:rPr>
          <w:rFonts w:asciiTheme="minorHAnsi" w:eastAsiaTheme="minorEastAsia" w:hAnsiTheme="minorHAnsi" w:cstheme="minorBidi"/>
          <w:szCs w:val="22"/>
          <w:lang w:val="en-US"/>
        </w:rPr>
      </w:pPr>
    </w:p>
    <w:p w14:paraId="5804FAE8" w14:textId="77777777" w:rsidR="007942FF" w:rsidRDefault="007942FF" w:rsidP="007942FF">
      <w:pPr>
        <w:pStyle w:val="ListParagraph"/>
        <w:rPr>
          <w:rFonts w:eastAsiaTheme="minorEastAsia"/>
          <w:lang w:val="en-US"/>
        </w:rPr>
      </w:pPr>
    </w:p>
    <w:p w14:paraId="521A7404" w14:textId="77777777" w:rsidR="007942FF" w:rsidRDefault="007942FF" w:rsidP="007942FF">
      <w:pPr>
        <w:pStyle w:val="ListParagraph"/>
        <w:rPr>
          <w:rFonts w:eastAsiaTheme="minorEastAsia"/>
          <w:lang w:val="en-US"/>
        </w:rPr>
      </w:pPr>
    </w:p>
    <w:p w14:paraId="31F8807B" w14:textId="77777777" w:rsidR="00111B96" w:rsidRDefault="00111B96" w:rsidP="00111B96">
      <w:pPr>
        <w:pStyle w:val="NoSpacing"/>
        <w:rPr>
          <w:rFonts w:eastAsia="Calibri"/>
        </w:rPr>
      </w:pPr>
      <w:r>
        <w:rPr>
          <w:rFonts w:eastAsia="Calibri"/>
        </w:rPr>
        <w:br w:type="page"/>
      </w:r>
    </w:p>
    <w:p w14:paraId="33DC1C9C" w14:textId="0CCFF351" w:rsidR="00D963F0" w:rsidRPr="00D963F0" w:rsidRDefault="00D963F0" w:rsidP="00D963F0">
      <w:pPr>
        <w:spacing w:after="160" w:line="256" w:lineRule="auto"/>
        <w:rPr>
          <w:rFonts w:eastAsia="Calibri" w:cs="Arial"/>
          <w:b/>
          <w:bCs/>
          <w:szCs w:val="22"/>
        </w:rPr>
      </w:pPr>
      <w:r w:rsidRPr="00D963F0">
        <w:rPr>
          <w:rFonts w:eastAsia="Calibri" w:cs="Arial"/>
          <w:b/>
          <w:bCs/>
          <w:szCs w:val="22"/>
        </w:rPr>
        <w:lastRenderedPageBreak/>
        <w:t>Question</w:t>
      </w:r>
      <w:r w:rsidR="00054714">
        <w:rPr>
          <w:rFonts w:eastAsia="Calibri" w:cs="Arial"/>
          <w:b/>
          <w:bCs/>
          <w:szCs w:val="22"/>
        </w:rPr>
        <w:t xml:space="preserve"> 17</w:t>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r>
      <w:r w:rsidR="00444A86">
        <w:rPr>
          <w:rFonts w:eastAsia="Calibri" w:cs="Arial"/>
          <w:b/>
          <w:bCs/>
          <w:szCs w:val="22"/>
        </w:rPr>
        <w:tab/>
        <w:t>(8 marks)</w:t>
      </w:r>
    </w:p>
    <w:p w14:paraId="0A7EAA5C" w14:textId="09985406" w:rsidR="00D963F0" w:rsidRPr="00D963F0" w:rsidRDefault="00D963F0" w:rsidP="00D963F0">
      <w:pPr>
        <w:spacing w:after="160" w:line="256" w:lineRule="auto"/>
        <w:rPr>
          <w:rFonts w:eastAsia="Calibri" w:cs="Arial"/>
          <w:b/>
          <w:bCs/>
          <w:szCs w:val="22"/>
        </w:rPr>
      </w:pPr>
      <w:r w:rsidRPr="00D963F0">
        <w:rPr>
          <w:rFonts w:eastAsia="Calibri" w:cs="Arial"/>
          <w:szCs w:val="22"/>
        </w:rPr>
        <w:t>The Fresnel function below is used in modelling the diffraction of light waves:</w:t>
      </w:r>
    </w:p>
    <w:p w14:paraId="385A3B74" w14:textId="77777777" w:rsidR="00D963F0" w:rsidRPr="00D963F0" w:rsidRDefault="00D963F0" w:rsidP="00D963F0">
      <w:pPr>
        <w:spacing w:after="160" w:line="256" w:lineRule="auto"/>
        <w:rPr>
          <w:rFonts w:eastAsia="DengXian" w:cs="Arial"/>
          <w:szCs w:val="22"/>
        </w:rPr>
      </w:pPr>
      <m:oMathPara>
        <m:oMath>
          <m:r>
            <w:rPr>
              <w:rFonts w:ascii="Cambria Math" w:eastAsia="Calibri" w:hAnsi="Cambria Math" w:cs="Arial"/>
              <w:szCs w:val="22"/>
            </w:rPr>
            <m:t>S</m:t>
          </m:r>
          <m:d>
            <m:dPr>
              <m:ctrlPr>
                <w:rPr>
                  <w:rFonts w:ascii="Cambria Math" w:eastAsia="Calibri" w:hAnsi="Cambria Math" w:cs="Arial"/>
                  <w:i/>
                  <w:szCs w:val="22"/>
                </w:rPr>
              </m:ctrlPr>
            </m:dPr>
            <m:e>
              <m:r>
                <w:rPr>
                  <w:rFonts w:ascii="Cambria Math" w:eastAsia="Calibri" w:hAnsi="Cambria Math" w:cs="Arial"/>
                  <w:szCs w:val="22"/>
                </w:rPr>
                <m:t>x</m:t>
              </m:r>
            </m:e>
          </m:d>
          <m:r>
            <w:rPr>
              <w:rFonts w:ascii="Cambria Math" w:eastAsia="Calibri" w:hAnsi="Cambria Math" w:cs="Arial"/>
              <w:szCs w:val="22"/>
            </w:rPr>
            <m:t>=</m:t>
          </m:r>
          <m:nary>
            <m:naryPr>
              <m:limLoc m:val="subSup"/>
              <m:ctrlPr>
                <w:rPr>
                  <w:rFonts w:ascii="Cambria Math" w:eastAsia="Calibri" w:hAnsi="Cambria Math" w:cs="Arial"/>
                  <w:i/>
                  <w:szCs w:val="22"/>
                </w:rPr>
              </m:ctrlPr>
            </m:naryPr>
            <m:sub>
              <m:r>
                <w:rPr>
                  <w:rFonts w:ascii="Cambria Math" w:eastAsia="Calibri" w:hAnsi="Cambria Math" w:cs="Arial"/>
                  <w:szCs w:val="22"/>
                </w:rPr>
                <m:t>0</m:t>
              </m:r>
            </m:sub>
            <m:sup>
              <m:r>
                <w:rPr>
                  <w:rFonts w:ascii="Cambria Math" w:eastAsia="Calibri" w:hAnsi="Cambria Math" w:cs="Arial"/>
                  <w:szCs w:val="22"/>
                </w:rPr>
                <m:t>x</m:t>
              </m:r>
            </m:sup>
            <m:e>
              <m:func>
                <m:funcPr>
                  <m:ctrlPr>
                    <w:rPr>
                      <w:rFonts w:ascii="Cambria Math" w:eastAsia="Calibri" w:hAnsi="Cambria Math" w:cs="Arial"/>
                      <w:i/>
                      <w:szCs w:val="22"/>
                    </w:rPr>
                  </m:ctrlPr>
                </m:funcPr>
                <m:fName>
                  <m:r>
                    <m:rPr>
                      <m:sty m:val="p"/>
                    </m:rPr>
                    <w:rPr>
                      <w:rFonts w:ascii="Cambria Math" w:eastAsia="Calibri" w:hAnsi="Cambria Math" w:cs="Arial"/>
                      <w:szCs w:val="22"/>
                    </w:rPr>
                    <m:t>sin</m:t>
                  </m:r>
                </m:fName>
                <m:e>
                  <m:d>
                    <m:dPr>
                      <m:ctrlPr>
                        <w:rPr>
                          <w:rFonts w:ascii="Cambria Math" w:eastAsia="Calibri" w:hAnsi="Cambria Math" w:cs="Arial"/>
                          <w:i/>
                          <w:szCs w:val="22"/>
                        </w:rPr>
                      </m:ctrlPr>
                    </m:dPr>
                    <m:e>
                      <m:f>
                        <m:fPr>
                          <m:ctrlPr>
                            <w:rPr>
                              <w:rFonts w:ascii="Cambria Math" w:eastAsia="Calibri" w:hAnsi="Cambria Math" w:cs="Arial"/>
                              <w:i/>
                              <w:szCs w:val="22"/>
                            </w:rPr>
                          </m:ctrlPr>
                        </m:fPr>
                        <m:num>
                          <m:r>
                            <w:rPr>
                              <w:rFonts w:ascii="Cambria Math" w:eastAsia="Calibri" w:hAnsi="Cambria Math" w:cs="Arial"/>
                              <w:szCs w:val="22"/>
                            </w:rPr>
                            <m:t>π</m:t>
                          </m:r>
                          <m:sSup>
                            <m:sSupPr>
                              <m:ctrlPr>
                                <w:rPr>
                                  <w:rFonts w:ascii="Cambria Math" w:eastAsia="Calibri" w:hAnsi="Cambria Math" w:cs="Arial"/>
                                  <w:i/>
                                  <w:szCs w:val="22"/>
                                </w:rPr>
                              </m:ctrlPr>
                            </m:sSupPr>
                            <m:e>
                              <m:r>
                                <w:rPr>
                                  <w:rFonts w:ascii="Cambria Math" w:eastAsia="Calibri" w:hAnsi="Cambria Math" w:cs="Arial"/>
                                  <w:szCs w:val="22"/>
                                </w:rPr>
                                <m:t>t</m:t>
                              </m:r>
                            </m:e>
                            <m:sup>
                              <m:r>
                                <w:rPr>
                                  <w:rFonts w:ascii="Cambria Math" w:eastAsia="Calibri" w:hAnsi="Cambria Math" w:cs="Arial"/>
                                  <w:szCs w:val="22"/>
                                </w:rPr>
                                <m:t>2</m:t>
                              </m:r>
                            </m:sup>
                          </m:sSup>
                        </m:num>
                        <m:den>
                          <m:r>
                            <w:rPr>
                              <w:rFonts w:ascii="Cambria Math" w:eastAsia="Calibri" w:hAnsi="Cambria Math" w:cs="Arial"/>
                              <w:szCs w:val="22"/>
                            </w:rPr>
                            <m:t>2</m:t>
                          </m:r>
                        </m:den>
                      </m:f>
                    </m:e>
                  </m:d>
                </m:e>
              </m:func>
              <m:r>
                <w:rPr>
                  <w:rFonts w:ascii="Cambria Math" w:eastAsia="Calibri" w:hAnsi="Cambria Math" w:cs="Arial"/>
                  <w:szCs w:val="22"/>
                </w:rPr>
                <m:t>dt</m:t>
              </m:r>
            </m:e>
          </m:nary>
        </m:oMath>
      </m:oMathPara>
    </w:p>
    <w:p w14:paraId="78A7952C" w14:textId="5B898909" w:rsidR="00D963F0" w:rsidRPr="00D963F0" w:rsidRDefault="00D963F0" w:rsidP="00D963F0">
      <w:pPr>
        <w:spacing w:after="160" w:line="256" w:lineRule="auto"/>
        <w:contextualSpacing/>
        <w:rPr>
          <w:rFonts w:eastAsia="Calibri" w:cs="Arial"/>
          <w:szCs w:val="22"/>
        </w:rPr>
      </w:pPr>
      <w:r>
        <w:rPr>
          <w:rFonts w:eastAsia="Calibri" w:cs="Arial"/>
          <w:szCs w:val="22"/>
        </w:rPr>
        <w:t xml:space="preserve">(a) </w:t>
      </w:r>
      <w:r w:rsidRPr="00D963F0">
        <w:rPr>
          <w:rFonts w:eastAsia="Calibri" w:cs="Arial"/>
          <w:szCs w:val="22"/>
        </w:rPr>
        <w:t xml:space="preserve">Determine the functions for </w:t>
      </w:r>
      <m:oMath>
        <m:r>
          <w:rPr>
            <w:rFonts w:ascii="Cambria Math" w:eastAsia="Calibri" w:hAnsi="Cambria Math" w:cs="Arial"/>
            <w:szCs w:val="22"/>
          </w:rPr>
          <m:t>S'(x)</m:t>
        </m:r>
      </m:oMath>
      <w:r w:rsidRPr="00D963F0">
        <w:rPr>
          <w:rFonts w:eastAsia="DengXian" w:cs="Arial"/>
          <w:szCs w:val="22"/>
        </w:rPr>
        <w:t xml:space="preserve"> and </w:t>
      </w:r>
      <m:oMath>
        <m:r>
          <w:rPr>
            <w:rFonts w:ascii="Cambria Math" w:eastAsia="DengXian" w:hAnsi="Cambria Math" w:cs="Arial"/>
            <w:szCs w:val="22"/>
          </w:rPr>
          <m:t>S''(x)</m:t>
        </m:r>
      </m:oMath>
      <w:r w:rsidRPr="00D963F0">
        <w:rPr>
          <w:rFonts w:eastAsia="DengXian" w:cs="Arial"/>
          <w:szCs w:val="22"/>
        </w:rPr>
        <w:t>.</w:t>
      </w:r>
      <w:r w:rsidRPr="00D963F0">
        <w:rPr>
          <w:rFonts w:eastAsia="DengXian" w:cs="Arial"/>
          <w:szCs w:val="22"/>
        </w:rPr>
        <w:tab/>
        <w:t xml:space="preserve">   </w:t>
      </w:r>
      <w:r>
        <w:rPr>
          <w:rFonts w:eastAsia="DengXian" w:cs="Arial"/>
          <w:szCs w:val="22"/>
        </w:rPr>
        <w:tab/>
      </w:r>
      <w:r>
        <w:rPr>
          <w:rFonts w:eastAsia="DengXian" w:cs="Arial"/>
          <w:szCs w:val="22"/>
        </w:rPr>
        <w:tab/>
      </w:r>
      <w:r>
        <w:rPr>
          <w:rFonts w:eastAsia="DengXian" w:cs="Arial"/>
          <w:szCs w:val="22"/>
        </w:rPr>
        <w:tab/>
      </w:r>
      <w:r>
        <w:rPr>
          <w:rFonts w:eastAsia="DengXian" w:cs="Arial"/>
          <w:szCs w:val="22"/>
        </w:rPr>
        <w:tab/>
      </w:r>
      <w:r w:rsidRPr="00D963F0">
        <w:rPr>
          <w:rFonts w:eastAsia="DengXian" w:cs="Arial"/>
          <w:szCs w:val="22"/>
        </w:rPr>
        <w:t xml:space="preserve"> </w:t>
      </w:r>
      <w:r w:rsidRPr="00444A86">
        <w:rPr>
          <w:rFonts w:eastAsia="DengXian" w:cs="Arial"/>
          <w:szCs w:val="22"/>
        </w:rPr>
        <w:t>(3 marks)</w:t>
      </w:r>
      <w:r w:rsidRPr="00D963F0">
        <w:rPr>
          <w:rFonts w:eastAsia="DengXian" w:cs="Arial"/>
          <w:szCs w:val="22"/>
        </w:rPr>
        <w:tab/>
      </w:r>
      <w:r w:rsidRPr="00D963F0">
        <w:rPr>
          <w:rFonts w:eastAsia="DengXian" w:cs="Arial"/>
          <w:szCs w:val="22"/>
        </w:rPr>
        <w:tab/>
      </w:r>
      <w:r w:rsidRPr="00D963F0">
        <w:rPr>
          <w:rFonts w:eastAsia="DengXian" w:cs="Arial"/>
          <w:szCs w:val="22"/>
        </w:rPr>
        <w:tab/>
      </w:r>
      <w:r w:rsidRPr="00D963F0">
        <w:rPr>
          <w:rFonts w:eastAsia="DengXian" w:cs="Arial"/>
          <w:szCs w:val="22"/>
        </w:rPr>
        <w:tab/>
      </w:r>
      <w:r w:rsidRPr="00D963F0">
        <w:rPr>
          <w:rFonts w:eastAsia="DengXian" w:cs="Arial"/>
          <w:szCs w:val="22"/>
        </w:rPr>
        <w:tab/>
      </w:r>
      <w:r w:rsidRPr="00D963F0">
        <w:rPr>
          <w:rFonts w:eastAsia="DengXian" w:cs="Arial"/>
          <w:szCs w:val="22"/>
        </w:rPr>
        <w:tab/>
      </w:r>
    </w:p>
    <w:tbl>
      <w:tblPr>
        <w:tblStyle w:val="TableGrid1"/>
        <w:tblW w:w="0" w:type="auto"/>
        <w:tblInd w:w="0" w:type="dxa"/>
        <w:tblLook w:val="04A0" w:firstRow="1" w:lastRow="0" w:firstColumn="1" w:lastColumn="0" w:noHBand="0" w:noVBand="1"/>
      </w:tblPr>
      <w:tblGrid>
        <w:gridCol w:w="9304"/>
      </w:tblGrid>
      <w:tr w:rsidR="00E94E83" w:rsidRPr="00D963F0" w14:paraId="69FD5BB3" w14:textId="77777777" w:rsidTr="00E94E83">
        <w:tc>
          <w:tcPr>
            <w:tcW w:w="9304" w:type="dxa"/>
          </w:tcPr>
          <w:p w14:paraId="63164FB9" w14:textId="63C766AE" w:rsidR="00E94E83" w:rsidRPr="00E94E83" w:rsidRDefault="00E94E83" w:rsidP="00D963F0">
            <w:pPr>
              <w:jc w:val="center"/>
              <w:rPr>
                <w:rFonts w:ascii="Arial" w:eastAsia="DengXian" w:hAnsi="Arial" w:cs="Arial"/>
                <w:b/>
                <w:bCs/>
              </w:rPr>
            </w:pPr>
            <w:r w:rsidRPr="00E94E83">
              <w:rPr>
                <w:rFonts w:ascii="Arial" w:eastAsia="DengXian" w:hAnsi="Arial" w:cs="Arial"/>
                <w:b/>
                <w:bCs/>
              </w:rPr>
              <w:t>Solutions</w:t>
            </w:r>
          </w:p>
        </w:tc>
      </w:tr>
      <w:tr w:rsidR="00D963F0" w:rsidRPr="00D963F0" w14:paraId="021CE8F7" w14:textId="77777777" w:rsidTr="00E94E83">
        <w:tc>
          <w:tcPr>
            <w:tcW w:w="9304" w:type="dxa"/>
          </w:tcPr>
          <w:p w14:paraId="5012B67D" w14:textId="77777777" w:rsidR="00D963F0" w:rsidRPr="00D963F0" w:rsidRDefault="00D963F0" w:rsidP="00D963F0">
            <w:pPr>
              <w:jc w:val="center"/>
              <w:rPr>
                <w:rFonts w:ascii="Arial" w:eastAsia="DengXian" w:hAnsi="Arial" w:cs="Arial"/>
              </w:rPr>
            </w:pPr>
          </w:p>
          <w:p w14:paraId="78EFBCD6" w14:textId="77777777" w:rsidR="00D963F0" w:rsidRPr="00D963F0" w:rsidRDefault="00540E9F" w:rsidP="00D963F0">
            <w:pPr>
              <w:jc w:val="center"/>
              <w:rPr>
                <w:rFonts w:ascii="Arial" w:eastAsia="DengXian" w:hAnsi="Arial" w:cs="Arial"/>
              </w:rPr>
            </w:pPr>
            <m:oMathPara>
              <m:oMath>
                <m:sSup>
                  <m:sSupPr>
                    <m:ctrlPr>
                      <w:rPr>
                        <w:rFonts w:ascii="Cambria Math" w:eastAsia="Calibri" w:hAnsi="Cambria Math" w:cs="Arial"/>
                        <w:i/>
                      </w:rPr>
                    </m:ctrlPr>
                  </m:sSupPr>
                  <m:e>
                    <m:r>
                      <w:rPr>
                        <w:rFonts w:ascii="Cambria Math" w:eastAsia="Calibri" w:hAnsi="Cambria Math" w:cs="Arial"/>
                      </w:rPr>
                      <m:t>S</m:t>
                    </m:r>
                  </m:e>
                  <m:sup>
                    <m:r>
                      <w:rPr>
                        <w:rFonts w:ascii="Cambria Math" w:eastAsia="Calibri" w:hAnsi="Cambria Math" w:cs="Arial"/>
                      </w:rPr>
                      <m:t>'</m:t>
                    </m:r>
                  </m:sup>
                </m:sSup>
                <m:d>
                  <m:dPr>
                    <m:ctrlPr>
                      <w:rPr>
                        <w:rFonts w:ascii="Cambria Math" w:eastAsia="Calibri" w:hAnsi="Cambria Math" w:cs="Arial"/>
                        <w:i/>
                      </w:rPr>
                    </m:ctrlPr>
                  </m:dPr>
                  <m:e>
                    <m:r>
                      <w:rPr>
                        <w:rFonts w:ascii="Cambria Math" w:eastAsia="Calibri" w:hAnsi="Cambria Math" w:cs="Arial"/>
                      </w:rPr>
                      <m:t>x</m:t>
                    </m:r>
                  </m:e>
                </m:d>
                <m:r>
                  <w:rPr>
                    <w:rFonts w:ascii="Cambria Math" w:eastAsia="Calibri" w:hAnsi="Cambria Math" w:cs="Arial"/>
                  </w:rPr>
                  <m:t>=</m:t>
                </m:r>
                <m:f>
                  <m:fPr>
                    <m:ctrlPr>
                      <w:rPr>
                        <w:rFonts w:ascii="Cambria Math" w:eastAsia="Calibri" w:hAnsi="Cambria Math" w:cs="Arial"/>
                        <w:i/>
                      </w:rPr>
                    </m:ctrlPr>
                  </m:fPr>
                  <m:num>
                    <m:r>
                      <w:rPr>
                        <w:rFonts w:ascii="Cambria Math" w:eastAsia="Calibri" w:hAnsi="Cambria Math" w:cs="Arial"/>
                      </w:rPr>
                      <m:t>d</m:t>
                    </m:r>
                  </m:num>
                  <m:den>
                    <m:r>
                      <w:rPr>
                        <w:rFonts w:ascii="Cambria Math" w:eastAsia="Calibri" w:hAnsi="Cambria Math" w:cs="Arial"/>
                      </w:rPr>
                      <m:t>dx</m:t>
                    </m:r>
                  </m:den>
                </m:f>
                <m:nary>
                  <m:naryPr>
                    <m:limLoc m:val="subSup"/>
                    <m:ctrlPr>
                      <w:rPr>
                        <w:rFonts w:ascii="Cambria Math" w:eastAsia="Calibri" w:hAnsi="Cambria Math" w:cs="Arial"/>
                        <w:i/>
                      </w:rPr>
                    </m:ctrlPr>
                  </m:naryPr>
                  <m:sub>
                    <m:r>
                      <w:rPr>
                        <w:rFonts w:ascii="Cambria Math" w:eastAsia="Calibri" w:hAnsi="Cambria Math" w:cs="Arial"/>
                      </w:rPr>
                      <m:t>0</m:t>
                    </m:r>
                  </m:sub>
                  <m:sup>
                    <m:r>
                      <w:rPr>
                        <w:rFonts w:ascii="Cambria Math" w:eastAsia="Calibri" w:hAnsi="Cambria Math" w:cs="Arial"/>
                      </w:rPr>
                      <m:t>x</m:t>
                    </m:r>
                  </m:sup>
                  <m:e>
                    <m:func>
                      <m:funcPr>
                        <m:ctrlPr>
                          <w:rPr>
                            <w:rFonts w:ascii="Cambria Math" w:eastAsia="Calibri" w:hAnsi="Cambria Math" w:cs="Arial"/>
                            <w:i/>
                          </w:rPr>
                        </m:ctrlPr>
                      </m:funcPr>
                      <m:fName>
                        <m:r>
                          <m:rPr>
                            <m:sty m:val="p"/>
                          </m:rPr>
                          <w:rPr>
                            <w:rFonts w:ascii="Cambria Math" w:eastAsia="Calibri" w:hAnsi="Cambria Math" w:cs="Arial"/>
                          </w:rPr>
                          <m:t>sin</m:t>
                        </m:r>
                      </m:fName>
                      <m:e>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rPr>
                                  <m:t>π</m:t>
                                </m:r>
                                <m:sSup>
                                  <m:sSupPr>
                                    <m:ctrlPr>
                                      <w:rPr>
                                        <w:rFonts w:ascii="Cambria Math" w:eastAsia="Calibri" w:hAnsi="Cambria Math" w:cs="Arial"/>
                                        <w:i/>
                                      </w:rPr>
                                    </m:ctrlPr>
                                  </m:sSupPr>
                                  <m:e>
                                    <m:r>
                                      <w:rPr>
                                        <w:rFonts w:ascii="Cambria Math" w:eastAsia="Calibri" w:hAnsi="Cambria Math" w:cs="Arial"/>
                                      </w:rPr>
                                      <m:t>t</m:t>
                                    </m:r>
                                  </m:e>
                                  <m:sup>
                                    <m:r>
                                      <w:rPr>
                                        <w:rFonts w:ascii="Cambria Math" w:eastAsia="Calibri" w:hAnsi="Cambria Math" w:cs="Arial"/>
                                      </w:rPr>
                                      <m:t>2</m:t>
                                    </m:r>
                                  </m:sup>
                                </m:sSup>
                              </m:num>
                              <m:den>
                                <m:r>
                                  <w:rPr>
                                    <w:rFonts w:ascii="Cambria Math" w:eastAsia="Calibri" w:hAnsi="Cambria Math" w:cs="Arial"/>
                                  </w:rPr>
                                  <m:t>2</m:t>
                                </m:r>
                              </m:den>
                            </m:f>
                          </m:e>
                        </m:d>
                      </m:e>
                    </m:func>
                    <m:r>
                      <w:rPr>
                        <w:rFonts w:ascii="Cambria Math" w:eastAsia="Calibri" w:hAnsi="Cambria Math" w:cs="Arial"/>
                      </w:rPr>
                      <m:t>dt</m:t>
                    </m:r>
                  </m:e>
                </m:nary>
                <m:r>
                  <w:rPr>
                    <w:rFonts w:ascii="Cambria Math" w:eastAsia="Calibri" w:hAnsi="Cambria Math" w:cs="Arial"/>
                  </w:rPr>
                  <m:t>=</m:t>
                </m:r>
                <m:func>
                  <m:funcPr>
                    <m:ctrlPr>
                      <w:rPr>
                        <w:rFonts w:ascii="Cambria Math" w:eastAsia="Calibri" w:hAnsi="Cambria Math" w:cs="Arial"/>
                        <w:i/>
                      </w:rPr>
                    </m:ctrlPr>
                  </m:funcPr>
                  <m:fName>
                    <m:r>
                      <m:rPr>
                        <m:sty m:val="p"/>
                      </m:rPr>
                      <w:rPr>
                        <w:rFonts w:ascii="Cambria Math" w:eastAsia="Calibri" w:hAnsi="Cambria Math" w:cs="Arial"/>
                      </w:rPr>
                      <m:t>sin</m:t>
                    </m:r>
                  </m:fName>
                  <m:e>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rPr>
                              <m:t>π</m:t>
                            </m:r>
                            <m:sSup>
                              <m:sSupPr>
                                <m:ctrlPr>
                                  <w:rPr>
                                    <w:rFonts w:ascii="Cambria Math" w:eastAsia="Calibri" w:hAnsi="Cambria Math" w:cs="Arial"/>
                                    <w:i/>
                                  </w:rPr>
                                </m:ctrlPr>
                              </m:sSupPr>
                              <m:e>
                                <m:r>
                                  <w:rPr>
                                    <w:rFonts w:ascii="Cambria Math" w:eastAsia="Calibri" w:hAnsi="Cambria Math" w:cs="Arial"/>
                                  </w:rPr>
                                  <m:t>x</m:t>
                                </m:r>
                              </m:e>
                              <m:sup>
                                <m:r>
                                  <w:rPr>
                                    <w:rFonts w:ascii="Cambria Math" w:eastAsia="Calibri" w:hAnsi="Cambria Math" w:cs="Arial"/>
                                  </w:rPr>
                                  <m:t>2</m:t>
                                </m:r>
                              </m:sup>
                            </m:sSup>
                          </m:num>
                          <m:den>
                            <m:r>
                              <w:rPr>
                                <w:rFonts w:ascii="Cambria Math" w:eastAsia="Calibri" w:hAnsi="Cambria Math" w:cs="Arial"/>
                              </w:rPr>
                              <m:t>2</m:t>
                            </m:r>
                          </m:den>
                        </m:f>
                      </m:e>
                    </m:d>
                  </m:e>
                </m:func>
              </m:oMath>
            </m:oMathPara>
          </w:p>
          <w:p w14:paraId="202C5F5F" w14:textId="77777777" w:rsidR="00D963F0" w:rsidRPr="00D963F0" w:rsidRDefault="00D963F0" w:rsidP="00D963F0">
            <w:pPr>
              <w:jc w:val="center"/>
              <w:rPr>
                <w:rFonts w:ascii="Arial" w:eastAsia="DengXian" w:hAnsi="Arial" w:cs="Arial"/>
              </w:rPr>
            </w:pPr>
          </w:p>
          <w:p w14:paraId="5AD3958B" w14:textId="2E1CB716" w:rsidR="00D963F0" w:rsidRPr="00D963F0" w:rsidRDefault="00540E9F" w:rsidP="00D963F0">
            <w:pPr>
              <w:jc w:val="center"/>
              <w:rPr>
                <w:rFonts w:ascii="Arial" w:eastAsia="DengXian" w:hAnsi="Arial" w:cs="Arial"/>
              </w:rPr>
            </w:pPr>
            <m:oMathPara>
              <m:oMath>
                <m:sSup>
                  <m:sSupPr>
                    <m:ctrlPr>
                      <w:rPr>
                        <w:rFonts w:ascii="Cambria Math" w:eastAsia="Calibri" w:hAnsi="Cambria Math" w:cs="Arial"/>
                        <w:i/>
                      </w:rPr>
                    </m:ctrlPr>
                  </m:sSupPr>
                  <m:e>
                    <m:r>
                      <w:rPr>
                        <w:rFonts w:ascii="Cambria Math" w:eastAsia="Calibri" w:hAnsi="Cambria Math" w:cs="Arial"/>
                      </w:rPr>
                      <m:t>S</m:t>
                    </m:r>
                  </m:e>
                  <m:sup>
                    <m:r>
                      <w:rPr>
                        <w:rFonts w:ascii="Cambria Math" w:eastAsia="Calibri" w:hAnsi="Cambria Math" w:cs="Arial"/>
                      </w:rPr>
                      <m:t>''</m:t>
                    </m:r>
                  </m:sup>
                </m:sSup>
                <m:d>
                  <m:dPr>
                    <m:ctrlPr>
                      <w:rPr>
                        <w:rFonts w:ascii="Cambria Math" w:eastAsia="Calibri" w:hAnsi="Cambria Math" w:cs="Arial"/>
                        <w:i/>
                      </w:rPr>
                    </m:ctrlPr>
                  </m:dPr>
                  <m:e>
                    <m:r>
                      <w:rPr>
                        <w:rFonts w:ascii="Cambria Math" w:eastAsia="Calibri" w:hAnsi="Cambria Math" w:cs="Arial"/>
                      </w:rPr>
                      <m:t>x</m:t>
                    </m:r>
                  </m:e>
                </m:d>
                <m:r>
                  <w:rPr>
                    <w:rFonts w:ascii="Cambria Math" w:eastAsia="Calibri" w:hAnsi="Cambria Math" w:cs="Arial"/>
                  </w:rPr>
                  <m:t>= πx</m:t>
                </m:r>
                <m:func>
                  <m:funcPr>
                    <m:ctrlPr>
                      <w:rPr>
                        <w:rFonts w:ascii="Cambria Math" w:eastAsia="Calibri" w:hAnsi="Cambria Math" w:cs="Arial"/>
                        <w:i/>
                      </w:rPr>
                    </m:ctrlPr>
                  </m:funcPr>
                  <m:fName>
                    <m:r>
                      <m:rPr>
                        <m:sty m:val="p"/>
                      </m:rPr>
                      <w:rPr>
                        <w:rFonts w:ascii="Cambria Math" w:eastAsia="Calibri" w:hAnsi="Cambria Math" w:cs="Arial"/>
                      </w:rPr>
                      <m:t>cos</m:t>
                    </m:r>
                  </m:fName>
                  <m:e>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rPr>
                              <m:t>π</m:t>
                            </m:r>
                            <m:sSup>
                              <m:sSupPr>
                                <m:ctrlPr>
                                  <w:rPr>
                                    <w:rFonts w:ascii="Cambria Math" w:eastAsia="Calibri" w:hAnsi="Cambria Math" w:cs="Arial"/>
                                    <w:i/>
                                  </w:rPr>
                                </m:ctrlPr>
                              </m:sSupPr>
                              <m:e>
                                <m:r>
                                  <w:rPr>
                                    <w:rFonts w:ascii="Cambria Math" w:eastAsia="Calibri" w:hAnsi="Cambria Math" w:cs="Arial"/>
                                  </w:rPr>
                                  <m:t>x</m:t>
                                </m:r>
                              </m:e>
                              <m:sup>
                                <m:r>
                                  <w:rPr>
                                    <w:rFonts w:ascii="Cambria Math" w:eastAsia="Calibri" w:hAnsi="Cambria Math" w:cs="Arial"/>
                                  </w:rPr>
                                  <m:t>2</m:t>
                                </m:r>
                              </m:sup>
                            </m:sSup>
                          </m:num>
                          <m:den>
                            <m:r>
                              <w:rPr>
                                <w:rFonts w:ascii="Cambria Math" w:eastAsia="Calibri" w:hAnsi="Cambria Math" w:cs="Arial"/>
                              </w:rPr>
                              <m:t>2</m:t>
                            </m:r>
                          </m:den>
                        </m:f>
                      </m:e>
                    </m:d>
                  </m:e>
                </m:func>
              </m:oMath>
            </m:oMathPara>
          </w:p>
        </w:tc>
      </w:tr>
      <w:tr w:rsidR="00E94E83" w:rsidRPr="00D963F0" w14:paraId="7C8E5A6A" w14:textId="77777777" w:rsidTr="00E94E83">
        <w:tc>
          <w:tcPr>
            <w:tcW w:w="9304" w:type="dxa"/>
          </w:tcPr>
          <w:p w14:paraId="1425788C" w14:textId="0D1B4FD9" w:rsidR="00E94E83" w:rsidRPr="00D963F0" w:rsidRDefault="00E94E83" w:rsidP="00E94E83">
            <w:pPr>
              <w:jc w:val="center"/>
              <w:rPr>
                <w:rFonts w:eastAsia="DengXian" w:cs="Arial"/>
              </w:rPr>
            </w:pPr>
            <w:r w:rsidRPr="00626304">
              <w:rPr>
                <w:rFonts w:ascii="Arial" w:eastAsia="Calibri" w:hAnsi="Arial" w:cs="Arial"/>
                <w:b/>
                <w:bCs/>
              </w:rPr>
              <w:t>Specific Behaviours</w:t>
            </w:r>
          </w:p>
        </w:tc>
      </w:tr>
      <w:tr w:rsidR="00D963F0" w:rsidRPr="00D963F0" w14:paraId="75575E79" w14:textId="77777777" w:rsidTr="00E94E83">
        <w:trPr>
          <w:trHeight w:val="171"/>
        </w:trPr>
        <w:tc>
          <w:tcPr>
            <w:tcW w:w="9304" w:type="dxa"/>
            <w:hideMark/>
          </w:tcPr>
          <w:p w14:paraId="2A21FBB0" w14:textId="77777777"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Demonstrates the use of FTC to obtain </w:t>
            </w:r>
            <m:oMath>
              <m:r>
                <w:rPr>
                  <w:rFonts w:ascii="Cambria Math" w:eastAsia="Calibri" w:hAnsi="Cambria Math" w:cs="Arial"/>
                  <w:color w:val="202124"/>
                  <w:shd w:val="clear" w:color="auto" w:fill="FFFFFF"/>
                </w:rPr>
                <m:t>S'(x)</m:t>
              </m:r>
            </m:oMath>
          </w:p>
          <w:p w14:paraId="74C14C01" w14:textId="77777777"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Applies the Chain Rule to find </w:t>
            </w:r>
            <m:oMath>
              <m:r>
                <w:rPr>
                  <w:rFonts w:ascii="Cambria Math" w:eastAsia="Calibri" w:hAnsi="Cambria Math" w:cs="Arial"/>
                  <w:color w:val="202124"/>
                  <w:shd w:val="clear" w:color="auto" w:fill="FFFFFF"/>
                </w:rPr>
                <m:t>S''(x)</m:t>
              </m:r>
            </m:oMath>
          </w:p>
          <w:p w14:paraId="368DB4A1" w14:textId="77777777"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Correctly obtains </w:t>
            </w:r>
            <m:oMath>
              <m:r>
                <w:rPr>
                  <w:rFonts w:ascii="Cambria Math" w:eastAsia="Calibri" w:hAnsi="Cambria Math" w:cs="Arial"/>
                  <w:color w:val="202124"/>
                  <w:shd w:val="clear" w:color="auto" w:fill="FFFFFF"/>
                </w:rPr>
                <m:t>S''(x)</m:t>
              </m:r>
            </m:oMath>
          </w:p>
        </w:tc>
      </w:tr>
    </w:tbl>
    <w:p w14:paraId="33D04DEE" w14:textId="77777777" w:rsidR="00D963F0" w:rsidRPr="00D963F0" w:rsidRDefault="00D963F0" w:rsidP="00D963F0">
      <w:pPr>
        <w:spacing w:after="160" w:line="256" w:lineRule="auto"/>
        <w:rPr>
          <w:rFonts w:eastAsia="Calibri" w:cs="Arial"/>
          <w:szCs w:val="22"/>
        </w:rPr>
      </w:pPr>
    </w:p>
    <w:p w14:paraId="594A749B" w14:textId="77777777" w:rsidR="00D963F0" w:rsidRPr="00D963F0" w:rsidRDefault="00D963F0" w:rsidP="00D963F0">
      <w:pPr>
        <w:spacing w:after="160" w:line="256" w:lineRule="auto"/>
        <w:rPr>
          <w:rFonts w:eastAsia="Calibri" w:cs="Arial"/>
          <w:szCs w:val="22"/>
        </w:rPr>
      </w:pPr>
      <w:r w:rsidRPr="00D963F0">
        <w:rPr>
          <w:rFonts w:eastAsia="DengXian" w:cs="Arial"/>
          <w:szCs w:val="22"/>
        </w:rPr>
        <w:t xml:space="preserve">The graphs of </w:t>
      </w:r>
      <m:oMath>
        <m:r>
          <w:rPr>
            <w:rFonts w:ascii="Cambria Math" w:eastAsia="Calibri" w:hAnsi="Cambria Math" w:cs="Arial"/>
            <w:szCs w:val="22"/>
          </w:rPr>
          <m:t>S'(x)</m:t>
        </m:r>
      </m:oMath>
      <w:r w:rsidRPr="00D963F0">
        <w:rPr>
          <w:rFonts w:eastAsia="DengXian" w:cs="Arial"/>
          <w:szCs w:val="22"/>
        </w:rPr>
        <w:t xml:space="preserve"> and </w:t>
      </w:r>
      <m:oMath>
        <m:sSup>
          <m:sSupPr>
            <m:ctrlPr>
              <w:rPr>
                <w:rFonts w:ascii="Cambria Math" w:eastAsia="DengXian" w:hAnsi="Cambria Math" w:cs="Arial"/>
                <w:i/>
                <w:szCs w:val="22"/>
              </w:rPr>
            </m:ctrlPr>
          </m:sSupPr>
          <m:e>
            <m:r>
              <w:rPr>
                <w:rFonts w:ascii="Cambria Math" w:eastAsia="DengXian" w:hAnsi="Cambria Math" w:cs="Arial"/>
                <w:szCs w:val="22"/>
              </w:rPr>
              <m:t>S</m:t>
            </m:r>
          </m:e>
          <m:sup>
            <m:r>
              <w:rPr>
                <w:rFonts w:ascii="Cambria Math" w:eastAsia="DengXian" w:hAnsi="Cambria Math" w:cs="Arial"/>
                <w:szCs w:val="22"/>
              </w:rPr>
              <m:t>''</m:t>
            </m:r>
          </m:sup>
        </m:sSup>
        <m:d>
          <m:dPr>
            <m:ctrlPr>
              <w:rPr>
                <w:rFonts w:ascii="Cambria Math" w:eastAsia="DengXian" w:hAnsi="Cambria Math" w:cs="Arial"/>
                <w:i/>
                <w:szCs w:val="22"/>
              </w:rPr>
            </m:ctrlPr>
          </m:dPr>
          <m:e>
            <m:r>
              <w:rPr>
                <w:rFonts w:ascii="Cambria Math" w:eastAsia="DengXian" w:hAnsi="Cambria Math" w:cs="Arial"/>
                <w:szCs w:val="22"/>
              </w:rPr>
              <m:t>x</m:t>
            </m:r>
          </m:e>
        </m:d>
      </m:oMath>
      <w:r w:rsidRPr="00D963F0">
        <w:rPr>
          <w:rFonts w:eastAsia="DengXian" w:cs="Arial"/>
          <w:szCs w:val="22"/>
        </w:rPr>
        <w:t xml:space="preserve"> are graphed on the axes below for </w:t>
      </w:r>
      <m:oMath>
        <m:r>
          <w:rPr>
            <w:rFonts w:ascii="Cambria Math" w:eastAsia="DengXian" w:hAnsi="Cambria Math" w:cs="Arial"/>
            <w:szCs w:val="22"/>
          </w:rPr>
          <m:t>-0.5≤x≤2</m:t>
        </m:r>
      </m:oMath>
      <w:r w:rsidRPr="00D963F0">
        <w:rPr>
          <w:rFonts w:eastAsia="DengXian" w:cs="Arial"/>
          <w:szCs w:val="22"/>
        </w:rPr>
        <w:tab/>
      </w:r>
    </w:p>
    <w:p w14:paraId="755DCC03" w14:textId="337CE6E6" w:rsidR="00D963F0" w:rsidRPr="00D963F0" w:rsidRDefault="00D963F0" w:rsidP="0033248B">
      <w:pPr>
        <w:spacing w:after="160" w:line="256" w:lineRule="auto"/>
        <w:jc w:val="center"/>
        <w:rPr>
          <w:rFonts w:eastAsia="Calibri" w:cs="Arial"/>
          <w:szCs w:val="22"/>
        </w:rPr>
      </w:pPr>
      <w:r w:rsidRPr="00D963F0">
        <w:rPr>
          <w:rFonts w:eastAsia="Calibri" w:cs="Arial"/>
          <w:noProof/>
          <w:szCs w:val="22"/>
        </w:rPr>
        <w:drawing>
          <wp:inline distT="0" distB="0" distL="0" distR="0" wp14:anchorId="1236E990" wp14:editId="49954B0D">
            <wp:extent cx="4355370" cy="2477891"/>
            <wp:effectExtent l="0" t="0" r="7620" b="0"/>
            <wp:docPr id="7"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3727" cy="2494024"/>
                    </a:xfrm>
                    <a:prstGeom prst="rect">
                      <a:avLst/>
                    </a:prstGeom>
                    <a:noFill/>
                    <a:ln>
                      <a:noFill/>
                    </a:ln>
                  </pic:spPr>
                </pic:pic>
              </a:graphicData>
            </a:graphic>
          </wp:inline>
        </w:drawing>
      </w:r>
    </w:p>
    <w:p w14:paraId="2A687E96" w14:textId="7C4EFE51" w:rsidR="00D963F0" w:rsidRPr="00D963F0" w:rsidRDefault="0033248B" w:rsidP="00D963F0">
      <w:pPr>
        <w:spacing w:after="160" w:line="256" w:lineRule="auto"/>
        <w:rPr>
          <w:rFonts w:eastAsia="Calibri" w:cs="Arial"/>
          <w:szCs w:val="22"/>
        </w:rPr>
      </w:pPr>
      <w:r w:rsidRPr="00D963F0">
        <w:rPr>
          <w:rFonts w:ascii="Calibri" w:eastAsia="Calibri" w:hAnsi="Calibri"/>
          <w:noProof/>
          <w:szCs w:val="22"/>
        </w:rPr>
        <w:drawing>
          <wp:anchor distT="0" distB="0" distL="114300" distR="114300" simplePos="0" relativeHeight="251659264" behindDoc="0" locked="0" layoutInCell="1" allowOverlap="1" wp14:anchorId="5D50E353" wp14:editId="4D94760E">
            <wp:simplePos x="0" y="0"/>
            <wp:positionH relativeFrom="margin">
              <wp:posOffset>751840</wp:posOffset>
            </wp:positionH>
            <wp:positionV relativeFrom="paragraph">
              <wp:posOffset>5080</wp:posOffset>
            </wp:positionV>
            <wp:extent cx="4406900" cy="2509579"/>
            <wp:effectExtent l="0" t="0" r="0" b="5080"/>
            <wp:wrapNone/>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21059" cy="2517642"/>
                    </a:xfrm>
                    <a:prstGeom prst="rect">
                      <a:avLst/>
                    </a:prstGeom>
                    <a:noFill/>
                  </pic:spPr>
                </pic:pic>
              </a:graphicData>
            </a:graphic>
            <wp14:sizeRelH relativeFrom="page">
              <wp14:pctWidth>0</wp14:pctWidth>
            </wp14:sizeRelH>
            <wp14:sizeRelV relativeFrom="page">
              <wp14:pctHeight>0</wp14:pctHeight>
            </wp14:sizeRelV>
          </wp:anchor>
        </w:drawing>
      </w:r>
    </w:p>
    <w:p w14:paraId="05CCFEC3" w14:textId="75F2BD24" w:rsidR="00D963F0" w:rsidRPr="00D963F0" w:rsidRDefault="00D963F0" w:rsidP="00D963F0">
      <w:pPr>
        <w:spacing w:after="160" w:line="256" w:lineRule="auto"/>
        <w:rPr>
          <w:rFonts w:eastAsia="Calibri" w:cs="Arial"/>
          <w:szCs w:val="22"/>
        </w:rPr>
      </w:pPr>
    </w:p>
    <w:p w14:paraId="24563025" w14:textId="77777777" w:rsidR="00D963F0" w:rsidRPr="00D963F0" w:rsidRDefault="00D963F0" w:rsidP="00D963F0">
      <w:pPr>
        <w:spacing w:after="160" w:line="256" w:lineRule="auto"/>
        <w:rPr>
          <w:rFonts w:eastAsia="Calibri" w:cs="Arial"/>
          <w:szCs w:val="22"/>
        </w:rPr>
      </w:pPr>
    </w:p>
    <w:p w14:paraId="1981C2DA" w14:textId="77777777" w:rsidR="00D963F0" w:rsidRPr="00D963F0" w:rsidRDefault="00D963F0" w:rsidP="00D963F0">
      <w:pPr>
        <w:spacing w:after="160" w:line="256" w:lineRule="auto"/>
        <w:rPr>
          <w:rFonts w:eastAsia="Calibri" w:cs="Arial"/>
          <w:szCs w:val="22"/>
        </w:rPr>
      </w:pPr>
    </w:p>
    <w:p w14:paraId="221CDCA5" w14:textId="77777777" w:rsidR="00D963F0" w:rsidRPr="00D963F0" w:rsidRDefault="00D963F0" w:rsidP="00D963F0">
      <w:pPr>
        <w:spacing w:after="160" w:line="256" w:lineRule="auto"/>
        <w:rPr>
          <w:rFonts w:eastAsia="Calibri" w:cs="Arial"/>
          <w:szCs w:val="22"/>
        </w:rPr>
      </w:pPr>
    </w:p>
    <w:p w14:paraId="4849694D" w14:textId="77777777" w:rsidR="00D963F0" w:rsidRPr="00D963F0" w:rsidRDefault="00D963F0" w:rsidP="00D963F0">
      <w:pPr>
        <w:spacing w:after="160" w:line="256" w:lineRule="auto"/>
        <w:rPr>
          <w:rFonts w:eastAsia="Calibri" w:cs="Arial"/>
          <w:szCs w:val="22"/>
        </w:rPr>
      </w:pPr>
    </w:p>
    <w:p w14:paraId="43599420" w14:textId="77777777" w:rsidR="00D963F0" w:rsidRPr="00D963F0" w:rsidRDefault="00D963F0" w:rsidP="00D963F0">
      <w:pPr>
        <w:spacing w:after="160" w:line="256" w:lineRule="auto"/>
        <w:rPr>
          <w:rFonts w:eastAsia="Calibri" w:cs="Arial"/>
          <w:szCs w:val="22"/>
        </w:rPr>
      </w:pPr>
    </w:p>
    <w:p w14:paraId="04D49417" w14:textId="5E7216EE" w:rsidR="0033248B" w:rsidRDefault="0033248B" w:rsidP="0033248B">
      <w:pPr>
        <w:spacing w:after="160" w:line="256" w:lineRule="auto"/>
        <w:ind w:left="360"/>
        <w:contextualSpacing/>
        <w:rPr>
          <w:rFonts w:eastAsia="Calibri" w:cs="Arial"/>
          <w:szCs w:val="22"/>
        </w:rPr>
      </w:pPr>
    </w:p>
    <w:p w14:paraId="0015C6A3" w14:textId="36C3DF84" w:rsidR="0033248B" w:rsidRDefault="0033248B" w:rsidP="0033248B">
      <w:pPr>
        <w:ind w:left="720" w:hanging="720"/>
        <w:rPr>
          <w:rFonts w:eastAsia="Calibri" w:cs="Arial"/>
          <w:szCs w:val="22"/>
        </w:rPr>
      </w:pPr>
    </w:p>
    <w:p w14:paraId="0D57B94F" w14:textId="7ABBC635" w:rsidR="00D963F0" w:rsidRPr="00D963F0" w:rsidRDefault="0033248B" w:rsidP="00ED5046">
      <w:pPr>
        <w:pStyle w:val="NoSpacing"/>
        <w:rPr>
          <w:rFonts w:eastAsia="Calibri"/>
          <w:lang w:val="en-AU"/>
        </w:rPr>
      </w:pPr>
      <w:r>
        <w:rPr>
          <w:rFonts w:eastAsia="Calibri"/>
          <w:lang w:val="en-AU"/>
        </w:rPr>
        <w:br w:type="page"/>
      </w:r>
      <w:r w:rsidR="00ED5046">
        <w:rPr>
          <w:rFonts w:eastAsia="Calibri"/>
          <w:lang w:val="en-AU"/>
        </w:rPr>
        <w:lastRenderedPageBreak/>
        <w:t xml:space="preserve">(b) </w:t>
      </w:r>
      <w:r w:rsidR="00D963F0" w:rsidRPr="00D963F0">
        <w:rPr>
          <w:rFonts w:eastAsia="Calibri"/>
          <w:lang w:val="en-AU"/>
        </w:rPr>
        <w:t xml:space="preserve">Determine the </w:t>
      </w:r>
      <m:oMath>
        <m:r>
          <w:rPr>
            <w:rFonts w:ascii="Cambria Math" w:eastAsia="Calibri" w:hAnsi="Cambria Math"/>
            <w:lang w:val="en-AU"/>
          </w:rPr>
          <m:t>x</m:t>
        </m:r>
      </m:oMath>
      <w:r w:rsidR="00D963F0" w:rsidRPr="00D963F0">
        <w:rPr>
          <w:rFonts w:eastAsia="DengXian"/>
          <w:lang w:val="en-AU"/>
        </w:rPr>
        <w:t xml:space="preserve">-coordinates for the stationary points of </w:t>
      </w:r>
      <m:oMath>
        <m:r>
          <w:rPr>
            <w:rFonts w:ascii="Cambria Math" w:eastAsia="DengXian" w:hAnsi="Cambria Math"/>
            <w:lang w:val="en-AU"/>
          </w:rPr>
          <m:t>S(x)</m:t>
        </m:r>
      </m:oMath>
      <w:r w:rsidR="00D963F0" w:rsidRPr="00D963F0">
        <w:rPr>
          <w:rFonts w:eastAsia="DengXian"/>
          <w:lang w:val="en-AU"/>
        </w:rPr>
        <w:t xml:space="preserve"> and the nature of each</w:t>
      </w:r>
      <w:r w:rsidR="00ED5046">
        <w:rPr>
          <w:rFonts w:eastAsia="DengXian"/>
          <w:lang w:val="en-AU"/>
        </w:rPr>
        <w:t xml:space="preserve"> </w:t>
      </w:r>
      <w:r w:rsidR="00D963F0" w:rsidRPr="00D963F0">
        <w:rPr>
          <w:rFonts w:eastAsia="DengXian"/>
          <w:lang w:val="en-AU"/>
        </w:rPr>
        <w:t xml:space="preserve">stationary point, giving justification for your answer. </w:t>
      </w:r>
      <w:r w:rsidR="00D963F0" w:rsidRPr="00D963F0">
        <w:rPr>
          <w:rFonts w:eastAsia="DengXian"/>
          <w:lang w:val="en-AU"/>
        </w:rPr>
        <w:tab/>
        <w:t xml:space="preserve">       </w:t>
      </w:r>
      <w:r w:rsidR="00D963F0">
        <w:rPr>
          <w:rFonts w:eastAsia="DengXian"/>
          <w:lang w:val="en-AU"/>
        </w:rPr>
        <w:tab/>
      </w:r>
      <w:r w:rsidR="00D963F0">
        <w:rPr>
          <w:rFonts w:eastAsia="DengXian"/>
          <w:lang w:val="en-AU"/>
        </w:rPr>
        <w:tab/>
      </w:r>
      <w:r w:rsidR="00D963F0">
        <w:rPr>
          <w:rFonts w:eastAsia="DengXian"/>
          <w:lang w:val="en-AU"/>
        </w:rPr>
        <w:tab/>
      </w:r>
      <w:r w:rsidR="001F12C7">
        <w:rPr>
          <w:rFonts w:eastAsia="DengXian"/>
          <w:lang w:val="en-AU"/>
        </w:rPr>
        <w:tab/>
      </w:r>
      <w:r w:rsidR="00D963F0" w:rsidRPr="00E453C6">
        <w:rPr>
          <w:rFonts w:eastAsia="DengXian"/>
          <w:lang w:val="en-AU"/>
        </w:rPr>
        <w:t>(5 marks)</w:t>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r w:rsidR="00D963F0" w:rsidRPr="00D963F0">
        <w:rPr>
          <w:rFonts w:eastAsia="DengXian"/>
          <w:lang w:val="en-AU"/>
        </w:rPr>
        <w:tab/>
      </w:r>
    </w:p>
    <w:tbl>
      <w:tblPr>
        <w:tblStyle w:val="TableGrid1"/>
        <w:tblW w:w="0" w:type="auto"/>
        <w:tblInd w:w="0" w:type="dxa"/>
        <w:tblLook w:val="04A0" w:firstRow="1" w:lastRow="0" w:firstColumn="1" w:lastColumn="0" w:noHBand="0" w:noVBand="1"/>
      </w:tblPr>
      <w:tblGrid>
        <w:gridCol w:w="9304"/>
      </w:tblGrid>
      <w:tr w:rsidR="00626304" w:rsidRPr="00D963F0" w14:paraId="6C6E1670" w14:textId="77777777" w:rsidTr="009E2DCF">
        <w:tc>
          <w:tcPr>
            <w:tcW w:w="10762" w:type="dxa"/>
          </w:tcPr>
          <w:p w14:paraId="33194B64" w14:textId="2E924BDB" w:rsidR="00626304" w:rsidRPr="00626304" w:rsidRDefault="00626304" w:rsidP="00626304">
            <w:pPr>
              <w:jc w:val="center"/>
              <w:rPr>
                <w:rFonts w:ascii="Arial" w:eastAsia="Calibri" w:hAnsi="Arial" w:cs="Arial"/>
              </w:rPr>
            </w:pPr>
            <w:r w:rsidRPr="00626304">
              <w:rPr>
                <w:rFonts w:ascii="Arial" w:eastAsia="Calibri" w:hAnsi="Arial" w:cs="Arial"/>
                <w:b/>
                <w:bCs/>
              </w:rPr>
              <w:t>Solutio</w:t>
            </w:r>
            <w:r>
              <w:rPr>
                <w:rFonts w:ascii="Arial" w:eastAsia="Calibri" w:hAnsi="Arial" w:cs="Arial"/>
                <w:b/>
                <w:bCs/>
              </w:rPr>
              <w:t>n</w:t>
            </w:r>
          </w:p>
        </w:tc>
      </w:tr>
      <w:tr w:rsidR="00D963F0" w:rsidRPr="00D963F0" w14:paraId="194F0038" w14:textId="77777777" w:rsidTr="009E2DCF">
        <w:tc>
          <w:tcPr>
            <w:tcW w:w="10762" w:type="dxa"/>
          </w:tcPr>
          <w:p w14:paraId="5A4E25C5" w14:textId="77777777" w:rsidR="00D963F0" w:rsidRPr="00D963F0" w:rsidRDefault="00D963F0" w:rsidP="00D963F0">
            <w:pPr>
              <w:jc w:val="center"/>
              <w:rPr>
                <w:rFonts w:ascii="Arial" w:eastAsia="DengXian" w:hAnsi="Arial" w:cs="Arial"/>
              </w:rPr>
            </w:pPr>
            <w:r w:rsidRPr="00D963F0">
              <w:rPr>
                <w:rFonts w:ascii="Arial" w:eastAsia="Calibri" w:hAnsi="Arial" w:cs="Arial"/>
              </w:rPr>
              <w:t xml:space="preserve">Stationary points at </w:t>
            </w:r>
            <m:oMath>
              <m:r>
                <w:rPr>
                  <w:rFonts w:ascii="Cambria Math" w:eastAsia="Calibri" w:hAnsi="Cambria Math" w:cs="Arial"/>
                </w:rPr>
                <m:t>x=0</m:t>
              </m:r>
            </m:oMath>
            <w:r w:rsidRPr="00D963F0">
              <w:rPr>
                <w:rFonts w:ascii="Arial" w:eastAsia="DengXian" w:hAnsi="Arial" w:cs="Arial"/>
              </w:rPr>
              <w:t xml:space="preserve">, </w:t>
            </w:r>
            <m:oMath>
              <m:r>
                <w:rPr>
                  <w:rFonts w:ascii="Cambria Math" w:eastAsia="DengXian" w:hAnsi="Cambria Math" w:cs="Arial"/>
                </w:rPr>
                <m:t>x≈1.4</m:t>
              </m:r>
            </m:oMath>
            <w:r w:rsidRPr="00D963F0">
              <w:rPr>
                <w:rFonts w:ascii="Arial" w:eastAsia="DengXian" w:hAnsi="Arial" w:cs="Arial"/>
              </w:rPr>
              <w:t xml:space="preserve"> and </w:t>
            </w:r>
            <m:oMath>
              <m:r>
                <w:rPr>
                  <w:rFonts w:ascii="Cambria Math" w:eastAsia="DengXian" w:hAnsi="Cambria Math" w:cs="Arial"/>
                </w:rPr>
                <m:t xml:space="preserve">x=2 </m:t>
              </m:r>
            </m:oMath>
            <w:r w:rsidRPr="00D963F0">
              <w:rPr>
                <w:rFonts w:ascii="Arial" w:eastAsia="DengXian" w:hAnsi="Arial" w:cs="Arial"/>
              </w:rPr>
              <w:t xml:space="preserve">as </w:t>
            </w:r>
            <m:oMath>
              <m:sSup>
                <m:sSupPr>
                  <m:ctrlPr>
                    <w:rPr>
                      <w:rFonts w:ascii="Cambria Math" w:eastAsia="DengXian" w:hAnsi="Cambria Math" w:cs="Arial"/>
                      <w:i/>
                    </w:rPr>
                  </m:ctrlPr>
                </m:sSupPr>
                <m:e>
                  <m:r>
                    <w:rPr>
                      <w:rFonts w:ascii="Cambria Math" w:eastAsia="DengXian" w:hAnsi="Cambria Math" w:cs="Arial"/>
                    </w:rPr>
                    <m:t>S</m:t>
                  </m:r>
                </m:e>
                <m:sup>
                  <m:r>
                    <w:rPr>
                      <w:rFonts w:ascii="Cambria Math" w:eastAsia="DengXian" w:hAnsi="Cambria Math" w:cs="Arial"/>
                    </w:rPr>
                    <m:t>'</m:t>
                  </m:r>
                </m:sup>
              </m:sSup>
              <m:d>
                <m:dPr>
                  <m:ctrlPr>
                    <w:rPr>
                      <w:rFonts w:ascii="Cambria Math" w:eastAsia="DengXian" w:hAnsi="Cambria Math" w:cs="Arial"/>
                      <w:i/>
                    </w:rPr>
                  </m:ctrlPr>
                </m:dPr>
                <m:e>
                  <m:r>
                    <w:rPr>
                      <w:rFonts w:ascii="Cambria Math" w:eastAsia="DengXian" w:hAnsi="Cambria Math" w:cs="Arial"/>
                    </w:rPr>
                    <m:t>x</m:t>
                  </m:r>
                </m:e>
              </m:d>
              <m:r>
                <w:rPr>
                  <w:rFonts w:ascii="Cambria Math" w:eastAsia="DengXian" w:hAnsi="Cambria Math" w:cs="Arial"/>
                </w:rPr>
                <m:t>=0</m:t>
              </m:r>
            </m:oMath>
            <w:r w:rsidRPr="00D963F0">
              <w:rPr>
                <w:rFonts w:ascii="Arial" w:eastAsia="DengXian" w:hAnsi="Arial" w:cs="Arial"/>
              </w:rPr>
              <w:t xml:space="preserve"> at each of these points.</w:t>
            </w:r>
          </w:p>
          <w:p w14:paraId="030BE624" w14:textId="77777777" w:rsidR="00D963F0" w:rsidRPr="00D963F0" w:rsidRDefault="00D963F0" w:rsidP="00D963F0">
            <w:pPr>
              <w:jc w:val="center"/>
              <w:rPr>
                <w:rFonts w:ascii="Arial" w:eastAsia="Calibri" w:hAnsi="Arial" w:cs="Arial"/>
              </w:rPr>
            </w:pPr>
          </w:p>
          <w:p w14:paraId="7A8891F2" w14:textId="77777777" w:rsidR="00D963F0" w:rsidRPr="00D963F0" w:rsidRDefault="00D963F0" w:rsidP="00D963F0">
            <w:pPr>
              <w:jc w:val="center"/>
              <w:rPr>
                <w:rFonts w:ascii="Arial" w:eastAsia="DengXian" w:hAnsi="Arial" w:cs="Arial"/>
              </w:rPr>
            </w:pPr>
            <w:r w:rsidRPr="00D963F0">
              <w:rPr>
                <w:rFonts w:ascii="Arial" w:eastAsia="DengXian" w:hAnsi="Arial" w:cs="Arial"/>
              </w:rPr>
              <w:t xml:space="preserve">At </w:t>
            </w:r>
            <m:oMath>
              <m:r>
                <w:rPr>
                  <w:rFonts w:ascii="Cambria Math" w:eastAsia="Calibri" w:hAnsi="Cambria Math" w:cs="Arial"/>
                </w:rPr>
                <m:t>x=0</m:t>
              </m:r>
            </m:oMath>
            <w:r w:rsidRPr="00D963F0">
              <w:rPr>
                <w:rFonts w:ascii="Arial" w:eastAsia="DengXian" w:hAnsi="Arial" w:cs="Arial"/>
              </w:rPr>
              <w:t xml:space="preserve">, </w:t>
            </w:r>
            <m:oMath>
              <m:sSup>
                <m:sSupPr>
                  <m:ctrlPr>
                    <w:rPr>
                      <w:rFonts w:ascii="Cambria Math" w:eastAsia="DengXian" w:hAnsi="Cambria Math" w:cs="Arial"/>
                      <w:i/>
                    </w:rPr>
                  </m:ctrlPr>
                </m:sSupPr>
                <m:e>
                  <m:r>
                    <w:rPr>
                      <w:rFonts w:ascii="Cambria Math" w:eastAsia="DengXian" w:hAnsi="Cambria Math" w:cs="Arial"/>
                    </w:rPr>
                    <m:t>S</m:t>
                  </m:r>
                </m:e>
                <m:sup>
                  <m:r>
                    <w:rPr>
                      <w:rFonts w:ascii="Cambria Math" w:eastAsia="DengXian" w:hAnsi="Cambria Math" w:cs="Arial"/>
                    </w:rPr>
                    <m:t>''</m:t>
                  </m:r>
                </m:sup>
              </m:sSup>
              <m:d>
                <m:dPr>
                  <m:ctrlPr>
                    <w:rPr>
                      <w:rFonts w:ascii="Cambria Math" w:eastAsia="DengXian" w:hAnsi="Cambria Math" w:cs="Arial"/>
                      <w:i/>
                    </w:rPr>
                  </m:ctrlPr>
                </m:dPr>
                <m:e>
                  <m:r>
                    <w:rPr>
                      <w:rFonts w:ascii="Cambria Math" w:eastAsia="DengXian" w:hAnsi="Cambria Math" w:cs="Arial"/>
                    </w:rPr>
                    <m:t>0</m:t>
                  </m:r>
                </m:e>
              </m:d>
              <m:r>
                <w:rPr>
                  <w:rFonts w:ascii="Cambria Math" w:eastAsia="DengXian" w:hAnsi="Cambria Math" w:cs="Arial"/>
                </w:rPr>
                <m:t>=0</m:t>
              </m:r>
            </m:oMath>
            <w:r w:rsidRPr="00D963F0">
              <w:rPr>
                <w:rFonts w:ascii="Arial" w:eastAsia="DengXian" w:hAnsi="Arial" w:cs="Arial"/>
              </w:rPr>
              <w:t xml:space="preserve"> which means we have a horizontal point of inflection.</w:t>
            </w:r>
          </w:p>
          <w:p w14:paraId="6453EAD3" w14:textId="77777777" w:rsidR="00D963F0" w:rsidRPr="00D963F0" w:rsidRDefault="00D963F0" w:rsidP="00D963F0">
            <w:pPr>
              <w:jc w:val="center"/>
              <w:rPr>
                <w:rFonts w:ascii="Arial" w:eastAsia="DengXian" w:hAnsi="Arial" w:cs="Arial"/>
              </w:rPr>
            </w:pPr>
          </w:p>
          <w:p w14:paraId="02647F71" w14:textId="77777777" w:rsidR="00D963F0" w:rsidRPr="00D963F0" w:rsidRDefault="00D963F0" w:rsidP="00D963F0">
            <w:pPr>
              <w:jc w:val="center"/>
              <w:rPr>
                <w:rFonts w:ascii="Arial" w:eastAsia="DengXian" w:hAnsi="Arial" w:cs="Arial"/>
              </w:rPr>
            </w:pPr>
            <w:r w:rsidRPr="00D963F0">
              <w:rPr>
                <w:rFonts w:ascii="Arial" w:eastAsia="DengXian" w:hAnsi="Arial" w:cs="Arial"/>
              </w:rPr>
              <w:t xml:space="preserve">At </w:t>
            </w:r>
            <m:oMath>
              <m:r>
                <w:rPr>
                  <w:rFonts w:ascii="Cambria Math" w:eastAsia="Calibri" w:hAnsi="Cambria Math" w:cs="Arial"/>
                </w:rPr>
                <m:t>x≈1.4</m:t>
              </m:r>
            </m:oMath>
            <w:r w:rsidRPr="00D963F0">
              <w:rPr>
                <w:rFonts w:ascii="Arial" w:eastAsia="DengXian" w:hAnsi="Arial" w:cs="Arial"/>
              </w:rPr>
              <w:t xml:space="preserve">, </w:t>
            </w:r>
            <m:oMath>
              <m:sSup>
                <m:sSupPr>
                  <m:ctrlPr>
                    <w:rPr>
                      <w:rFonts w:ascii="Cambria Math" w:eastAsia="DengXian" w:hAnsi="Cambria Math" w:cs="Arial"/>
                      <w:i/>
                    </w:rPr>
                  </m:ctrlPr>
                </m:sSupPr>
                <m:e>
                  <m:r>
                    <w:rPr>
                      <w:rFonts w:ascii="Cambria Math" w:eastAsia="DengXian" w:hAnsi="Cambria Math" w:cs="Arial"/>
                    </w:rPr>
                    <m:t>S</m:t>
                  </m:r>
                </m:e>
                <m:sup>
                  <m:r>
                    <w:rPr>
                      <w:rFonts w:ascii="Cambria Math" w:eastAsia="DengXian" w:hAnsi="Cambria Math" w:cs="Arial"/>
                    </w:rPr>
                    <m:t>''</m:t>
                  </m:r>
                </m:sup>
              </m:sSup>
              <m:d>
                <m:dPr>
                  <m:ctrlPr>
                    <w:rPr>
                      <w:rFonts w:ascii="Cambria Math" w:eastAsia="DengXian" w:hAnsi="Cambria Math" w:cs="Arial"/>
                      <w:i/>
                    </w:rPr>
                  </m:ctrlPr>
                </m:dPr>
                <m:e>
                  <m:r>
                    <w:rPr>
                      <w:rFonts w:ascii="Cambria Math" w:eastAsia="DengXian" w:hAnsi="Cambria Math" w:cs="Arial"/>
                    </w:rPr>
                    <m:t>1.4</m:t>
                  </m:r>
                </m:e>
              </m:d>
              <m:r>
                <w:rPr>
                  <w:rFonts w:ascii="Cambria Math" w:eastAsia="DengXian" w:hAnsi="Cambria Math" w:cs="Arial"/>
                </w:rPr>
                <m:t>&lt;0</m:t>
              </m:r>
            </m:oMath>
            <w:r w:rsidRPr="00D963F0">
              <w:rPr>
                <w:rFonts w:ascii="Arial" w:eastAsia="DengXian" w:hAnsi="Arial" w:cs="Arial"/>
              </w:rPr>
              <w:t xml:space="preserve"> which means we have a local maximum.</w:t>
            </w:r>
          </w:p>
          <w:p w14:paraId="6479BCE8" w14:textId="77777777" w:rsidR="00D963F0" w:rsidRPr="00D963F0" w:rsidRDefault="00D963F0" w:rsidP="00D963F0">
            <w:pPr>
              <w:jc w:val="center"/>
              <w:rPr>
                <w:rFonts w:ascii="Arial" w:eastAsia="DengXian" w:hAnsi="Arial" w:cs="Arial"/>
              </w:rPr>
            </w:pPr>
          </w:p>
          <w:p w14:paraId="31920993" w14:textId="77777777" w:rsidR="00ED5046" w:rsidRDefault="00D963F0" w:rsidP="00D963F0">
            <w:pPr>
              <w:jc w:val="center"/>
              <w:rPr>
                <w:rFonts w:ascii="Arial" w:eastAsia="DengXian" w:hAnsi="Arial" w:cs="Arial"/>
              </w:rPr>
            </w:pPr>
            <w:r w:rsidRPr="00D963F0">
              <w:rPr>
                <w:rFonts w:ascii="Arial" w:eastAsia="DengXian" w:hAnsi="Arial" w:cs="Arial"/>
              </w:rPr>
              <w:t xml:space="preserve">At </w:t>
            </w:r>
            <m:oMath>
              <m:r>
                <w:rPr>
                  <w:rFonts w:ascii="Cambria Math" w:eastAsia="Calibri" w:hAnsi="Cambria Math" w:cs="Arial"/>
                </w:rPr>
                <m:t>x=2</m:t>
              </m:r>
            </m:oMath>
            <w:r w:rsidRPr="00D963F0">
              <w:rPr>
                <w:rFonts w:ascii="Arial" w:eastAsia="DengXian" w:hAnsi="Arial" w:cs="Arial"/>
              </w:rPr>
              <w:t xml:space="preserve">, </w:t>
            </w:r>
            <m:oMath>
              <m:sSup>
                <m:sSupPr>
                  <m:ctrlPr>
                    <w:rPr>
                      <w:rFonts w:ascii="Cambria Math" w:eastAsia="DengXian" w:hAnsi="Cambria Math" w:cs="Arial"/>
                      <w:i/>
                    </w:rPr>
                  </m:ctrlPr>
                </m:sSupPr>
                <m:e>
                  <m:r>
                    <w:rPr>
                      <w:rFonts w:ascii="Cambria Math" w:eastAsia="DengXian" w:hAnsi="Cambria Math" w:cs="Arial"/>
                    </w:rPr>
                    <m:t>S</m:t>
                  </m:r>
                </m:e>
                <m:sup>
                  <m:r>
                    <w:rPr>
                      <w:rFonts w:ascii="Cambria Math" w:eastAsia="DengXian" w:hAnsi="Cambria Math" w:cs="Arial"/>
                    </w:rPr>
                    <m:t>''</m:t>
                  </m:r>
                </m:sup>
              </m:sSup>
              <m:d>
                <m:dPr>
                  <m:ctrlPr>
                    <w:rPr>
                      <w:rFonts w:ascii="Cambria Math" w:eastAsia="DengXian" w:hAnsi="Cambria Math" w:cs="Arial"/>
                      <w:i/>
                    </w:rPr>
                  </m:ctrlPr>
                </m:dPr>
                <m:e>
                  <m:r>
                    <w:rPr>
                      <w:rFonts w:ascii="Cambria Math" w:eastAsia="DengXian" w:hAnsi="Cambria Math" w:cs="Arial"/>
                    </w:rPr>
                    <m:t>2</m:t>
                  </m:r>
                </m:e>
              </m:d>
              <m:r>
                <w:rPr>
                  <w:rFonts w:ascii="Cambria Math" w:eastAsia="DengXian" w:hAnsi="Cambria Math" w:cs="Arial"/>
                </w:rPr>
                <m:t>&gt;0</m:t>
              </m:r>
            </m:oMath>
            <w:r w:rsidRPr="00D963F0">
              <w:rPr>
                <w:rFonts w:ascii="Arial" w:eastAsia="DengXian" w:hAnsi="Arial" w:cs="Arial"/>
              </w:rPr>
              <w:t xml:space="preserve"> which means we have a local minimum.</w:t>
            </w:r>
          </w:p>
          <w:p w14:paraId="195CD473" w14:textId="512C7504" w:rsidR="00626304" w:rsidRPr="00626304" w:rsidRDefault="00626304" w:rsidP="00D963F0">
            <w:pPr>
              <w:jc w:val="center"/>
              <w:rPr>
                <w:rFonts w:ascii="Arial" w:eastAsia="DengXian" w:hAnsi="Arial" w:cs="Arial"/>
              </w:rPr>
            </w:pPr>
          </w:p>
        </w:tc>
      </w:tr>
      <w:tr w:rsidR="00626304" w:rsidRPr="00D963F0" w14:paraId="1EEF9117" w14:textId="77777777" w:rsidTr="009E2DCF">
        <w:tc>
          <w:tcPr>
            <w:tcW w:w="10762" w:type="dxa"/>
          </w:tcPr>
          <w:p w14:paraId="42ADC1C6" w14:textId="4F80F778" w:rsidR="00626304" w:rsidRPr="00626304" w:rsidRDefault="00626304" w:rsidP="00D963F0">
            <w:pPr>
              <w:jc w:val="center"/>
              <w:rPr>
                <w:rFonts w:ascii="Arial" w:eastAsia="Calibri" w:hAnsi="Arial" w:cs="Arial"/>
                <w:b/>
                <w:bCs/>
              </w:rPr>
            </w:pPr>
            <w:r w:rsidRPr="00626304">
              <w:rPr>
                <w:rFonts w:ascii="Arial" w:eastAsia="Calibri" w:hAnsi="Arial" w:cs="Arial"/>
                <w:b/>
                <w:bCs/>
              </w:rPr>
              <w:t>Specific Behaviours</w:t>
            </w:r>
          </w:p>
        </w:tc>
      </w:tr>
      <w:tr w:rsidR="00D963F0" w:rsidRPr="00D963F0" w14:paraId="23F87451" w14:textId="77777777" w:rsidTr="009E2DCF">
        <w:tc>
          <w:tcPr>
            <w:tcW w:w="10762" w:type="dxa"/>
            <w:hideMark/>
          </w:tcPr>
          <w:p w14:paraId="06C81FEA" w14:textId="4019A9A4"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Locates the</w:t>
            </w:r>
            <w:r w:rsidR="0096326F">
              <w:rPr>
                <w:rFonts w:ascii="Arial" w:eastAsia="Calibri" w:hAnsi="Arial" w:cs="Arial"/>
                <w:color w:val="202124"/>
                <w:shd w:val="clear" w:color="auto" w:fill="FFFFFF"/>
              </w:rPr>
              <w:t xml:space="preserve"> correct</w:t>
            </w:r>
            <w:r w:rsidRPr="00D963F0">
              <w:rPr>
                <w:rFonts w:ascii="Arial" w:eastAsia="Calibri" w:hAnsi="Arial" w:cs="Arial"/>
                <w:color w:val="202124"/>
                <w:shd w:val="clear" w:color="auto" w:fill="FFFFFF"/>
              </w:rPr>
              <w:t xml:space="preserve"> </w:t>
            </w:r>
            <m:oMath>
              <m:r>
                <w:rPr>
                  <w:rFonts w:ascii="Cambria Math" w:eastAsia="Calibri" w:hAnsi="Cambria Math" w:cs="Arial"/>
                  <w:color w:val="202124"/>
                  <w:shd w:val="clear" w:color="auto" w:fill="FFFFFF"/>
                </w:rPr>
                <m:t>x</m:t>
              </m:r>
            </m:oMath>
            <w:r w:rsidRPr="00D963F0">
              <w:rPr>
                <w:rFonts w:ascii="Arial" w:eastAsia="DengXian" w:hAnsi="Arial" w:cs="Arial"/>
                <w:color w:val="202124"/>
                <w:shd w:val="clear" w:color="auto" w:fill="FFFFFF"/>
              </w:rPr>
              <w:t xml:space="preserve">-values for the stationary points </w:t>
            </w:r>
          </w:p>
          <w:p w14:paraId="467D16FE" w14:textId="77777777"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Justifies the stationary points using </w:t>
            </w:r>
            <m:oMath>
              <m:sSup>
                <m:sSupPr>
                  <m:ctrlPr>
                    <w:rPr>
                      <w:rFonts w:ascii="Cambria Math" w:eastAsia="Calibri" w:hAnsi="Cambria Math" w:cs="Arial"/>
                      <w:i/>
                      <w:color w:val="202124"/>
                      <w:shd w:val="clear" w:color="auto" w:fill="FFFFFF"/>
                    </w:rPr>
                  </m:ctrlPr>
                </m:sSupPr>
                <m:e>
                  <m:r>
                    <w:rPr>
                      <w:rFonts w:ascii="Cambria Math" w:eastAsia="Calibri" w:hAnsi="Cambria Math" w:cs="Arial"/>
                      <w:color w:val="202124"/>
                      <w:shd w:val="clear" w:color="auto" w:fill="FFFFFF"/>
                    </w:rPr>
                    <m:t>S</m:t>
                  </m:r>
                </m:e>
                <m:sup>
                  <m:r>
                    <w:rPr>
                      <w:rFonts w:ascii="Cambria Math" w:eastAsia="Calibri" w:hAnsi="Cambria Math" w:cs="Arial"/>
                      <w:color w:val="202124"/>
                      <w:shd w:val="clear" w:color="auto" w:fill="FFFFFF"/>
                    </w:rPr>
                    <m:t>'</m:t>
                  </m:r>
                </m:sup>
              </m:sSup>
              <m:d>
                <m:dPr>
                  <m:ctrlPr>
                    <w:rPr>
                      <w:rFonts w:ascii="Cambria Math" w:eastAsia="Calibri" w:hAnsi="Cambria Math" w:cs="Arial"/>
                      <w:i/>
                      <w:color w:val="202124"/>
                      <w:shd w:val="clear" w:color="auto" w:fill="FFFFFF"/>
                    </w:rPr>
                  </m:ctrlPr>
                </m:dPr>
                <m:e>
                  <m:r>
                    <w:rPr>
                      <w:rFonts w:ascii="Cambria Math" w:eastAsia="Calibri" w:hAnsi="Cambria Math" w:cs="Arial"/>
                      <w:color w:val="202124"/>
                      <w:shd w:val="clear" w:color="auto" w:fill="FFFFFF"/>
                    </w:rPr>
                    <m:t>x</m:t>
                  </m:r>
                </m:e>
              </m:d>
              <m:r>
                <w:rPr>
                  <w:rFonts w:ascii="Cambria Math" w:eastAsia="Calibri" w:hAnsi="Cambria Math" w:cs="Arial"/>
                  <w:color w:val="202124"/>
                  <w:shd w:val="clear" w:color="auto" w:fill="FFFFFF"/>
                </w:rPr>
                <m:t>=0</m:t>
              </m:r>
            </m:oMath>
          </w:p>
          <w:p w14:paraId="47E7F6F3" w14:textId="77777777"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States the nature of </w:t>
            </w:r>
            <m:oMath>
              <m:r>
                <w:rPr>
                  <w:rFonts w:ascii="Cambria Math" w:eastAsia="Calibri" w:hAnsi="Cambria Math" w:cs="Arial"/>
                  <w:color w:val="202124"/>
                  <w:shd w:val="clear" w:color="auto" w:fill="FFFFFF"/>
                </w:rPr>
                <m:t>x=0</m:t>
              </m:r>
            </m:oMath>
            <w:r w:rsidRPr="00D963F0">
              <w:rPr>
                <w:rFonts w:ascii="Arial" w:eastAsia="DengXian" w:hAnsi="Arial" w:cs="Arial"/>
                <w:color w:val="202124"/>
                <w:shd w:val="clear" w:color="auto" w:fill="FFFFFF"/>
              </w:rPr>
              <w:t xml:space="preserve"> as </w:t>
            </w:r>
            <m:oMath>
              <m:sSup>
                <m:sSupPr>
                  <m:ctrlPr>
                    <w:rPr>
                      <w:rFonts w:ascii="Cambria Math" w:eastAsia="DengXian" w:hAnsi="Cambria Math" w:cs="Arial"/>
                      <w:i/>
                      <w:color w:val="202124"/>
                      <w:shd w:val="clear" w:color="auto" w:fill="FFFFFF"/>
                    </w:rPr>
                  </m:ctrlPr>
                </m:sSupPr>
                <m:e>
                  <m:r>
                    <w:rPr>
                      <w:rFonts w:ascii="Cambria Math" w:eastAsia="DengXian" w:hAnsi="Cambria Math" w:cs="Arial"/>
                      <w:color w:val="202124"/>
                      <w:shd w:val="clear" w:color="auto" w:fill="FFFFFF"/>
                    </w:rPr>
                    <m:t>S</m:t>
                  </m:r>
                </m:e>
                <m:sup>
                  <m:r>
                    <w:rPr>
                      <w:rFonts w:ascii="Cambria Math" w:eastAsia="DengXian" w:hAnsi="Cambria Math" w:cs="Arial"/>
                      <w:color w:val="202124"/>
                      <w:shd w:val="clear" w:color="auto" w:fill="FFFFFF"/>
                    </w:rPr>
                    <m:t>''</m:t>
                  </m:r>
                </m:sup>
              </m:sSup>
              <m:d>
                <m:dPr>
                  <m:ctrlPr>
                    <w:rPr>
                      <w:rFonts w:ascii="Cambria Math" w:eastAsia="DengXian" w:hAnsi="Cambria Math" w:cs="Arial"/>
                      <w:i/>
                      <w:color w:val="202124"/>
                      <w:shd w:val="clear" w:color="auto" w:fill="FFFFFF"/>
                    </w:rPr>
                  </m:ctrlPr>
                </m:dPr>
                <m:e>
                  <m:r>
                    <w:rPr>
                      <w:rFonts w:ascii="Cambria Math" w:eastAsia="DengXian" w:hAnsi="Cambria Math" w:cs="Arial"/>
                      <w:color w:val="202124"/>
                      <w:shd w:val="clear" w:color="auto" w:fill="FFFFFF"/>
                    </w:rPr>
                    <m:t>0</m:t>
                  </m:r>
                </m:e>
              </m:d>
              <m:r>
                <w:rPr>
                  <w:rFonts w:ascii="Cambria Math" w:eastAsia="DengXian" w:hAnsi="Cambria Math" w:cs="Arial"/>
                  <w:color w:val="202124"/>
                  <w:shd w:val="clear" w:color="auto" w:fill="FFFFFF"/>
                </w:rPr>
                <m:t>=0</m:t>
              </m:r>
            </m:oMath>
          </w:p>
          <w:p w14:paraId="28F9989A" w14:textId="77777777"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States the nature of </w:t>
            </w:r>
            <m:oMath>
              <m:r>
                <w:rPr>
                  <w:rFonts w:ascii="Cambria Math" w:eastAsia="Calibri" w:hAnsi="Cambria Math" w:cs="Arial"/>
                  <w:color w:val="202124"/>
                  <w:shd w:val="clear" w:color="auto" w:fill="FFFFFF"/>
                </w:rPr>
                <m:t>x≈1.4</m:t>
              </m:r>
            </m:oMath>
            <w:r w:rsidRPr="00D963F0">
              <w:rPr>
                <w:rFonts w:ascii="Arial" w:eastAsia="DengXian" w:hAnsi="Arial" w:cs="Arial"/>
                <w:color w:val="202124"/>
                <w:shd w:val="clear" w:color="auto" w:fill="FFFFFF"/>
              </w:rPr>
              <w:t xml:space="preserve"> as </w:t>
            </w:r>
            <m:oMath>
              <m:sSup>
                <m:sSupPr>
                  <m:ctrlPr>
                    <w:rPr>
                      <w:rFonts w:ascii="Cambria Math" w:eastAsia="DengXian" w:hAnsi="Cambria Math" w:cs="Arial"/>
                      <w:i/>
                      <w:color w:val="202124"/>
                      <w:shd w:val="clear" w:color="auto" w:fill="FFFFFF"/>
                    </w:rPr>
                  </m:ctrlPr>
                </m:sSupPr>
                <m:e>
                  <m:r>
                    <w:rPr>
                      <w:rFonts w:ascii="Cambria Math" w:eastAsia="DengXian" w:hAnsi="Cambria Math" w:cs="Arial"/>
                      <w:color w:val="202124"/>
                      <w:shd w:val="clear" w:color="auto" w:fill="FFFFFF"/>
                    </w:rPr>
                    <m:t>S</m:t>
                  </m:r>
                </m:e>
                <m:sup>
                  <m:r>
                    <w:rPr>
                      <w:rFonts w:ascii="Cambria Math" w:eastAsia="DengXian" w:hAnsi="Cambria Math" w:cs="Arial"/>
                      <w:color w:val="202124"/>
                      <w:shd w:val="clear" w:color="auto" w:fill="FFFFFF"/>
                    </w:rPr>
                    <m:t>''</m:t>
                  </m:r>
                </m:sup>
              </m:sSup>
              <m:d>
                <m:dPr>
                  <m:ctrlPr>
                    <w:rPr>
                      <w:rFonts w:ascii="Cambria Math" w:eastAsia="DengXian" w:hAnsi="Cambria Math" w:cs="Arial"/>
                      <w:i/>
                      <w:color w:val="202124"/>
                      <w:shd w:val="clear" w:color="auto" w:fill="FFFFFF"/>
                    </w:rPr>
                  </m:ctrlPr>
                </m:dPr>
                <m:e>
                  <m:r>
                    <w:rPr>
                      <w:rFonts w:ascii="Cambria Math" w:eastAsia="DengXian" w:hAnsi="Cambria Math" w:cs="Arial"/>
                      <w:color w:val="202124"/>
                      <w:shd w:val="clear" w:color="auto" w:fill="FFFFFF"/>
                    </w:rPr>
                    <m:t>1.4</m:t>
                  </m:r>
                </m:e>
              </m:d>
              <m:r>
                <w:rPr>
                  <w:rFonts w:ascii="Cambria Math" w:eastAsia="DengXian" w:hAnsi="Cambria Math" w:cs="Arial"/>
                  <w:color w:val="202124"/>
                  <w:shd w:val="clear" w:color="auto" w:fill="FFFFFF"/>
                </w:rPr>
                <m:t>&lt;0</m:t>
              </m:r>
            </m:oMath>
          </w:p>
          <w:p w14:paraId="0A601B00" w14:textId="77777777" w:rsidR="00D963F0" w:rsidRPr="00D963F0" w:rsidRDefault="00D963F0" w:rsidP="00D963F0">
            <w:pPr>
              <w:rPr>
                <w:rFonts w:ascii="Arial" w:eastAsia="DengXian" w:hAnsi="Arial" w:cs="Arial"/>
                <w:color w:val="202124"/>
                <w:shd w:val="clear" w:color="auto" w:fill="FFFFFF"/>
              </w:rPr>
            </w:pPr>
            <w:r w:rsidRPr="00D963F0">
              <w:rPr>
                <w:rFonts w:ascii="Segoe UI Symbol" w:eastAsia="Calibri" w:hAnsi="Segoe UI Symbol" w:cs="Segoe UI Symbol"/>
                <w:color w:val="202124"/>
                <w:shd w:val="clear" w:color="auto" w:fill="FFFFFF"/>
              </w:rPr>
              <w:t>✓</w:t>
            </w:r>
            <w:r w:rsidRPr="00D963F0">
              <w:rPr>
                <w:rFonts w:ascii="Arial" w:eastAsia="Calibri" w:hAnsi="Arial" w:cs="Arial"/>
                <w:color w:val="202124"/>
                <w:shd w:val="clear" w:color="auto" w:fill="FFFFFF"/>
              </w:rPr>
              <w:t xml:space="preserve"> States the nature of </w:t>
            </w:r>
            <m:oMath>
              <m:r>
                <w:rPr>
                  <w:rFonts w:ascii="Cambria Math" w:eastAsia="Calibri" w:hAnsi="Cambria Math" w:cs="Arial"/>
                  <w:color w:val="202124"/>
                  <w:shd w:val="clear" w:color="auto" w:fill="FFFFFF"/>
                </w:rPr>
                <m:t>x=2</m:t>
              </m:r>
            </m:oMath>
            <w:r w:rsidRPr="00D963F0">
              <w:rPr>
                <w:rFonts w:ascii="Arial" w:eastAsia="DengXian" w:hAnsi="Arial" w:cs="Arial"/>
                <w:color w:val="202124"/>
                <w:shd w:val="clear" w:color="auto" w:fill="FFFFFF"/>
              </w:rPr>
              <w:t xml:space="preserve"> as </w:t>
            </w:r>
            <m:oMath>
              <m:sSup>
                <m:sSupPr>
                  <m:ctrlPr>
                    <w:rPr>
                      <w:rFonts w:ascii="Cambria Math" w:eastAsia="DengXian" w:hAnsi="Cambria Math" w:cs="Arial"/>
                      <w:i/>
                      <w:color w:val="202124"/>
                      <w:shd w:val="clear" w:color="auto" w:fill="FFFFFF"/>
                    </w:rPr>
                  </m:ctrlPr>
                </m:sSupPr>
                <m:e>
                  <m:r>
                    <w:rPr>
                      <w:rFonts w:ascii="Cambria Math" w:eastAsia="DengXian" w:hAnsi="Cambria Math" w:cs="Arial"/>
                      <w:color w:val="202124"/>
                      <w:shd w:val="clear" w:color="auto" w:fill="FFFFFF"/>
                    </w:rPr>
                    <m:t>S</m:t>
                  </m:r>
                </m:e>
                <m:sup>
                  <m:r>
                    <w:rPr>
                      <w:rFonts w:ascii="Cambria Math" w:eastAsia="DengXian" w:hAnsi="Cambria Math" w:cs="Arial"/>
                      <w:color w:val="202124"/>
                      <w:shd w:val="clear" w:color="auto" w:fill="FFFFFF"/>
                    </w:rPr>
                    <m:t>''</m:t>
                  </m:r>
                </m:sup>
              </m:sSup>
              <m:d>
                <m:dPr>
                  <m:ctrlPr>
                    <w:rPr>
                      <w:rFonts w:ascii="Cambria Math" w:eastAsia="DengXian" w:hAnsi="Cambria Math" w:cs="Arial"/>
                      <w:i/>
                      <w:color w:val="202124"/>
                      <w:shd w:val="clear" w:color="auto" w:fill="FFFFFF"/>
                    </w:rPr>
                  </m:ctrlPr>
                </m:dPr>
                <m:e>
                  <m:r>
                    <w:rPr>
                      <w:rFonts w:ascii="Cambria Math" w:eastAsia="DengXian" w:hAnsi="Cambria Math" w:cs="Arial"/>
                      <w:color w:val="202124"/>
                      <w:shd w:val="clear" w:color="auto" w:fill="FFFFFF"/>
                    </w:rPr>
                    <m:t>2</m:t>
                  </m:r>
                </m:e>
              </m:d>
              <m:r>
                <w:rPr>
                  <w:rFonts w:ascii="Cambria Math" w:eastAsia="DengXian" w:hAnsi="Cambria Math" w:cs="Arial"/>
                  <w:color w:val="202124"/>
                  <w:shd w:val="clear" w:color="auto" w:fill="FFFFFF"/>
                </w:rPr>
                <m:t>&gt;0</m:t>
              </m:r>
            </m:oMath>
          </w:p>
        </w:tc>
      </w:tr>
    </w:tbl>
    <w:p w14:paraId="0D930C70" w14:textId="77777777" w:rsidR="00D963F0" w:rsidRPr="00D963F0" w:rsidRDefault="00D963F0" w:rsidP="00D963F0">
      <w:pPr>
        <w:spacing w:after="160" w:line="256" w:lineRule="auto"/>
        <w:rPr>
          <w:rFonts w:eastAsia="Calibri" w:cs="Arial"/>
          <w:szCs w:val="22"/>
        </w:rPr>
      </w:pPr>
    </w:p>
    <w:p w14:paraId="47458E01" w14:textId="77777777" w:rsidR="00D963F0" w:rsidRPr="00D963F0" w:rsidRDefault="00D963F0" w:rsidP="00F158B4">
      <w:pPr>
        <w:rPr>
          <w:b/>
          <w:szCs w:val="22"/>
        </w:rPr>
      </w:pPr>
    </w:p>
    <w:p w14:paraId="1CD02B1E" w14:textId="77777777" w:rsidR="00D963F0" w:rsidRDefault="00D963F0">
      <w:pPr>
        <w:ind w:left="720" w:hanging="720"/>
        <w:rPr>
          <w:b/>
          <w:szCs w:val="22"/>
        </w:rPr>
      </w:pPr>
      <w:r>
        <w:rPr>
          <w:b/>
          <w:szCs w:val="22"/>
        </w:rPr>
        <w:br w:type="page"/>
      </w:r>
    </w:p>
    <w:p w14:paraId="26A7DB2E" w14:textId="07F05E36" w:rsidR="00C90543" w:rsidRDefault="00C90543" w:rsidP="00F158B4">
      <w:pPr>
        <w:rPr>
          <w:b/>
          <w:szCs w:val="22"/>
        </w:rPr>
      </w:pPr>
      <w:r>
        <w:rPr>
          <w:b/>
          <w:szCs w:val="22"/>
        </w:rPr>
        <w:lastRenderedPageBreak/>
        <w:t xml:space="preserve">Question </w:t>
      </w:r>
      <w:r w:rsidR="00054714">
        <w:rPr>
          <w:b/>
          <w:szCs w:val="22"/>
        </w:rPr>
        <w:t>18</w:t>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r>
      <w:r w:rsidR="00E85897">
        <w:rPr>
          <w:b/>
          <w:szCs w:val="22"/>
        </w:rPr>
        <w:tab/>
        <w:t>(7 marks)</w:t>
      </w:r>
    </w:p>
    <w:p w14:paraId="5A71E5D8" w14:textId="5E8B7EE3" w:rsidR="00C90543" w:rsidRDefault="00C90543" w:rsidP="00F158B4">
      <w:pPr>
        <w:rPr>
          <w:b/>
          <w:szCs w:val="22"/>
        </w:rPr>
      </w:pPr>
    </w:p>
    <w:p w14:paraId="4B796416" w14:textId="39C2860A" w:rsidR="00646D4B" w:rsidRDefault="00DA2802" w:rsidP="006A0E6B">
      <w:r w:rsidRPr="00DA2802">
        <w:t xml:space="preserve">A horizontal cylindrical tank has cross-sectional area </w:t>
      </w: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=4</m:t>
        </m:r>
        <m:d>
          <m:dPr>
            <m:ctrlPr>
              <w:rPr>
                <w:rFonts w:ascii="Cambria Math" w:hAnsi="Cambria Math"/>
                <w:i/>
              </w:rPr>
            </m:ctrlPr>
          </m:dPr>
          <m:e>
            <m:r>
              <w:rPr>
                <w:rFonts w:ascii="Cambria Math" w:hAnsi="Cambria Math"/>
              </w:rPr>
              <m:t>6x-</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 xml:space="preserve"> </m:t>
        </m:r>
      </m:oMath>
      <w:r w:rsidR="00646D4B">
        <w:t xml:space="preserve">square meters at height </w:t>
      </w:r>
      <m:oMath>
        <m:r>
          <w:rPr>
            <w:rFonts w:ascii="Cambria Math" w:hAnsi="Cambria Math"/>
          </w:rPr>
          <m:t>x</m:t>
        </m:r>
      </m:oMath>
      <w:r w:rsidR="00646D4B">
        <w:t xml:space="preserve"> meters above the bottom when </w:t>
      </w:r>
      <m:oMath>
        <m:r>
          <w:rPr>
            <w:rFonts w:ascii="Cambria Math" w:hAnsi="Cambria Math"/>
          </w:rPr>
          <m:t>x≤3</m:t>
        </m:r>
      </m:oMath>
      <w:r w:rsidR="00646D4B">
        <w:t>.</w:t>
      </w:r>
    </w:p>
    <w:p w14:paraId="3F546B59" w14:textId="77777777" w:rsidR="006A0E6B" w:rsidRPr="00DA2802" w:rsidRDefault="006A0E6B" w:rsidP="006A0E6B"/>
    <w:p w14:paraId="37477097" w14:textId="7B025A01" w:rsidR="004515EB" w:rsidRDefault="00DA2802" w:rsidP="00646D4B">
      <w:r>
        <w:rPr>
          <w:bCs/>
          <w:szCs w:val="22"/>
        </w:rPr>
        <w:t xml:space="preserve">(a) </w:t>
      </w:r>
      <w:r w:rsidR="00646D4B" w:rsidRPr="00646D4B">
        <w:t xml:space="preserve">Given that the volume </w:t>
      </w:r>
      <m:oMath>
        <m:r>
          <w:rPr>
            <w:rFonts w:ascii="Cambria Math" w:hAnsi="Cambria Math"/>
          </w:rPr>
          <m:t>V</m:t>
        </m:r>
      </m:oMath>
      <w:r w:rsidR="00646D4B" w:rsidRPr="00646D4B">
        <w:t xml:space="preserve"> between heights </w:t>
      </w:r>
      <m:oMath>
        <m:r>
          <w:rPr>
            <w:rFonts w:ascii="Cambria Math" w:hAnsi="Cambria Math"/>
          </w:rPr>
          <m:t xml:space="preserve">a </m:t>
        </m:r>
      </m:oMath>
      <w:r w:rsidR="00646D4B" w:rsidRPr="00646D4B">
        <w:t xml:space="preserve">and </w:t>
      </w:r>
      <m:oMath>
        <m:r>
          <w:rPr>
            <w:rFonts w:ascii="Cambria Math" w:hAnsi="Cambria Math"/>
          </w:rPr>
          <m:t>b</m:t>
        </m:r>
      </m:oMath>
      <w:r w:rsidR="00646D4B" w:rsidRPr="00646D4B">
        <w:t xml:space="preserve"> is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 xml:space="preserve"> dx</m:t>
            </m:r>
          </m:e>
        </m:nary>
      </m:oMath>
      <w:r w:rsidR="00646D4B" w:rsidRPr="00646D4B">
        <w:t>, d</w:t>
      </w:r>
      <w:r w:rsidRPr="00646D4B">
        <w:t xml:space="preserve">etermine the volume at heights between </w:t>
      </w:r>
      <m:oMath>
        <m:r>
          <w:rPr>
            <w:rFonts w:ascii="Cambria Math" w:hAnsi="Cambria Math"/>
          </w:rPr>
          <m:t>2 m</m:t>
        </m:r>
      </m:oMath>
      <w:r w:rsidRPr="00646D4B">
        <w:t xml:space="preserve"> and </w:t>
      </w:r>
      <m:oMath>
        <m:r>
          <w:rPr>
            <w:rFonts w:ascii="Cambria Math" w:hAnsi="Cambria Math"/>
          </w:rPr>
          <m:t>3 m</m:t>
        </m:r>
      </m:oMath>
      <w:r w:rsidRPr="00646D4B">
        <w:t>.</w:t>
      </w:r>
      <w:r w:rsidR="00646D4B">
        <w:tab/>
      </w:r>
      <w:r w:rsidR="00646D4B">
        <w:tab/>
      </w:r>
      <w:r w:rsidR="00646D4B">
        <w:tab/>
      </w:r>
      <w:r w:rsidR="00646D4B">
        <w:tab/>
      </w:r>
      <w:r w:rsidR="00646D4B">
        <w:tab/>
      </w:r>
      <w:r w:rsidR="00646D4B">
        <w:tab/>
      </w:r>
      <w:r w:rsidR="00646D4B">
        <w:tab/>
      </w:r>
      <w:r w:rsidR="00651F0F">
        <w:t>(</w:t>
      </w:r>
      <w:r w:rsidR="00646D4B">
        <w:t>2 marks)</w:t>
      </w:r>
    </w:p>
    <w:p w14:paraId="2443C66F" w14:textId="77777777" w:rsidR="005F1799" w:rsidRPr="00646D4B" w:rsidRDefault="005F1799" w:rsidP="00646D4B"/>
    <w:tbl>
      <w:tblPr>
        <w:tblStyle w:val="TableGrid"/>
        <w:tblW w:w="0" w:type="auto"/>
        <w:jc w:val="center"/>
        <w:tblLook w:val="04A0" w:firstRow="1" w:lastRow="0" w:firstColumn="1" w:lastColumn="0" w:noHBand="0" w:noVBand="1"/>
      </w:tblPr>
      <w:tblGrid>
        <w:gridCol w:w="9304"/>
      </w:tblGrid>
      <w:tr w:rsidR="00E97795" w14:paraId="5F6A895E" w14:textId="77777777" w:rsidTr="003A0D40">
        <w:trPr>
          <w:jc w:val="center"/>
        </w:trPr>
        <w:tc>
          <w:tcPr>
            <w:tcW w:w="9304" w:type="dxa"/>
          </w:tcPr>
          <w:p w14:paraId="54691C2B" w14:textId="77777777" w:rsidR="00E97795" w:rsidRPr="00E97795" w:rsidRDefault="00E97795" w:rsidP="008236C7">
            <w:pPr>
              <w:jc w:val="center"/>
              <w:rPr>
                <w:b/>
                <w:bCs/>
              </w:rPr>
            </w:pPr>
            <w:r w:rsidRPr="00E97795">
              <w:rPr>
                <w:b/>
                <w:bCs/>
              </w:rPr>
              <w:t>Solutions</w:t>
            </w:r>
          </w:p>
        </w:tc>
      </w:tr>
      <w:tr w:rsidR="00E97795" w14:paraId="3D655264" w14:textId="77777777" w:rsidTr="003A0D40">
        <w:trPr>
          <w:jc w:val="center"/>
        </w:trPr>
        <w:tc>
          <w:tcPr>
            <w:tcW w:w="9304" w:type="dxa"/>
          </w:tcPr>
          <w:p w14:paraId="5D2A95E9" w14:textId="77777777" w:rsidR="00E97795" w:rsidRDefault="00E97795" w:rsidP="008236C7"/>
          <w:p w14:paraId="2F2E6A8C" w14:textId="22BA3907" w:rsidR="00E97795" w:rsidRPr="00E97795" w:rsidRDefault="00540E9F" w:rsidP="008236C7">
            <m:oMathPara>
              <m:oMath>
                <m:nary>
                  <m:naryPr>
                    <m:limLoc m:val="subSup"/>
                    <m:ctrlPr>
                      <w:rPr>
                        <w:rFonts w:ascii="Cambria Math" w:hAnsi="Cambria Math"/>
                        <w:i/>
                      </w:rPr>
                    </m:ctrlPr>
                  </m:naryPr>
                  <m:sub>
                    <m:r>
                      <w:rPr>
                        <w:rFonts w:ascii="Cambria Math" w:hAnsi="Cambria Math"/>
                      </w:rPr>
                      <m:t>2</m:t>
                    </m:r>
                  </m:sub>
                  <m:sup>
                    <m:r>
                      <w:rPr>
                        <w:rFonts w:ascii="Cambria Math" w:hAnsi="Cambria Math"/>
                      </w:rPr>
                      <m:t>3</m:t>
                    </m:r>
                  </m:sup>
                  <m:e>
                    <m:r>
                      <w:rPr>
                        <w:rFonts w:ascii="Cambria Math" w:hAnsi="Cambria Math"/>
                      </w:rPr>
                      <m:t>4</m:t>
                    </m:r>
                    <m:d>
                      <m:dPr>
                        <m:ctrlPr>
                          <w:rPr>
                            <w:rFonts w:ascii="Cambria Math" w:hAnsi="Cambria Math"/>
                            <w:i/>
                          </w:rPr>
                        </m:ctrlPr>
                      </m:dPr>
                      <m:e>
                        <m:r>
                          <w:rPr>
                            <w:rFonts w:ascii="Cambria Math" w:hAnsi="Cambria Math"/>
                          </w:rPr>
                          <m:t>6x-</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 xml:space="preserve"> dx</m:t>
                    </m:r>
                  </m:e>
                </m:nary>
                <m:r>
                  <w:rPr>
                    <w:rFonts w:ascii="Cambria Math" w:hAnsi="Cambria Math"/>
                  </w:rPr>
                  <m:t>=</m:t>
                </m:r>
                <m:f>
                  <m:fPr>
                    <m:ctrlPr>
                      <w:rPr>
                        <w:rFonts w:ascii="Cambria Math" w:hAnsi="Cambria Math"/>
                        <w:i/>
                      </w:rPr>
                    </m:ctrlPr>
                  </m:fPr>
                  <m:num>
                    <m:r>
                      <w:rPr>
                        <w:rFonts w:ascii="Cambria Math" w:hAnsi="Cambria Math"/>
                      </w:rPr>
                      <m:t>104</m:t>
                    </m:r>
                  </m:num>
                  <m:den>
                    <m:r>
                      <w:rPr>
                        <w:rFonts w:ascii="Cambria Math" w:hAnsi="Cambria Math"/>
                      </w:rPr>
                      <m:t>3</m:t>
                    </m:r>
                  </m:den>
                </m:f>
                <m:sSup>
                  <m:sSupPr>
                    <m:ctrlPr>
                      <w:rPr>
                        <w:rFonts w:ascii="Cambria Math" w:hAnsi="Cambria Math"/>
                        <w:i/>
                      </w:rPr>
                    </m:ctrlPr>
                  </m:sSupPr>
                  <m:e>
                    <m:r>
                      <w:rPr>
                        <w:rFonts w:ascii="Cambria Math" w:hAnsi="Cambria Math"/>
                      </w:rPr>
                      <m:t>m</m:t>
                    </m:r>
                  </m:e>
                  <m:sup>
                    <m:r>
                      <w:rPr>
                        <w:rFonts w:ascii="Cambria Math" w:hAnsi="Cambria Math"/>
                      </w:rPr>
                      <m:t>3</m:t>
                    </m:r>
                  </m:sup>
                </m:sSup>
              </m:oMath>
            </m:oMathPara>
          </w:p>
          <w:p w14:paraId="1524BCA2" w14:textId="301BA24F" w:rsidR="00E97795" w:rsidRPr="00E97795" w:rsidRDefault="00E97795" w:rsidP="008236C7">
            <w:pPr>
              <w:rPr>
                <w:bCs/>
              </w:rPr>
            </w:pPr>
          </w:p>
        </w:tc>
      </w:tr>
      <w:tr w:rsidR="00E97795" w14:paraId="46396139" w14:textId="77777777" w:rsidTr="003A0D40">
        <w:trPr>
          <w:jc w:val="center"/>
        </w:trPr>
        <w:tc>
          <w:tcPr>
            <w:tcW w:w="9304" w:type="dxa"/>
          </w:tcPr>
          <w:p w14:paraId="7316A15D" w14:textId="77777777" w:rsidR="00E97795" w:rsidRPr="00E97795" w:rsidRDefault="00E97795" w:rsidP="008236C7">
            <w:pPr>
              <w:jc w:val="center"/>
              <w:rPr>
                <w:b/>
                <w:bCs/>
              </w:rPr>
            </w:pPr>
            <w:r w:rsidRPr="00E97795">
              <w:rPr>
                <w:b/>
                <w:bCs/>
              </w:rPr>
              <w:t>Specific Behaviours</w:t>
            </w:r>
          </w:p>
        </w:tc>
      </w:tr>
      <w:tr w:rsidR="00E97795" w14:paraId="7EFBB76C" w14:textId="77777777" w:rsidTr="003A0D40">
        <w:trPr>
          <w:jc w:val="center"/>
        </w:trPr>
        <w:tc>
          <w:tcPr>
            <w:tcW w:w="9304" w:type="dxa"/>
          </w:tcPr>
          <w:p w14:paraId="2D3DF7ED" w14:textId="77777777" w:rsidR="00E97795" w:rsidRDefault="00E97795" w:rsidP="00E97795">
            <w:pPr>
              <w:pStyle w:val="ListParagraph"/>
              <w:numPr>
                <w:ilvl w:val="0"/>
                <w:numId w:val="34"/>
              </w:numPr>
            </w:pPr>
            <w:r>
              <w:t xml:space="preserve">Sets up the correct </w:t>
            </w:r>
            <w:proofErr w:type="gramStart"/>
            <w:r>
              <w:t>integral</w:t>
            </w:r>
            <w:proofErr w:type="gramEnd"/>
          </w:p>
          <w:p w14:paraId="2253AC0A" w14:textId="6754F215" w:rsidR="00E97795" w:rsidRDefault="00E97795" w:rsidP="00E97795">
            <w:pPr>
              <w:pStyle w:val="ListParagraph"/>
              <w:numPr>
                <w:ilvl w:val="0"/>
                <w:numId w:val="34"/>
              </w:numPr>
            </w:pPr>
            <w:r>
              <w:t>Calculates the correct volume</w:t>
            </w:r>
          </w:p>
        </w:tc>
      </w:tr>
    </w:tbl>
    <w:p w14:paraId="56A6B51C" w14:textId="77777777" w:rsidR="00100CB9" w:rsidRPr="00DA2802" w:rsidRDefault="00100CB9" w:rsidP="00DA2802">
      <w:pPr>
        <w:ind w:left="720" w:hanging="720"/>
        <w:rPr>
          <w:bCs/>
          <w:szCs w:val="22"/>
        </w:rPr>
      </w:pPr>
    </w:p>
    <w:p w14:paraId="1E721B45" w14:textId="2D99D3FE" w:rsidR="00646D4B" w:rsidRDefault="00DA2802" w:rsidP="00651F0F">
      <w:pPr>
        <w:jc w:val="both"/>
      </w:pPr>
      <w:r>
        <w:t xml:space="preserve">(b) </w:t>
      </w:r>
      <w:r w:rsidRPr="00DA2802">
        <w:t xml:space="preserve">Suppose that oil is being pumped into the tank at a rate of </w:t>
      </w:r>
      <m:oMath>
        <m:r>
          <w:rPr>
            <w:rFonts w:ascii="Cambria Math" w:hAnsi="Cambria Math"/>
          </w:rPr>
          <m:t>50</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 xml:space="preserve">/min, </m:t>
        </m:r>
      </m:oMath>
      <w:r w:rsidR="00646D4B">
        <w:t xml:space="preserve"> u</w:t>
      </w:r>
      <w:r w:rsidRPr="00DA2802">
        <w:t xml:space="preserve">sing the chain rule, </w:t>
      </w:r>
    </w:p>
    <w:p w14:paraId="2FA476A3" w14:textId="22E43C03" w:rsidR="00DA2802" w:rsidRDefault="00DA2802" w:rsidP="00651F0F">
      <w:pPr>
        <w:jc w:val="both"/>
      </w:pPr>
      <w:r w:rsidRPr="00DA2802">
        <w:t xml:space="preserve">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dV</m:t>
            </m:r>
          </m:den>
        </m:f>
        <m: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dt</m:t>
            </m:r>
          </m:den>
        </m:f>
      </m:oMath>
      <w:r w:rsidRPr="00DA2802">
        <w:t xml:space="preserve">, </w:t>
      </w:r>
      <w:r w:rsidR="00100CB9">
        <w:t>determine the rate of change of</w:t>
      </w:r>
      <w:r w:rsidRPr="00DA2802">
        <w:t xml:space="preserve"> height of oil in the tank </w:t>
      </w:r>
      <w:r w:rsidR="00100CB9">
        <w:t>with respect to time</w:t>
      </w:r>
      <w:r w:rsidR="00646D4B">
        <w:t xml:space="preserve">, in terms of </w:t>
      </w:r>
      <m:oMath>
        <m:r>
          <w:rPr>
            <w:rFonts w:ascii="Cambria Math" w:hAnsi="Cambria Math"/>
          </w:rPr>
          <m:t>x</m:t>
        </m:r>
      </m:oMath>
      <w:r w:rsidR="00646D4B">
        <w:t xml:space="preserve">. </w:t>
      </w:r>
      <w:r w:rsidR="00651F0F">
        <w:tab/>
      </w:r>
      <w:r w:rsidR="00651F0F">
        <w:tab/>
      </w:r>
      <w:r w:rsidR="00651F0F">
        <w:tab/>
      </w:r>
      <w:r w:rsidR="00651F0F">
        <w:tab/>
      </w:r>
      <w:r w:rsidR="00651F0F">
        <w:tab/>
      </w:r>
      <w:r w:rsidR="00651F0F">
        <w:tab/>
      </w:r>
      <w:r w:rsidR="00651F0F">
        <w:tab/>
      </w:r>
      <w:r w:rsidR="00651F0F">
        <w:tab/>
      </w:r>
      <w:r w:rsidR="00651F0F">
        <w:tab/>
      </w:r>
      <w:r w:rsidR="00651F0F">
        <w:tab/>
      </w:r>
      <w:r w:rsidR="00C872E8">
        <w:t>(</w:t>
      </w:r>
      <w:r w:rsidR="00651F0F">
        <w:t>3 marks)</w:t>
      </w:r>
    </w:p>
    <w:p w14:paraId="28DEFFAE" w14:textId="77777777" w:rsidR="004515EB" w:rsidRPr="00646D4B" w:rsidRDefault="004515EB" w:rsidP="00651F0F">
      <w:pPr>
        <w:jc w:val="both"/>
      </w:pPr>
    </w:p>
    <w:tbl>
      <w:tblPr>
        <w:tblStyle w:val="TableGrid"/>
        <w:tblW w:w="0" w:type="auto"/>
        <w:tblLook w:val="04A0" w:firstRow="1" w:lastRow="0" w:firstColumn="1" w:lastColumn="0" w:noHBand="0" w:noVBand="1"/>
      </w:tblPr>
      <w:tblGrid>
        <w:gridCol w:w="9304"/>
      </w:tblGrid>
      <w:tr w:rsidR="00E97795" w14:paraId="3006EC8F" w14:textId="77777777" w:rsidTr="00E97795">
        <w:tc>
          <w:tcPr>
            <w:tcW w:w="9304" w:type="dxa"/>
          </w:tcPr>
          <w:p w14:paraId="2C3CB560" w14:textId="6C3B93AD" w:rsidR="00E97795" w:rsidRPr="00E97795" w:rsidRDefault="00E97795" w:rsidP="00E97795">
            <w:pPr>
              <w:jc w:val="center"/>
              <w:rPr>
                <w:b/>
                <w:bCs/>
              </w:rPr>
            </w:pPr>
            <w:r w:rsidRPr="00E97795">
              <w:rPr>
                <w:b/>
                <w:bCs/>
              </w:rPr>
              <w:t>Solutions</w:t>
            </w:r>
          </w:p>
        </w:tc>
      </w:tr>
      <w:tr w:rsidR="00E97795" w14:paraId="6E2E2398" w14:textId="77777777" w:rsidTr="00E97795">
        <w:tc>
          <w:tcPr>
            <w:tcW w:w="9304" w:type="dxa"/>
          </w:tcPr>
          <w:p w14:paraId="45001E1E" w14:textId="5579D283" w:rsidR="00E97795" w:rsidRPr="00E97795" w:rsidRDefault="00540E9F" w:rsidP="00E97795">
            <m:oMathPara>
              <m:oMath>
                <m:f>
                  <m:fPr>
                    <m:ctrlPr>
                      <w:rPr>
                        <w:rFonts w:ascii="Cambria Math" w:hAnsi="Cambria Math"/>
                        <w:i/>
                      </w:rPr>
                    </m:ctrlPr>
                  </m:fPr>
                  <m:num>
                    <m:r>
                      <w:rPr>
                        <w:rFonts w:ascii="Cambria Math" w:hAnsi="Cambria Math"/>
                      </w:rPr>
                      <m:t>dV</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nary>
                  <m:naryPr>
                    <m:limLoc m:val="subSup"/>
                    <m:ctrlPr>
                      <w:rPr>
                        <w:rFonts w:ascii="Cambria Math" w:hAnsi="Cambria Math"/>
                        <w:i/>
                      </w:rPr>
                    </m:ctrlPr>
                  </m:naryPr>
                  <m:sub>
                    <m:r>
                      <w:rPr>
                        <w:rFonts w:ascii="Cambria Math" w:hAnsi="Cambria Math"/>
                      </w:rPr>
                      <m:t>a</m:t>
                    </m:r>
                  </m:sub>
                  <m:sup>
                    <m:r>
                      <w:rPr>
                        <w:rFonts w:ascii="Cambria Math" w:hAnsi="Cambria Math"/>
                      </w:rPr>
                      <m:t>x</m:t>
                    </m:r>
                  </m:sup>
                  <m:e>
                    <m:r>
                      <w:rPr>
                        <w:rFonts w:ascii="Cambria Math" w:hAnsi="Cambria Math"/>
                      </w:rPr>
                      <m:t>4</m:t>
                    </m:r>
                    <m:d>
                      <m:dPr>
                        <m:ctrlPr>
                          <w:rPr>
                            <w:rFonts w:ascii="Cambria Math" w:hAnsi="Cambria Math"/>
                            <w:i/>
                          </w:rPr>
                        </m:ctrlPr>
                      </m:dPr>
                      <m:e>
                        <m:r>
                          <w:rPr>
                            <w:rFonts w:ascii="Cambria Math" w:hAnsi="Cambria Math"/>
                          </w:rPr>
                          <m:t>6z-</m:t>
                        </m:r>
                        <m:sSup>
                          <m:sSupPr>
                            <m:ctrlPr>
                              <w:rPr>
                                <w:rFonts w:ascii="Cambria Math" w:hAnsi="Cambria Math"/>
                                <w:i/>
                              </w:rPr>
                            </m:ctrlPr>
                          </m:sSupPr>
                          <m:e>
                            <m:r>
                              <w:rPr>
                                <w:rFonts w:ascii="Cambria Math" w:hAnsi="Cambria Math"/>
                              </w:rPr>
                              <m:t>z</m:t>
                            </m:r>
                          </m:e>
                          <m:sup>
                            <m:r>
                              <w:rPr>
                                <w:rFonts w:ascii="Cambria Math" w:hAnsi="Cambria Math"/>
                              </w:rPr>
                              <m:t>2</m:t>
                            </m:r>
                          </m:sup>
                        </m:sSup>
                      </m:e>
                    </m:d>
                    <m:r>
                      <w:rPr>
                        <w:rFonts w:ascii="Cambria Math" w:hAnsi="Cambria Math"/>
                      </w:rPr>
                      <m:t xml:space="preserve"> dz</m:t>
                    </m:r>
                  </m:e>
                </m:nary>
                <m:r>
                  <w:rPr>
                    <w:rFonts w:ascii="Cambria Math" w:hAnsi="Cambria Math"/>
                  </w:rPr>
                  <m:t>=4</m:t>
                </m:r>
                <m:d>
                  <m:dPr>
                    <m:ctrlPr>
                      <w:rPr>
                        <w:rFonts w:ascii="Cambria Math" w:hAnsi="Cambria Math"/>
                        <w:i/>
                      </w:rPr>
                    </m:ctrlPr>
                  </m:dPr>
                  <m:e>
                    <m:r>
                      <w:rPr>
                        <w:rFonts w:ascii="Cambria Math" w:hAnsi="Cambria Math"/>
                      </w:rPr>
                      <m:t>6x-</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 xml:space="preserve"> </m:t>
                </m:r>
              </m:oMath>
            </m:oMathPara>
          </w:p>
          <w:p w14:paraId="30903E70" w14:textId="77777777" w:rsidR="00E97795" w:rsidRPr="00E97795" w:rsidRDefault="00E97795" w:rsidP="00E97795"/>
          <w:p w14:paraId="28B82ADA" w14:textId="0BA7414E" w:rsidR="00E97795" w:rsidRPr="00E97795" w:rsidRDefault="00540E9F" w:rsidP="00E97795">
            <m:oMathPara>
              <m:oMath>
                <m:f>
                  <m:fPr>
                    <m:ctrlPr>
                      <w:rPr>
                        <w:rFonts w:ascii="Cambria Math" w:hAnsi="Cambria Math"/>
                        <w:i/>
                      </w:rPr>
                    </m:ctrlPr>
                  </m:fPr>
                  <m:num>
                    <m:r>
                      <w:rPr>
                        <w:rFonts w:ascii="Cambria Math" w:hAnsi="Cambria Math"/>
                      </w:rPr>
                      <m:t>dx</m:t>
                    </m:r>
                  </m:num>
                  <m:den>
                    <m:r>
                      <w:rPr>
                        <w:rFonts w:ascii="Cambria Math" w:hAnsi="Cambria Math"/>
                      </w:rPr>
                      <m:t>dV</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
                      <m:dPr>
                        <m:ctrlPr>
                          <w:rPr>
                            <w:rFonts w:ascii="Cambria Math" w:hAnsi="Cambria Math"/>
                            <w:i/>
                          </w:rPr>
                        </m:ctrlPr>
                      </m:dPr>
                      <m:e>
                        <m:r>
                          <w:rPr>
                            <w:rFonts w:ascii="Cambria Math" w:hAnsi="Cambria Math"/>
                          </w:rPr>
                          <m:t>6x-</m:t>
                        </m:r>
                        <m:sSup>
                          <m:sSupPr>
                            <m:ctrlPr>
                              <w:rPr>
                                <w:rFonts w:ascii="Cambria Math" w:hAnsi="Cambria Math"/>
                                <w:i/>
                              </w:rPr>
                            </m:ctrlPr>
                          </m:sSupPr>
                          <m:e>
                            <m:r>
                              <w:rPr>
                                <w:rFonts w:ascii="Cambria Math" w:hAnsi="Cambria Math"/>
                              </w:rPr>
                              <m:t>x</m:t>
                            </m:r>
                          </m:e>
                          <m:sup>
                            <m:r>
                              <w:rPr>
                                <w:rFonts w:ascii="Cambria Math" w:hAnsi="Cambria Math"/>
                              </w:rPr>
                              <m:t>2</m:t>
                            </m:r>
                          </m:sup>
                        </m:sSup>
                      </m:e>
                    </m:d>
                  </m:den>
                </m:f>
              </m:oMath>
            </m:oMathPara>
          </w:p>
          <w:p w14:paraId="3C50B0B5" w14:textId="77777777" w:rsidR="00E97795" w:rsidRPr="00E97795" w:rsidRDefault="00E97795" w:rsidP="00E97795"/>
          <w:p w14:paraId="7E97DC7A" w14:textId="4E65E850" w:rsidR="00E97795" w:rsidRPr="00E97795" w:rsidRDefault="00E97795" w:rsidP="00E97795">
            <m:oMathPara>
              <m:oMath>
                <m:r>
                  <w:rPr>
                    <w:rFonts w:ascii="Cambria Math" w:hAnsi="Cambria Math"/>
                  </w:rPr>
                  <m:t>Given</m:t>
                </m:r>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=50</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 xml:space="preserve">/min,  </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dV</m:t>
                    </m:r>
                  </m:den>
                </m:f>
                <m: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
                      <m:dPr>
                        <m:ctrlPr>
                          <w:rPr>
                            <w:rFonts w:ascii="Cambria Math" w:hAnsi="Cambria Math"/>
                            <w:i/>
                          </w:rPr>
                        </m:ctrlPr>
                      </m:dPr>
                      <m:e>
                        <m:r>
                          <w:rPr>
                            <w:rFonts w:ascii="Cambria Math" w:hAnsi="Cambria Math"/>
                          </w:rPr>
                          <m:t>6x-</m:t>
                        </m:r>
                        <m:sSup>
                          <m:sSupPr>
                            <m:ctrlPr>
                              <w:rPr>
                                <w:rFonts w:ascii="Cambria Math" w:hAnsi="Cambria Math"/>
                                <w:i/>
                              </w:rPr>
                            </m:ctrlPr>
                          </m:sSupPr>
                          <m:e>
                            <m:r>
                              <w:rPr>
                                <w:rFonts w:ascii="Cambria Math" w:hAnsi="Cambria Math"/>
                              </w:rPr>
                              <m:t>x</m:t>
                            </m:r>
                          </m:e>
                          <m:sup>
                            <m:r>
                              <w:rPr>
                                <w:rFonts w:ascii="Cambria Math" w:hAnsi="Cambria Math"/>
                              </w:rPr>
                              <m:t>2</m:t>
                            </m:r>
                          </m:sup>
                        </m:sSup>
                      </m:e>
                    </m:d>
                  </m:den>
                </m:f>
                <m:r>
                  <w:rPr>
                    <w:rFonts w:ascii="Cambria Math" w:hAnsi="Cambria Math"/>
                  </w:rPr>
                  <m:t xml:space="preserve"> 50=</m:t>
                </m:r>
                <m:f>
                  <m:fPr>
                    <m:ctrlPr>
                      <w:rPr>
                        <w:rFonts w:ascii="Cambria Math" w:hAnsi="Cambria Math"/>
                        <w:i/>
                      </w:rPr>
                    </m:ctrlPr>
                  </m:fPr>
                  <m:num>
                    <m:r>
                      <w:rPr>
                        <w:rFonts w:ascii="Cambria Math" w:hAnsi="Cambria Math"/>
                      </w:rPr>
                      <m:t>50</m:t>
                    </m:r>
                  </m:num>
                  <m:den>
                    <m:r>
                      <w:rPr>
                        <w:rFonts w:ascii="Cambria Math" w:hAnsi="Cambria Math"/>
                      </w:rPr>
                      <m:t>4</m:t>
                    </m:r>
                    <m:d>
                      <m:dPr>
                        <m:ctrlPr>
                          <w:rPr>
                            <w:rFonts w:ascii="Cambria Math" w:hAnsi="Cambria Math"/>
                            <w:i/>
                          </w:rPr>
                        </m:ctrlPr>
                      </m:dPr>
                      <m:e>
                        <m:r>
                          <w:rPr>
                            <w:rFonts w:ascii="Cambria Math" w:hAnsi="Cambria Math"/>
                          </w:rPr>
                          <m:t>6x-</m:t>
                        </m:r>
                        <m:sSup>
                          <m:sSupPr>
                            <m:ctrlPr>
                              <w:rPr>
                                <w:rFonts w:ascii="Cambria Math" w:hAnsi="Cambria Math"/>
                                <w:i/>
                              </w:rPr>
                            </m:ctrlPr>
                          </m:sSupPr>
                          <m:e>
                            <m:r>
                              <w:rPr>
                                <w:rFonts w:ascii="Cambria Math" w:hAnsi="Cambria Math"/>
                              </w:rPr>
                              <m:t>x</m:t>
                            </m:r>
                          </m:e>
                          <m:sup>
                            <m:r>
                              <w:rPr>
                                <w:rFonts w:ascii="Cambria Math" w:hAnsi="Cambria Math"/>
                              </w:rPr>
                              <m:t>2</m:t>
                            </m:r>
                          </m:sup>
                        </m:sSup>
                      </m:e>
                    </m:d>
                  </m:den>
                </m:f>
              </m:oMath>
            </m:oMathPara>
          </w:p>
          <w:p w14:paraId="14ADE4C5" w14:textId="77777777" w:rsidR="00E97795" w:rsidRDefault="00E97795" w:rsidP="00703BD6"/>
        </w:tc>
      </w:tr>
      <w:tr w:rsidR="00E97795" w14:paraId="729D6AAC" w14:textId="77777777" w:rsidTr="00E97795">
        <w:tc>
          <w:tcPr>
            <w:tcW w:w="9304" w:type="dxa"/>
          </w:tcPr>
          <w:p w14:paraId="7B1869BD" w14:textId="68372C52" w:rsidR="00E97795" w:rsidRPr="00E97795" w:rsidRDefault="00E97795" w:rsidP="00E97795">
            <w:pPr>
              <w:jc w:val="center"/>
              <w:rPr>
                <w:b/>
                <w:bCs/>
              </w:rPr>
            </w:pPr>
            <w:r w:rsidRPr="00E97795">
              <w:rPr>
                <w:b/>
                <w:bCs/>
              </w:rPr>
              <w:t>Specific Behaviours</w:t>
            </w:r>
          </w:p>
        </w:tc>
      </w:tr>
      <w:tr w:rsidR="00E97795" w14:paraId="0372E596" w14:textId="77777777" w:rsidTr="008236C7">
        <w:trPr>
          <w:trHeight w:val="1159"/>
        </w:trPr>
        <w:tc>
          <w:tcPr>
            <w:tcW w:w="9304" w:type="dxa"/>
          </w:tcPr>
          <w:p w14:paraId="7F131A44" w14:textId="77777777" w:rsidR="00E97795" w:rsidRDefault="00E97795" w:rsidP="00E97795">
            <w:pPr>
              <w:pStyle w:val="ListParagraph"/>
              <w:numPr>
                <w:ilvl w:val="0"/>
                <w:numId w:val="33"/>
              </w:numPr>
            </w:pPr>
            <w:r>
              <w:t xml:space="preserve">Uses F.T.C to determine an expression for </w:t>
            </w:r>
            <m:oMath>
              <m:f>
                <m:fPr>
                  <m:ctrlPr>
                    <w:rPr>
                      <w:rFonts w:ascii="Cambria Math" w:hAnsi="Cambria Math"/>
                      <w:i/>
                    </w:rPr>
                  </m:ctrlPr>
                </m:fPr>
                <m:num>
                  <m:r>
                    <w:rPr>
                      <w:rFonts w:ascii="Cambria Math" w:hAnsi="Cambria Math"/>
                    </w:rPr>
                    <m:t>dV</m:t>
                  </m:r>
                </m:num>
                <m:den>
                  <m:r>
                    <w:rPr>
                      <w:rFonts w:ascii="Cambria Math" w:hAnsi="Cambria Math"/>
                    </w:rPr>
                    <m:t>dx</m:t>
                  </m:r>
                </m:den>
              </m:f>
            </m:oMath>
          </w:p>
          <w:p w14:paraId="1AE3B1BE" w14:textId="77777777" w:rsidR="00E97795" w:rsidRDefault="00E97795" w:rsidP="00E97795">
            <w:pPr>
              <w:pStyle w:val="ListParagraph"/>
              <w:numPr>
                <w:ilvl w:val="0"/>
                <w:numId w:val="28"/>
              </w:numPr>
            </w:pPr>
            <w:r>
              <w:t xml:space="preserve">Uses inverse to hence determine an expression for </w:t>
            </w:r>
            <m:oMath>
              <m:f>
                <m:fPr>
                  <m:ctrlPr>
                    <w:rPr>
                      <w:rFonts w:ascii="Cambria Math" w:hAnsi="Cambria Math"/>
                      <w:i/>
                    </w:rPr>
                  </m:ctrlPr>
                </m:fPr>
                <m:num>
                  <m:r>
                    <w:rPr>
                      <w:rFonts w:ascii="Cambria Math" w:hAnsi="Cambria Math"/>
                    </w:rPr>
                    <m:t>dx</m:t>
                  </m:r>
                </m:num>
                <m:den>
                  <m:r>
                    <w:rPr>
                      <w:rFonts w:ascii="Cambria Math" w:hAnsi="Cambria Math"/>
                    </w:rPr>
                    <m:t>dt</m:t>
                  </m:r>
                </m:den>
              </m:f>
            </m:oMath>
          </w:p>
          <w:p w14:paraId="1C1241CC" w14:textId="2C26966C" w:rsidR="00E97795" w:rsidRDefault="00E97795" w:rsidP="00E97795">
            <w:pPr>
              <w:pStyle w:val="ListParagraph"/>
              <w:numPr>
                <w:ilvl w:val="0"/>
                <w:numId w:val="28"/>
              </w:numPr>
            </w:pPr>
            <w:r>
              <w:t xml:space="preserve">Uses the chain rule to determine the correct expression for </w:t>
            </w:r>
            <m:oMath>
              <m:f>
                <m:fPr>
                  <m:ctrlPr>
                    <w:rPr>
                      <w:rFonts w:ascii="Cambria Math" w:hAnsi="Cambria Math"/>
                      <w:i/>
                    </w:rPr>
                  </m:ctrlPr>
                </m:fPr>
                <m:num>
                  <m:r>
                    <w:rPr>
                      <w:rFonts w:ascii="Cambria Math" w:hAnsi="Cambria Math"/>
                    </w:rPr>
                    <m:t>dx</m:t>
                  </m:r>
                </m:num>
                <m:den>
                  <m:r>
                    <w:rPr>
                      <w:rFonts w:ascii="Cambria Math" w:hAnsi="Cambria Math"/>
                    </w:rPr>
                    <m:t>dt</m:t>
                  </m:r>
                </m:den>
              </m:f>
            </m:oMath>
            <w:r>
              <w:t xml:space="preserve"> in terms of </w:t>
            </w:r>
            <m:oMath>
              <m:r>
                <w:rPr>
                  <w:rFonts w:ascii="Cambria Math" w:hAnsi="Cambria Math"/>
                </w:rPr>
                <m:t>x.</m:t>
              </m:r>
            </m:oMath>
          </w:p>
        </w:tc>
      </w:tr>
    </w:tbl>
    <w:p w14:paraId="53681219" w14:textId="77777777" w:rsidR="00DA2802" w:rsidRPr="00DA2802" w:rsidRDefault="00DA2802" w:rsidP="00DA2802">
      <w:pPr>
        <w:ind w:left="720" w:hanging="720"/>
        <w:rPr>
          <w:bCs/>
          <w:szCs w:val="22"/>
        </w:rPr>
      </w:pPr>
    </w:p>
    <w:p w14:paraId="2C325B45" w14:textId="10C05BF2" w:rsidR="004515EB" w:rsidRDefault="00703BD6" w:rsidP="00DA2802">
      <w:pPr>
        <w:ind w:left="720" w:hanging="720"/>
        <w:rPr>
          <w:bCs/>
          <w:szCs w:val="22"/>
        </w:rPr>
      </w:pPr>
      <w:r>
        <w:rPr>
          <w:bCs/>
          <w:szCs w:val="22"/>
        </w:rPr>
        <w:t xml:space="preserve">(c) </w:t>
      </w:r>
      <w:r w:rsidR="00DF62E9">
        <w:rPr>
          <w:bCs/>
          <w:szCs w:val="22"/>
        </w:rPr>
        <w:t>Calculate the time (in minutes)</w:t>
      </w:r>
      <w:r w:rsidR="00DA2802" w:rsidRPr="00DA2802">
        <w:rPr>
          <w:bCs/>
          <w:szCs w:val="22"/>
        </w:rPr>
        <w:t xml:space="preserve"> </w:t>
      </w:r>
      <w:r w:rsidR="00DF62E9">
        <w:rPr>
          <w:bCs/>
          <w:szCs w:val="22"/>
        </w:rPr>
        <w:t>that</w:t>
      </w:r>
      <w:r w:rsidR="00DA2802" w:rsidRPr="00DA2802">
        <w:rPr>
          <w:bCs/>
          <w:szCs w:val="22"/>
        </w:rPr>
        <w:t xml:space="preserve"> it take</w:t>
      </w:r>
      <w:r w:rsidR="00DF62E9">
        <w:rPr>
          <w:bCs/>
          <w:szCs w:val="22"/>
        </w:rPr>
        <w:t>s</w:t>
      </w:r>
      <w:r w:rsidR="00DA2802" w:rsidRPr="00DA2802">
        <w:rPr>
          <w:bCs/>
          <w:szCs w:val="22"/>
        </w:rPr>
        <w:t xml:space="preserve"> to fill the tank </w:t>
      </w:r>
      <w:r w:rsidR="00CD03B9" w:rsidRPr="00DA2802">
        <w:rPr>
          <w:bCs/>
          <w:szCs w:val="22"/>
        </w:rPr>
        <w:t xml:space="preserve">from a fill level of </w:t>
      </w:r>
      <m:oMath>
        <m:r>
          <w:rPr>
            <w:rFonts w:ascii="Cambria Math" w:hAnsi="Cambria Math"/>
            <w:szCs w:val="22"/>
          </w:rPr>
          <m:t>2 m</m:t>
        </m:r>
      </m:oMath>
      <w:r w:rsidR="00CD03B9" w:rsidRPr="00DA2802">
        <w:rPr>
          <w:bCs/>
          <w:szCs w:val="22"/>
        </w:rPr>
        <w:t xml:space="preserve"> </w:t>
      </w:r>
      <w:r w:rsidR="00DA2802" w:rsidRPr="00DA2802">
        <w:rPr>
          <w:bCs/>
          <w:szCs w:val="22"/>
        </w:rPr>
        <w:t xml:space="preserve">to </w:t>
      </w:r>
      <m:oMath>
        <m:r>
          <w:rPr>
            <w:rFonts w:ascii="Cambria Math" w:hAnsi="Cambria Math"/>
            <w:szCs w:val="22"/>
          </w:rPr>
          <m:t>3 m</m:t>
        </m:r>
      </m:oMath>
      <w:r w:rsidR="00DF62E9">
        <w:rPr>
          <w:bCs/>
          <w:szCs w:val="22"/>
        </w:rPr>
        <w:t>.</w:t>
      </w:r>
      <w:r w:rsidR="00D50D2F">
        <w:rPr>
          <w:bCs/>
          <w:szCs w:val="22"/>
        </w:rPr>
        <w:tab/>
      </w:r>
      <w:r w:rsidR="00D50D2F">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F62E9">
        <w:rPr>
          <w:bCs/>
          <w:szCs w:val="22"/>
        </w:rPr>
        <w:tab/>
      </w:r>
      <w:r w:rsidR="00D50D2F">
        <w:rPr>
          <w:bCs/>
          <w:szCs w:val="22"/>
        </w:rPr>
        <w:t>(2 marks)</w:t>
      </w:r>
    </w:p>
    <w:tbl>
      <w:tblPr>
        <w:tblStyle w:val="TableGrid"/>
        <w:tblW w:w="0" w:type="auto"/>
        <w:tblLook w:val="04A0" w:firstRow="1" w:lastRow="0" w:firstColumn="1" w:lastColumn="0" w:noHBand="0" w:noVBand="1"/>
      </w:tblPr>
      <w:tblGrid>
        <w:gridCol w:w="9304"/>
      </w:tblGrid>
      <w:tr w:rsidR="00681B58" w14:paraId="483D0C91" w14:textId="77777777" w:rsidTr="008236C7">
        <w:tc>
          <w:tcPr>
            <w:tcW w:w="9304" w:type="dxa"/>
          </w:tcPr>
          <w:p w14:paraId="076EFF19" w14:textId="77777777" w:rsidR="00681B58" w:rsidRPr="00E97795" w:rsidRDefault="00681B58" w:rsidP="008236C7">
            <w:pPr>
              <w:jc w:val="center"/>
              <w:rPr>
                <w:b/>
                <w:bCs/>
              </w:rPr>
            </w:pPr>
            <w:r w:rsidRPr="00E97795">
              <w:rPr>
                <w:b/>
                <w:bCs/>
              </w:rPr>
              <w:t>Solutions</w:t>
            </w:r>
          </w:p>
        </w:tc>
      </w:tr>
      <w:tr w:rsidR="00681B58" w14:paraId="56646A45" w14:textId="77777777" w:rsidTr="008236C7">
        <w:tc>
          <w:tcPr>
            <w:tcW w:w="9304" w:type="dxa"/>
          </w:tcPr>
          <w:p w14:paraId="0AC7C33E" w14:textId="750A6B0D" w:rsidR="00681B58" w:rsidRPr="00681B58" w:rsidRDefault="00540E9F" w:rsidP="00681B58">
            <w:pPr>
              <w:rPr>
                <w:bCs/>
              </w:rPr>
            </w:pPr>
            <m:oMathPara>
              <m:oMath>
                <m:f>
                  <m:fPr>
                    <m:ctrlPr>
                      <w:rPr>
                        <w:rFonts w:ascii="Cambria Math" w:hAnsi="Cambria Math"/>
                        <w:bCs/>
                        <w:i/>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bCs/>
                        <w:i/>
                      </w:rPr>
                    </m:ctrlPr>
                  </m:fPr>
                  <m:num>
                    <m:r>
                      <w:rPr>
                        <w:rFonts w:ascii="Cambria Math" w:hAnsi="Cambria Math"/>
                      </w:rPr>
                      <m:t>50</m:t>
                    </m:r>
                  </m:num>
                  <m:den>
                    <m:r>
                      <w:rPr>
                        <w:rFonts w:ascii="Cambria Math" w:hAnsi="Cambria Math"/>
                      </w:rPr>
                      <m:t>4</m:t>
                    </m:r>
                    <m:d>
                      <m:dPr>
                        <m:ctrlPr>
                          <w:rPr>
                            <w:rFonts w:ascii="Cambria Math" w:hAnsi="Cambria Math"/>
                            <w:bCs/>
                            <w:i/>
                          </w:rPr>
                        </m:ctrlPr>
                      </m:dPr>
                      <m:e>
                        <m:r>
                          <w:rPr>
                            <w:rFonts w:ascii="Cambria Math" w:hAnsi="Cambria Math"/>
                          </w:rPr>
                          <m:t>6x-</m:t>
                        </m:r>
                        <m:sSup>
                          <m:sSupPr>
                            <m:ctrlPr>
                              <w:rPr>
                                <w:rFonts w:ascii="Cambria Math" w:hAnsi="Cambria Math"/>
                                <w:bCs/>
                                <w:i/>
                              </w:rPr>
                            </m:ctrlPr>
                          </m:sSupPr>
                          <m:e>
                            <m:r>
                              <w:rPr>
                                <w:rFonts w:ascii="Cambria Math" w:hAnsi="Cambria Math"/>
                              </w:rPr>
                              <m:t>x</m:t>
                            </m:r>
                          </m:e>
                          <m:sup>
                            <m:r>
                              <w:rPr>
                                <w:rFonts w:ascii="Cambria Math" w:hAnsi="Cambria Math"/>
                              </w:rPr>
                              <m:t>2</m:t>
                            </m:r>
                          </m:sup>
                        </m:sSup>
                      </m:e>
                    </m:d>
                  </m:den>
                </m:f>
              </m:oMath>
            </m:oMathPara>
          </w:p>
          <w:p w14:paraId="2C99D29A" w14:textId="77777777" w:rsidR="00681B58" w:rsidRPr="00681B58" w:rsidRDefault="00681B58" w:rsidP="00681B58">
            <w:pPr>
              <w:rPr>
                <w:bCs/>
              </w:rPr>
            </w:pPr>
          </w:p>
          <w:p w14:paraId="243136D0" w14:textId="1BA6D679" w:rsidR="00681B58" w:rsidRPr="00681B58" w:rsidRDefault="00540E9F" w:rsidP="00681B58">
            <w:pPr>
              <w:rPr>
                <w:bCs/>
              </w:rPr>
            </w:pPr>
            <m:oMathPara>
              <m:oMath>
                <m:f>
                  <m:fPr>
                    <m:ctrlPr>
                      <w:rPr>
                        <w:rFonts w:ascii="Cambria Math" w:hAnsi="Cambria Math"/>
                        <w:bCs/>
                        <w:i/>
                      </w:rPr>
                    </m:ctrlPr>
                  </m:fPr>
                  <m:num>
                    <m:r>
                      <w:rPr>
                        <w:rFonts w:ascii="Cambria Math" w:hAnsi="Cambria Math"/>
                      </w:rPr>
                      <m:t>dt</m:t>
                    </m:r>
                  </m:num>
                  <m:den>
                    <m:r>
                      <w:rPr>
                        <w:rFonts w:ascii="Cambria Math" w:hAnsi="Cambria Math"/>
                      </w:rPr>
                      <m:t>dx</m:t>
                    </m:r>
                  </m:den>
                </m:f>
                <m:r>
                  <w:rPr>
                    <w:rFonts w:ascii="Cambria Math" w:hAnsi="Cambria Math"/>
                  </w:rPr>
                  <m:t>=</m:t>
                </m:r>
                <m:f>
                  <m:fPr>
                    <m:ctrlPr>
                      <w:rPr>
                        <w:rFonts w:ascii="Cambria Math" w:hAnsi="Cambria Math"/>
                        <w:bCs/>
                        <w:i/>
                      </w:rPr>
                    </m:ctrlPr>
                  </m:fPr>
                  <m:num>
                    <m:r>
                      <w:rPr>
                        <w:rFonts w:ascii="Cambria Math" w:hAnsi="Cambria Math"/>
                      </w:rPr>
                      <m:t>4</m:t>
                    </m:r>
                    <m:d>
                      <m:dPr>
                        <m:ctrlPr>
                          <w:rPr>
                            <w:rFonts w:ascii="Cambria Math" w:hAnsi="Cambria Math"/>
                            <w:bCs/>
                            <w:i/>
                          </w:rPr>
                        </m:ctrlPr>
                      </m:dPr>
                      <m:e>
                        <m:r>
                          <w:rPr>
                            <w:rFonts w:ascii="Cambria Math" w:hAnsi="Cambria Math"/>
                          </w:rPr>
                          <m:t>6x-</m:t>
                        </m:r>
                        <m:sSup>
                          <m:sSupPr>
                            <m:ctrlPr>
                              <w:rPr>
                                <w:rFonts w:ascii="Cambria Math" w:hAnsi="Cambria Math"/>
                                <w:bCs/>
                                <w:i/>
                              </w:rPr>
                            </m:ctrlPr>
                          </m:sSupPr>
                          <m:e>
                            <m:r>
                              <w:rPr>
                                <w:rFonts w:ascii="Cambria Math" w:hAnsi="Cambria Math"/>
                              </w:rPr>
                              <m:t>x</m:t>
                            </m:r>
                          </m:e>
                          <m:sup>
                            <m:r>
                              <w:rPr>
                                <w:rFonts w:ascii="Cambria Math" w:hAnsi="Cambria Math"/>
                              </w:rPr>
                              <m:t>2</m:t>
                            </m:r>
                          </m:sup>
                        </m:sSup>
                      </m:e>
                    </m:d>
                  </m:num>
                  <m:den>
                    <m:r>
                      <w:rPr>
                        <w:rFonts w:ascii="Cambria Math" w:hAnsi="Cambria Math"/>
                      </w:rPr>
                      <m:t>50</m:t>
                    </m:r>
                  </m:den>
                </m:f>
              </m:oMath>
            </m:oMathPara>
          </w:p>
          <w:p w14:paraId="0F108D60" w14:textId="77777777" w:rsidR="00681B58" w:rsidRPr="00681B58" w:rsidRDefault="00681B58" w:rsidP="00681B58">
            <w:pPr>
              <w:rPr>
                <w:bCs/>
              </w:rPr>
            </w:pPr>
          </w:p>
          <w:p w14:paraId="090C5E1E" w14:textId="544529DD" w:rsidR="00681B58" w:rsidRPr="00681B58" w:rsidRDefault="00540E9F" w:rsidP="00681B58">
            <w:pPr>
              <w:rPr>
                <w:bCs/>
              </w:rPr>
            </w:pPr>
            <m:oMathPara>
              <m:oMath>
                <m:nary>
                  <m:naryPr>
                    <m:limLoc m:val="undOvr"/>
                    <m:ctrlPr>
                      <w:rPr>
                        <w:rFonts w:ascii="Cambria Math" w:hAnsi="Cambria Math"/>
                        <w:bCs/>
                        <w:i/>
                      </w:rPr>
                    </m:ctrlPr>
                  </m:naryPr>
                  <m:sub>
                    <m:r>
                      <w:rPr>
                        <w:rFonts w:ascii="Cambria Math" w:hAnsi="Cambria Math"/>
                      </w:rPr>
                      <m:t>2</m:t>
                    </m:r>
                  </m:sub>
                  <m:sup>
                    <m:r>
                      <w:rPr>
                        <w:rFonts w:ascii="Cambria Math" w:hAnsi="Cambria Math"/>
                      </w:rPr>
                      <m:t>3</m:t>
                    </m:r>
                  </m:sup>
                  <m:e>
                    <m:f>
                      <m:fPr>
                        <m:ctrlPr>
                          <w:rPr>
                            <w:rFonts w:ascii="Cambria Math" w:hAnsi="Cambria Math"/>
                            <w:bCs/>
                            <w:i/>
                          </w:rPr>
                        </m:ctrlPr>
                      </m:fPr>
                      <m:num>
                        <m:r>
                          <w:rPr>
                            <w:rFonts w:ascii="Cambria Math" w:hAnsi="Cambria Math"/>
                          </w:rPr>
                          <m:t>4</m:t>
                        </m:r>
                        <m:d>
                          <m:dPr>
                            <m:ctrlPr>
                              <w:rPr>
                                <w:rFonts w:ascii="Cambria Math" w:hAnsi="Cambria Math"/>
                                <w:bCs/>
                                <w:i/>
                              </w:rPr>
                            </m:ctrlPr>
                          </m:dPr>
                          <m:e>
                            <m:r>
                              <w:rPr>
                                <w:rFonts w:ascii="Cambria Math" w:hAnsi="Cambria Math"/>
                              </w:rPr>
                              <m:t>6x-</m:t>
                            </m:r>
                            <m:sSup>
                              <m:sSupPr>
                                <m:ctrlPr>
                                  <w:rPr>
                                    <w:rFonts w:ascii="Cambria Math" w:hAnsi="Cambria Math"/>
                                    <w:bCs/>
                                    <w:i/>
                                  </w:rPr>
                                </m:ctrlPr>
                              </m:sSupPr>
                              <m:e>
                                <m:r>
                                  <w:rPr>
                                    <w:rFonts w:ascii="Cambria Math" w:hAnsi="Cambria Math"/>
                                  </w:rPr>
                                  <m:t>x</m:t>
                                </m:r>
                              </m:e>
                              <m:sup>
                                <m:r>
                                  <w:rPr>
                                    <w:rFonts w:ascii="Cambria Math" w:hAnsi="Cambria Math"/>
                                  </w:rPr>
                                  <m:t>2</m:t>
                                </m:r>
                              </m:sup>
                            </m:sSup>
                          </m:e>
                        </m:d>
                      </m:num>
                      <m:den>
                        <m:r>
                          <w:rPr>
                            <w:rFonts w:ascii="Cambria Math" w:hAnsi="Cambria Math"/>
                          </w:rPr>
                          <m:t>50</m:t>
                        </m:r>
                      </m:den>
                    </m:f>
                  </m:e>
                </m:nary>
                <m:r>
                  <w:rPr>
                    <w:rFonts w:ascii="Cambria Math" w:hAnsi="Cambria Math"/>
                  </w:rPr>
                  <m:t>dx=</m:t>
                </m:r>
                <m:f>
                  <m:fPr>
                    <m:ctrlPr>
                      <w:rPr>
                        <w:rFonts w:ascii="Cambria Math" w:hAnsi="Cambria Math"/>
                        <w:bCs/>
                        <w:i/>
                      </w:rPr>
                    </m:ctrlPr>
                  </m:fPr>
                  <m:num>
                    <m:r>
                      <w:rPr>
                        <w:rFonts w:ascii="Cambria Math" w:hAnsi="Cambria Math"/>
                      </w:rPr>
                      <m:t>52</m:t>
                    </m:r>
                  </m:num>
                  <m:den>
                    <m:r>
                      <w:rPr>
                        <w:rFonts w:ascii="Cambria Math" w:hAnsi="Cambria Math"/>
                      </w:rPr>
                      <m:t>75</m:t>
                    </m:r>
                  </m:den>
                </m:f>
                <m:r>
                  <w:rPr>
                    <w:rFonts w:ascii="Cambria Math" w:hAnsi="Cambria Math"/>
                  </w:rPr>
                  <m:t>min</m:t>
                </m:r>
              </m:oMath>
            </m:oMathPara>
          </w:p>
          <w:p w14:paraId="3A8347E4" w14:textId="77777777" w:rsidR="00681B58" w:rsidRPr="00681B58" w:rsidRDefault="00681B58" w:rsidP="00681B58">
            <w:pPr>
              <w:rPr>
                <w:bCs/>
              </w:rPr>
            </w:pPr>
          </w:p>
          <w:p w14:paraId="6917F023" w14:textId="0CCF88D0" w:rsidR="00681B58" w:rsidRPr="006D67D4" w:rsidRDefault="00681B58" w:rsidP="008236C7">
            <w:pPr>
              <w:rPr>
                <w:bCs/>
              </w:rPr>
            </w:pPr>
            <m:oMathPara>
              <m:oMath>
                <m:r>
                  <w:rPr>
                    <w:rFonts w:ascii="Cambria Math" w:hAnsi="Cambria Math"/>
                  </w:rPr>
                  <m:t>Alternatively,</m:t>
                </m:r>
                <m:f>
                  <m:fPr>
                    <m:ctrlPr>
                      <w:rPr>
                        <w:rFonts w:ascii="Cambria Math" w:hAnsi="Cambria Math"/>
                        <w:bCs/>
                        <w:i/>
                      </w:rPr>
                    </m:ctrlPr>
                  </m:fPr>
                  <m:num>
                    <m:r>
                      <w:rPr>
                        <w:rFonts w:ascii="Cambria Math" w:hAnsi="Cambria Math"/>
                      </w:rPr>
                      <m:t>104</m:t>
                    </m:r>
                  </m:num>
                  <m:den>
                    <m:r>
                      <w:rPr>
                        <w:rFonts w:ascii="Cambria Math" w:hAnsi="Cambria Math"/>
                      </w:rPr>
                      <m:t>3</m:t>
                    </m:r>
                  </m:den>
                </m:f>
                <m:r>
                  <w:rPr>
                    <w:rFonts w:ascii="Cambria Math" w:hAnsi="Cambria Math"/>
                  </w:rPr>
                  <m:t>÷50=</m:t>
                </m:r>
                <m:f>
                  <m:fPr>
                    <m:ctrlPr>
                      <w:rPr>
                        <w:rFonts w:ascii="Cambria Math" w:hAnsi="Cambria Math"/>
                        <w:bCs/>
                        <w:i/>
                      </w:rPr>
                    </m:ctrlPr>
                  </m:fPr>
                  <m:num>
                    <m:r>
                      <w:rPr>
                        <w:rFonts w:ascii="Cambria Math" w:hAnsi="Cambria Math"/>
                      </w:rPr>
                      <m:t>104</m:t>
                    </m:r>
                  </m:num>
                  <m:den>
                    <m:r>
                      <w:rPr>
                        <w:rFonts w:ascii="Cambria Math" w:hAnsi="Cambria Math"/>
                      </w:rPr>
                      <m:t>150</m:t>
                    </m:r>
                  </m:den>
                </m:f>
                <m:r>
                  <w:rPr>
                    <w:rFonts w:ascii="Cambria Math" w:hAnsi="Cambria Math"/>
                  </w:rPr>
                  <m:t>=</m:t>
                </m:r>
                <m:f>
                  <m:fPr>
                    <m:ctrlPr>
                      <w:rPr>
                        <w:rFonts w:ascii="Cambria Math" w:hAnsi="Cambria Math"/>
                        <w:bCs/>
                        <w:i/>
                      </w:rPr>
                    </m:ctrlPr>
                  </m:fPr>
                  <m:num>
                    <m:r>
                      <w:rPr>
                        <w:rFonts w:ascii="Cambria Math" w:hAnsi="Cambria Math"/>
                      </w:rPr>
                      <m:t>52</m:t>
                    </m:r>
                  </m:num>
                  <m:den>
                    <m:r>
                      <w:rPr>
                        <w:rFonts w:ascii="Cambria Math" w:hAnsi="Cambria Math"/>
                      </w:rPr>
                      <m:t>75</m:t>
                    </m:r>
                  </m:den>
                </m:f>
                <m:r>
                  <w:rPr>
                    <w:rFonts w:ascii="Cambria Math" w:hAnsi="Cambria Math"/>
                  </w:rPr>
                  <m:t>min</m:t>
                </m:r>
              </m:oMath>
            </m:oMathPara>
          </w:p>
        </w:tc>
      </w:tr>
      <w:tr w:rsidR="00681B58" w14:paraId="73DA7D29" w14:textId="77777777" w:rsidTr="008236C7">
        <w:tc>
          <w:tcPr>
            <w:tcW w:w="9304" w:type="dxa"/>
          </w:tcPr>
          <w:p w14:paraId="654DC70F" w14:textId="77777777" w:rsidR="00681B58" w:rsidRPr="00E97795" w:rsidRDefault="00681B58" w:rsidP="008236C7">
            <w:pPr>
              <w:jc w:val="center"/>
              <w:rPr>
                <w:b/>
                <w:bCs/>
              </w:rPr>
            </w:pPr>
            <w:r w:rsidRPr="00E97795">
              <w:rPr>
                <w:b/>
                <w:bCs/>
              </w:rPr>
              <w:t>Specific Behaviours</w:t>
            </w:r>
          </w:p>
        </w:tc>
      </w:tr>
      <w:tr w:rsidR="00681B58" w14:paraId="50DF40D3" w14:textId="77777777" w:rsidTr="008236C7">
        <w:tc>
          <w:tcPr>
            <w:tcW w:w="9304" w:type="dxa"/>
          </w:tcPr>
          <w:p w14:paraId="2000919F" w14:textId="41BE3799" w:rsidR="00681B58" w:rsidRPr="00681B58" w:rsidRDefault="00681B58" w:rsidP="008236C7">
            <w:pPr>
              <w:pStyle w:val="ListParagraph"/>
              <w:numPr>
                <w:ilvl w:val="0"/>
                <w:numId w:val="28"/>
              </w:numPr>
              <w:rPr>
                <w:bCs/>
                <w:szCs w:val="22"/>
              </w:rPr>
            </w:pPr>
            <w:r>
              <w:rPr>
                <w:bCs/>
                <w:szCs w:val="22"/>
              </w:rPr>
              <w:t>Calculates the correct answer (2 marks)</w:t>
            </w:r>
            <w:r w:rsidR="001A2A2A">
              <w:rPr>
                <w:bCs/>
                <w:szCs w:val="22"/>
              </w:rPr>
              <w:t>(no need for units)</w:t>
            </w:r>
          </w:p>
        </w:tc>
      </w:tr>
    </w:tbl>
    <w:p w14:paraId="7CFC7F4E" w14:textId="5B4D327A" w:rsidR="00F158B4" w:rsidRPr="00F158B4" w:rsidRDefault="00F158B4" w:rsidP="00F158B4">
      <w:pPr>
        <w:rPr>
          <w:b/>
          <w:szCs w:val="22"/>
        </w:rPr>
      </w:pPr>
      <w:r w:rsidRPr="00F158B4">
        <w:rPr>
          <w:b/>
          <w:szCs w:val="22"/>
        </w:rPr>
        <w:lastRenderedPageBreak/>
        <w:t xml:space="preserve">Question </w:t>
      </w:r>
      <w:r w:rsidR="00054714">
        <w:rPr>
          <w:b/>
          <w:szCs w:val="22"/>
        </w:rPr>
        <w:t>19</w:t>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r>
      <w:r w:rsidRPr="00F158B4">
        <w:rPr>
          <w:b/>
          <w:szCs w:val="22"/>
        </w:rPr>
        <w:tab/>
        <w:t>(8 marks)</w:t>
      </w:r>
    </w:p>
    <w:p w14:paraId="69A0F966" w14:textId="77777777" w:rsidR="00F158B4" w:rsidRDefault="00F158B4" w:rsidP="00F158B4">
      <w:pPr>
        <w:rPr>
          <w:bCs/>
          <w:szCs w:val="22"/>
        </w:rPr>
      </w:pPr>
    </w:p>
    <w:p w14:paraId="4EC66C94" w14:textId="7DACCF7D" w:rsidR="00F158B4" w:rsidRDefault="00F158B4" w:rsidP="00F158B4">
      <w:pPr>
        <w:rPr>
          <w:bCs/>
          <w:szCs w:val="22"/>
        </w:rPr>
      </w:pPr>
      <w:r>
        <w:rPr>
          <w:bCs/>
          <w:szCs w:val="22"/>
        </w:rPr>
        <w:t>When preparing to enter a road in a school zone</w:t>
      </w:r>
      <w:r w:rsidRPr="002176B1">
        <w:rPr>
          <w:bCs/>
          <w:szCs w:val="22"/>
        </w:rPr>
        <w:t xml:space="preserve">, you hit the brakes on your car to reduce your speed to from </w:t>
      </w:r>
      <m:oMath>
        <m:r>
          <w:rPr>
            <w:rFonts w:ascii="Cambria Math" w:hAnsi="Cambria Math"/>
            <w:szCs w:val="22"/>
          </w:rPr>
          <m:t>60 km/h</m:t>
        </m:r>
      </m:oMath>
      <w:r w:rsidRPr="002176B1">
        <w:rPr>
          <w:bCs/>
          <w:szCs w:val="22"/>
        </w:rPr>
        <w:t xml:space="preserve"> to </w:t>
      </w:r>
      <m:oMath>
        <m:r>
          <w:rPr>
            <w:rFonts w:ascii="Cambria Math" w:hAnsi="Cambria Math"/>
            <w:szCs w:val="22"/>
          </w:rPr>
          <m:t>40 km/h</m:t>
        </m:r>
      </m:oMath>
      <w:r w:rsidRPr="002176B1">
        <w:rPr>
          <w:bCs/>
          <w:szCs w:val="22"/>
        </w:rPr>
        <w:t xml:space="preserve"> at a constant rate over </w:t>
      </w:r>
      <m:oMath>
        <m:r>
          <w:rPr>
            <w:rFonts w:ascii="Cambria Math" w:hAnsi="Cambria Math"/>
            <w:szCs w:val="22"/>
          </w:rPr>
          <m:t>100 m</m:t>
        </m:r>
      </m:oMath>
      <w:r>
        <w:rPr>
          <w:bCs/>
          <w:szCs w:val="22"/>
        </w:rPr>
        <w:t xml:space="preserve">. </w:t>
      </w:r>
    </w:p>
    <w:p w14:paraId="2D4051D8" w14:textId="77777777" w:rsidR="00F158B4" w:rsidRDefault="00F158B4" w:rsidP="00F158B4">
      <w:pPr>
        <w:rPr>
          <w:bCs/>
          <w:szCs w:val="22"/>
        </w:rPr>
      </w:pPr>
    </w:p>
    <w:p w14:paraId="6ADCB570" w14:textId="30297A28" w:rsidR="00EC0E97" w:rsidRDefault="00F158B4" w:rsidP="00F158B4">
      <w:pPr>
        <w:rPr>
          <w:bCs/>
          <w:szCs w:val="22"/>
        </w:rPr>
      </w:pPr>
      <w:r>
        <w:rPr>
          <w:bCs/>
          <w:szCs w:val="22"/>
        </w:rPr>
        <w:t xml:space="preserve">(a) Determine the acceleration in </w:t>
      </w:r>
      <m:oMath>
        <m:r>
          <w:rPr>
            <w:rFonts w:ascii="Cambria Math" w:hAnsi="Cambria Math"/>
            <w:szCs w:val="22"/>
          </w:rPr>
          <m:t>m/</m:t>
        </m:r>
        <m:sSup>
          <m:sSupPr>
            <m:ctrlPr>
              <w:rPr>
                <w:rFonts w:ascii="Cambria Math" w:hAnsi="Cambria Math"/>
                <w:bCs/>
                <w:i/>
                <w:szCs w:val="22"/>
              </w:rPr>
            </m:ctrlPr>
          </m:sSupPr>
          <m:e>
            <m:r>
              <w:rPr>
                <w:rFonts w:ascii="Cambria Math" w:hAnsi="Cambria Math"/>
                <w:szCs w:val="22"/>
              </w:rPr>
              <m:t>s</m:t>
            </m:r>
          </m:e>
          <m:sup>
            <m:r>
              <w:rPr>
                <w:rFonts w:ascii="Cambria Math" w:hAnsi="Cambria Math"/>
                <w:szCs w:val="22"/>
              </w:rPr>
              <m:t>2</m:t>
            </m:r>
          </m:sup>
        </m:sSup>
        <m:r>
          <w:rPr>
            <w:rFonts w:ascii="Cambria Math" w:hAnsi="Cambria Math"/>
            <w:szCs w:val="22"/>
          </w:rPr>
          <m:t>.</m:t>
        </m:r>
      </m:oMath>
      <w:r>
        <w:rPr>
          <w:bCs/>
          <w:szCs w:val="22"/>
        </w:rPr>
        <w:t xml:space="preserve"> Note that </w:t>
      </w:r>
      <m:oMath>
        <m:r>
          <w:rPr>
            <w:rFonts w:ascii="Cambria Math" w:hAnsi="Cambria Math"/>
            <w:szCs w:val="22"/>
          </w:rPr>
          <m:t>1m/</m:t>
        </m:r>
        <m:sSup>
          <m:sSupPr>
            <m:ctrlPr>
              <w:rPr>
                <w:rFonts w:ascii="Cambria Math" w:hAnsi="Cambria Math"/>
                <w:bCs/>
                <w:i/>
                <w:szCs w:val="22"/>
              </w:rPr>
            </m:ctrlPr>
          </m:sSupPr>
          <m:e>
            <m:r>
              <w:rPr>
                <w:rFonts w:ascii="Cambria Math" w:hAnsi="Cambria Math"/>
                <w:szCs w:val="22"/>
              </w:rPr>
              <m:t>s</m:t>
            </m:r>
          </m:e>
          <m:sup>
            <m:r>
              <w:rPr>
                <w:rFonts w:ascii="Cambria Math" w:hAnsi="Cambria Math"/>
                <w:szCs w:val="22"/>
              </w:rPr>
              <m:t>2</m:t>
            </m:r>
          </m:sup>
        </m:sSup>
        <m:r>
          <w:rPr>
            <w:rFonts w:ascii="Cambria Math" w:hAnsi="Cambria Math"/>
            <w:szCs w:val="22"/>
          </w:rPr>
          <m:t>≈12,960 km/</m:t>
        </m:r>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2</m:t>
            </m:r>
          </m:sup>
        </m:sSup>
      </m:oMath>
      <w:r>
        <w:rPr>
          <w:bCs/>
          <w:szCs w:val="22"/>
        </w:rPr>
        <w:t>.</w:t>
      </w:r>
      <w:r>
        <w:rPr>
          <w:bCs/>
          <w:szCs w:val="22"/>
        </w:rPr>
        <w:tab/>
      </w:r>
      <w:r>
        <w:rPr>
          <w:bCs/>
          <w:szCs w:val="22"/>
        </w:rPr>
        <w:tab/>
        <w:t>(6 marks)</w:t>
      </w:r>
    </w:p>
    <w:tbl>
      <w:tblPr>
        <w:tblStyle w:val="TableGrid"/>
        <w:tblW w:w="0" w:type="auto"/>
        <w:tblLook w:val="04A0" w:firstRow="1" w:lastRow="0" w:firstColumn="1" w:lastColumn="0" w:noHBand="0" w:noVBand="1"/>
      </w:tblPr>
      <w:tblGrid>
        <w:gridCol w:w="9304"/>
      </w:tblGrid>
      <w:tr w:rsidR="00E97795" w14:paraId="16F2CCFE" w14:textId="77777777" w:rsidTr="008236C7">
        <w:tc>
          <w:tcPr>
            <w:tcW w:w="9304" w:type="dxa"/>
          </w:tcPr>
          <w:p w14:paraId="697A6147" w14:textId="77777777" w:rsidR="00E97795" w:rsidRPr="00E97795" w:rsidRDefault="00E97795" w:rsidP="008236C7">
            <w:pPr>
              <w:jc w:val="center"/>
              <w:rPr>
                <w:b/>
                <w:bCs/>
              </w:rPr>
            </w:pPr>
            <w:r w:rsidRPr="00E97795">
              <w:rPr>
                <w:b/>
                <w:bCs/>
              </w:rPr>
              <w:t>Solutions</w:t>
            </w:r>
          </w:p>
        </w:tc>
      </w:tr>
      <w:tr w:rsidR="008610C7" w14:paraId="00740749" w14:textId="77777777" w:rsidTr="008236C7">
        <w:tc>
          <w:tcPr>
            <w:tcW w:w="9304" w:type="dxa"/>
          </w:tcPr>
          <w:p w14:paraId="4993DDA6" w14:textId="76CD9397" w:rsidR="008610C7" w:rsidRPr="008610C7" w:rsidRDefault="006F2FEC" w:rsidP="008610C7">
            <w:pPr>
              <w:rPr>
                <w:bCs/>
              </w:rPr>
            </w:pPr>
            <m:oMathPara>
              <m:oMath>
                <m:r>
                  <w:rPr>
                    <w:rFonts w:ascii="Cambria Math" w:hAnsi="Cambria Math"/>
                  </w:rPr>
                  <m:t>v</m:t>
                </m:r>
                <m:d>
                  <m:dPr>
                    <m:ctrlPr>
                      <w:rPr>
                        <w:rFonts w:ascii="Cambria Math" w:hAnsi="Cambria Math"/>
                        <w:bCs/>
                        <w:i/>
                      </w:rPr>
                    </m:ctrlPr>
                  </m:dPr>
                  <m:e>
                    <m:r>
                      <w:rPr>
                        <w:rFonts w:ascii="Cambria Math" w:hAnsi="Cambria Math"/>
                      </w:rPr>
                      <m:t>t</m:t>
                    </m:r>
                  </m:e>
                </m:d>
                <m:r>
                  <w:rPr>
                    <w:rFonts w:ascii="Cambria Math" w:hAnsi="Cambria Math"/>
                  </w:rPr>
                  <m:t>-v</m:t>
                </m:r>
                <m:d>
                  <m:dPr>
                    <m:ctrlPr>
                      <w:rPr>
                        <w:rFonts w:ascii="Cambria Math" w:hAnsi="Cambria Math"/>
                        <w:bCs/>
                        <w:i/>
                      </w:rPr>
                    </m:ctrlPr>
                  </m:dPr>
                  <m:e>
                    <m:r>
                      <w:rPr>
                        <w:rFonts w:ascii="Cambria Math" w:hAnsi="Cambria Math"/>
                      </w:rPr>
                      <m:t>0</m:t>
                    </m:r>
                  </m:e>
                </m:d>
                <m:r>
                  <w:rPr>
                    <w:rFonts w:ascii="Cambria Math" w:hAnsi="Cambria Math"/>
                  </w:rPr>
                  <m:t>=</m:t>
                </m:r>
                <m:nary>
                  <m:naryPr>
                    <m:limLoc m:val="subSup"/>
                    <m:ctrlPr>
                      <w:rPr>
                        <w:rFonts w:ascii="Cambria Math" w:hAnsi="Cambria Math"/>
                        <w:bCs/>
                        <w:i/>
                      </w:rPr>
                    </m:ctrlPr>
                  </m:naryPr>
                  <m:sub>
                    <m:r>
                      <w:rPr>
                        <w:rFonts w:ascii="Cambria Math" w:hAnsi="Cambria Math"/>
                      </w:rPr>
                      <m:t>0</m:t>
                    </m:r>
                  </m:sub>
                  <m:sup>
                    <m:r>
                      <w:rPr>
                        <w:rFonts w:ascii="Cambria Math" w:hAnsi="Cambria Math"/>
                      </w:rPr>
                      <m:t>t</m:t>
                    </m:r>
                  </m:sup>
                  <m:e>
                    <m:r>
                      <w:rPr>
                        <w:rFonts w:ascii="Cambria Math" w:hAnsi="Cambria Math"/>
                      </w:rPr>
                      <m:t>a</m:t>
                    </m:r>
                    <m:d>
                      <m:dPr>
                        <m:ctrlPr>
                          <w:rPr>
                            <w:rFonts w:ascii="Cambria Math" w:hAnsi="Cambria Math"/>
                            <w:bCs/>
                            <w:i/>
                          </w:rPr>
                        </m:ctrlPr>
                      </m:dPr>
                      <m:e>
                        <m:r>
                          <w:rPr>
                            <w:rFonts w:ascii="Cambria Math" w:hAnsi="Cambria Math"/>
                          </w:rPr>
                          <m:t>t</m:t>
                        </m:r>
                      </m:e>
                    </m:d>
                  </m:e>
                </m:nary>
                <m:r>
                  <w:rPr>
                    <w:rFonts w:ascii="Cambria Math" w:hAnsi="Cambria Math"/>
                  </w:rPr>
                  <m:t xml:space="preserve"> dt=at</m:t>
                </m:r>
              </m:oMath>
            </m:oMathPara>
          </w:p>
          <w:p w14:paraId="48AB0398" w14:textId="77777777" w:rsidR="008610C7" w:rsidRPr="008610C7" w:rsidRDefault="008610C7" w:rsidP="008610C7">
            <w:pPr>
              <w:rPr>
                <w:bCs/>
              </w:rPr>
            </w:pPr>
          </w:p>
          <w:p w14:paraId="63B5B356" w14:textId="0EDC448A" w:rsidR="008610C7" w:rsidRPr="008610C7" w:rsidRDefault="006F2FEC" w:rsidP="008610C7">
            <w:pPr>
              <w:rPr>
                <w:bCs/>
              </w:rPr>
            </w:pPr>
            <m:oMathPara>
              <m:oMath>
                <m:r>
                  <w:rPr>
                    <w:rFonts w:ascii="Cambria Math" w:hAnsi="Cambria Math"/>
                  </w:rPr>
                  <m:t>v</m:t>
                </m:r>
                <m:d>
                  <m:dPr>
                    <m:ctrlPr>
                      <w:rPr>
                        <w:rFonts w:ascii="Cambria Math" w:hAnsi="Cambria Math"/>
                        <w:bCs/>
                        <w:i/>
                      </w:rPr>
                    </m:ctrlPr>
                  </m:dPr>
                  <m:e>
                    <m:r>
                      <w:rPr>
                        <w:rFonts w:ascii="Cambria Math" w:hAnsi="Cambria Math"/>
                      </w:rPr>
                      <m:t>t</m:t>
                    </m:r>
                  </m:e>
                </m:d>
                <m:r>
                  <w:rPr>
                    <w:rFonts w:ascii="Cambria Math" w:hAnsi="Cambria Math"/>
                  </w:rPr>
                  <m:t>=</m:t>
                </m:r>
                <m:nary>
                  <m:naryPr>
                    <m:limLoc m:val="subSup"/>
                    <m:ctrlPr>
                      <w:rPr>
                        <w:rFonts w:ascii="Cambria Math" w:hAnsi="Cambria Math"/>
                        <w:bCs/>
                        <w:i/>
                      </w:rPr>
                    </m:ctrlPr>
                  </m:naryPr>
                  <m:sub>
                    <m:r>
                      <w:rPr>
                        <w:rFonts w:ascii="Cambria Math" w:hAnsi="Cambria Math"/>
                      </w:rPr>
                      <m:t>0</m:t>
                    </m:r>
                  </m:sub>
                  <m:sup>
                    <m:r>
                      <w:rPr>
                        <w:rFonts w:ascii="Cambria Math" w:hAnsi="Cambria Math"/>
                      </w:rPr>
                      <m:t>t</m:t>
                    </m:r>
                  </m:sup>
                  <m:e>
                    <m:r>
                      <w:rPr>
                        <w:rFonts w:ascii="Cambria Math" w:hAnsi="Cambria Math"/>
                      </w:rPr>
                      <m:t>a</m:t>
                    </m:r>
                    <m:d>
                      <m:dPr>
                        <m:ctrlPr>
                          <w:rPr>
                            <w:rFonts w:ascii="Cambria Math" w:hAnsi="Cambria Math"/>
                            <w:bCs/>
                            <w:i/>
                          </w:rPr>
                        </m:ctrlPr>
                      </m:dPr>
                      <m:e>
                        <m:r>
                          <w:rPr>
                            <w:rFonts w:ascii="Cambria Math" w:hAnsi="Cambria Math"/>
                          </w:rPr>
                          <m:t>t</m:t>
                        </m:r>
                      </m:e>
                    </m:d>
                  </m:e>
                </m:nary>
                <m:r>
                  <w:rPr>
                    <w:rFonts w:ascii="Cambria Math" w:hAnsi="Cambria Math"/>
                  </w:rPr>
                  <m:t xml:space="preserve"> dt+v</m:t>
                </m:r>
                <m:d>
                  <m:dPr>
                    <m:ctrlPr>
                      <w:rPr>
                        <w:rFonts w:ascii="Cambria Math" w:hAnsi="Cambria Math"/>
                        <w:bCs/>
                        <w:i/>
                      </w:rPr>
                    </m:ctrlPr>
                  </m:dPr>
                  <m:e>
                    <m:r>
                      <w:rPr>
                        <w:rFonts w:ascii="Cambria Math" w:hAnsi="Cambria Math"/>
                      </w:rPr>
                      <m:t>0</m:t>
                    </m:r>
                  </m:e>
                </m:d>
                <m:r>
                  <w:rPr>
                    <w:rFonts w:ascii="Cambria Math" w:hAnsi="Cambria Math"/>
                  </w:rPr>
                  <m:t>=at+v</m:t>
                </m:r>
                <m:d>
                  <m:dPr>
                    <m:ctrlPr>
                      <w:rPr>
                        <w:rFonts w:ascii="Cambria Math" w:hAnsi="Cambria Math"/>
                        <w:bCs/>
                        <w:i/>
                      </w:rPr>
                    </m:ctrlPr>
                  </m:dPr>
                  <m:e>
                    <m:r>
                      <w:rPr>
                        <w:rFonts w:ascii="Cambria Math" w:hAnsi="Cambria Math"/>
                      </w:rPr>
                      <m:t>0</m:t>
                    </m:r>
                  </m:e>
                </m:d>
              </m:oMath>
            </m:oMathPara>
          </w:p>
          <w:p w14:paraId="4CADD145" w14:textId="77777777" w:rsidR="008610C7" w:rsidRPr="008610C7" w:rsidRDefault="008610C7" w:rsidP="008610C7">
            <w:pPr>
              <w:rPr>
                <w:bCs/>
              </w:rPr>
            </w:pPr>
          </w:p>
          <w:p w14:paraId="4342148A" w14:textId="54570951" w:rsidR="008610C7" w:rsidRPr="008610C7" w:rsidRDefault="006F2FEC" w:rsidP="008610C7">
            <w:pPr>
              <w:rPr>
                <w:bCs/>
              </w:rPr>
            </w:pPr>
            <m:oMathPara>
              <m:oMath>
                <m:r>
                  <w:rPr>
                    <w:rFonts w:ascii="Cambria Math" w:hAnsi="Cambria Math"/>
                  </w:rPr>
                  <m:t>Given v</m:t>
                </m:r>
                <m:d>
                  <m:dPr>
                    <m:ctrlPr>
                      <w:rPr>
                        <w:rFonts w:ascii="Cambria Math" w:hAnsi="Cambria Math"/>
                        <w:bCs/>
                        <w:i/>
                      </w:rPr>
                    </m:ctrlPr>
                  </m:dPr>
                  <m:e>
                    <m:r>
                      <w:rPr>
                        <w:rFonts w:ascii="Cambria Math" w:hAnsi="Cambria Math"/>
                      </w:rPr>
                      <m:t>0</m:t>
                    </m:r>
                  </m:e>
                </m:d>
                <m:r>
                  <w:rPr>
                    <w:rFonts w:ascii="Cambria Math" w:hAnsi="Cambria Math"/>
                  </w:rPr>
                  <m:t>=60, v</m:t>
                </m:r>
                <m:d>
                  <m:dPr>
                    <m:ctrlPr>
                      <w:rPr>
                        <w:rFonts w:ascii="Cambria Math" w:hAnsi="Cambria Math"/>
                        <w:bCs/>
                        <w:i/>
                      </w:rPr>
                    </m:ctrlPr>
                  </m:dPr>
                  <m:e>
                    <m:r>
                      <w:rPr>
                        <w:rFonts w:ascii="Cambria Math" w:hAnsi="Cambria Math"/>
                      </w:rPr>
                      <m:t>t</m:t>
                    </m:r>
                  </m:e>
                </m:d>
                <m:r>
                  <w:rPr>
                    <w:rFonts w:ascii="Cambria Math" w:hAnsi="Cambria Math"/>
                  </w:rPr>
                  <m:t>=40,  40=at+60</m:t>
                </m:r>
              </m:oMath>
            </m:oMathPara>
          </w:p>
          <w:p w14:paraId="591ACF1E" w14:textId="77777777" w:rsidR="008610C7" w:rsidRPr="008610C7" w:rsidRDefault="008610C7" w:rsidP="008610C7">
            <w:pPr>
              <w:rPr>
                <w:bCs/>
              </w:rPr>
            </w:pPr>
          </w:p>
          <w:p w14:paraId="74889BB2" w14:textId="4ADAB465" w:rsidR="008610C7" w:rsidRPr="008610C7" w:rsidRDefault="006F2FEC" w:rsidP="008610C7">
            <w:pPr>
              <w:rPr>
                <w:bCs/>
              </w:rPr>
            </w:pPr>
            <m:oMathPara>
              <m:oMath>
                <m:r>
                  <w:rPr>
                    <w:rFonts w:ascii="Cambria Math" w:hAnsi="Cambria Math"/>
                  </w:rPr>
                  <m:t>at=-20,  t=-</m:t>
                </m:r>
                <m:f>
                  <m:fPr>
                    <m:ctrlPr>
                      <w:rPr>
                        <w:rFonts w:ascii="Cambria Math" w:hAnsi="Cambria Math"/>
                        <w:bCs/>
                        <w:i/>
                      </w:rPr>
                    </m:ctrlPr>
                  </m:fPr>
                  <m:num>
                    <m:r>
                      <w:rPr>
                        <w:rFonts w:ascii="Cambria Math" w:hAnsi="Cambria Math"/>
                      </w:rPr>
                      <m:t>20</m:t>
                    </m:r>
                  </m:num>
                  <m:den>
                    <m:r>
                      <w:rPr>
                        <w:rFonts w:ascii="Cambria Math" w:hAnsi="Cambria Math"/>
                      </w:rPr>
                      <m:t>a</m:t>
                    </m:r>
                  </m:den>
                </m:f>
                <m:r>
                  <w:rPr>
                    <w:rFonts w:ascii="Cambria Math" w:hAnsi="Cambria Math"/>
                  </w:rPr>
                  <m:t>(*)</m:t>
                </m:r>
              </m:oMath>
            </m:oMathPara>
          </w:p>
          <w:p w14:paraId="37C9E7C9" w14:textId="77777777" w:rsidR="008610C7" w:rsidRPr="008610C7" w:rsidRDefault="008610C7" w:rsidP="008610C7">
            <w:pPr>
              <w:rPr>
                <w:bCs/>
              </w:rPr>
            </w:pPr>
          </w:p>
          <w:p w14:paraId="57CDE80E" w14:textId="659599A8" w:rsidR="008610C7" w:rsidRPr="008610C7" w:rsidRDefault="006F2FEC" w:rsidP="008610C7">
            <w:pPr>
              <w:rPr>
                <w:bCs/>
              </w:rPr>
            </w:pPr>
            <m:oMathPara>
              <m:oMath>
                <m:r>
                  <w:rPr>
                    <w:rFonts w:ascii="Cambria Math" w:hAnsi="Cambria Math"/>
                  </w:rPr>
                  <m:t>x</m:t>
                </m:r>
                <m:d>
                  <m:dPr>
                    <m:ctrlPr>
                      <w:rPr>
                        <w:rFonts w:ascii="Cambria Math" w:hAnsi="Cambria Math"/>
                        <w:bCs/>
                        <w:i/>
                      </w:rPr>
                    </m:ctrlPr>
                  </m:dPr>
                  <m:e>
                    <m:r>
                      <w:rPr>
                        <w:rFonts w:ascii="Cambria Math" w:hAnsi="Cambria Math"/>
                      </w:rPr>
                      <m:t>t</m:t>
                    </m:r>
                  </m:e>
                </m:d>
                <m:r>
                  <w:rPr>
                    <w:rFonts w:ascii="Cambria Math" w:hAnsi="Cambria Math"/>
                  </w:rPr>
                  <m:t>-x</m:t>
                </m:r>
                <m:d>
                  <m:dPr>
                    <m:ctrlPr>
                      <w:rPr>
                        <w:rFonts w:ascii="Cambria Math" w:hAnsi="Cambria Math"/>
                        <w:bCs/>
                        <w:i/>
                      </w:rPr>
                    </m:ctrlPr>
                  </m:dPr>
                  <m:e>
                    <m:r>
                      <w:rPr>
                        <w:rFonts w:ascii="Cambria Math" w:hAnsi="Cambria Math"/>
                      </w:rPr>
                      <m:t>0</m:t>
                    </m:r>
                  </m:e>
                </m:d>
                <m:r>
                  <w:rPr>
                    <w:rFonts w:ascii="Cambria Math" w:hAnsi="Cambria Math"/>
                  </w:rPr>
                  <m:t>=</m:t>
                </m:r>
                <m:nary>
                  <m:naryPr>
                    <m:limLoc m:val="subSup"/>
                    <m:ctrlPr>
                      <w:rPr>
                        <w:rFonts w:ascii="Cambria Math" w:hAnsi="Cambria Math"/>
                        <w:bCs/>
                        <w:i/>
                      </w:rPr>
                    </m:ctrlPr>
                  </m:naryPr>
                  <m:sub>
                    <m:r>
                      <w:rPr>
                        <w:rFonts w:ascii="Cambria Math" w:hAnsi="Cambria Math"/>
                      </w:rPr>
                      <m:t>0</m:t>
                    </m:r>
                  </m:sub>
                  <m:sup>
                    <m:r>
                      <w:rPr>
                        <w:rFonts w:ascii="Cambria Math" w:hAnsi="Cambria Math"/>
                      </w:rPr>
                      <m:t>t</m:t>
                    </m:r>
                  </m:sup>
                  <m:e>
                    <m:r>
                      <w:rPr>
                        <w:rFonts w:ascii="Cambria Math" w:hAnsi="Cambria Math"/>
                      </w:rPr>
                      <m:t>v</m:t>
                    </m:r>
                    <m:d>
                      <m:dPr>
                        <m:ctrlPr>
                          <w:rPr>
                            <w:rFonts w:ascii="Cambria Math" w:hAnsi="Cambria Math"/>
                            <w:bCs/>
                            <w:i/>
                          </w:rPr>
                        </m:ctrlPr>
                      </m:dPr>
                      <m:e>
                        <m:r>
                          <w:rPr>
                            <w:rFonts w:ascii="Cambria Math" w:hAnsi="Cambria Math"/>
                          </w:rPr>
                          <m:t>t</m:t>
                        </m:r>
                      </m:e>
                    </m:d>
                    <m:r>
                      <w:rPr>
                        <w:rFonts w:ascii="Cambria Math" w:hAnsi="Cambria Math"/>
                      </w:rPr>
                      <m:t>dt=</m:t>
                    </m:r>
                    <m:f>
                      <m:fPr>
                        <m:ctrlPr>
                          <w:rPr>
                            <w:rFonts w:ascii="Cambria Math" w:hAnsi="Cambria Math"/>
                            <w:bCs/>
                            <w:i/>
                          </w:rPr>
                        </m:ctrlPr>
                      </m:fPr>
                      <m:num>
                        <m:r>
                          <w:rPr>
                            <w:rFonts w:ascii="Cambria Math" w:hAnsi="Cambria Math"/>
                          </w:rPr>
                          <m:t>a</m:t>
                        </m:r>
                        <m:sSup>
                          <m:sSupPr>
                            <m:ctrlPr>
                              <w:rPr>
                                <w:rFonts w:ascii="Cambria Math" w:hAnsi="Cambria Math"/>
                                <w:bCs/>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+60t</m:t>
                    </m:r>
                  </m:e>
                </m:nary>
              </m:oMath>
            </m:oMathPara>
          </w:p>
          <w:p w14:paraId="114C395B" w14:textId="77777777" w:rsidR="008610C7" w:rsidRPr="008610C7" w:rsidRDefault="008610C7" w:rsidP="008610C7">
            <w:pPr>
              <w:rPr>
                <w:bCs/>
              </w:rPr>
            </w:pPr>
          </w:p>
          <w:p w14:paraId="34410A7D" w14:textId="6A8FDE11" w:rsidR="008610C7" w:rsidRPr="008610C7" w:rsidRDefault="006F2FEC" w:rsidP="008610C7">
            <w:pPr>
              <w:rPr>
                <w:bCs/>
              </w:rPr>
            </w:pPr>
            <m:oMathPara>
              <m:oMath>
                <m:r>
                  <w:rPr>
                    <w:rFonts w:ascii="Cambria Math" w:hAnsi="Cambria Math"/>
                  </w:rPr>
                  <m:t>x</m:t>
                </m:r>
                <m:d>
                  <m:dPr>
                    <m:ctrlPr>
                      <w:rPr>
                        <w:rFonts w:ascii="Cambria Math" w:hAnsi="Cambria Math"/>
                        <w:bCs/>
                        <w:i/>
                      </w:rPr>
                    </m:ctrlPr>
                  </m:dPr>
                  <m:e>
                    <m:r>
                      <w:rPr>
                        <w:rFonts w:ascii="Cambria Math" w:hAnsi="Cambria Math"/>
                      </w:rPr>
                      <m:t>t</m:t>
                    </m:r>
                  </m:e>
                </m:d>
                <m:r>
                  <w:rPr>
                    <w:rFonts w:ascii="Cambria Math" w:hAnsi="Cambria Math"/>
                  </w:rPr>
                  <m:t>=</m:t>
                </m:r>
                <m:f>
                  <m:fPr>
                    <m:ctrlPr>
                      <w:rPr>
                        <w:rFonts w:ascii="Cambria Math" w:hAnsi="Cambria Math"/>
                        <w:bCs/>
                        <w:i/>
                      </w:rPr>
                    </m:ctrlPr>
                  </m:fPr>
                  <m:num>
                    <m:r>
                      <w:rPr>
                        <w:rFonts w:ascii="Cambria Math" w:hAnsi="Cambria Math"/>
                      </w:rPr>
                      <m:t>a</m:t>
                    </m:r>
                    <m:sSup>
                      <m:sSupPr>
                        <m:ctrlPr>
                          <w:rPr>
                            <w:rFonts w:ascii="Cambria Math" w:hAnsi="Cambria Math"/>
                            <w:bCs/>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+60t+x(0)</m:t>
                </m:r>
              </m:oMath>
            </m:oMathPara>
          </w:p>
          <w:p w14:paraId="3E3C1A41" w14:textId="77777777" w:rsidR="008610C7" w:rsidRPr="008610C7" w:rsidRDefault="008610C7" w:rsidP="008610C7">
            <w:pPr>
              <w:rPr>
                <w:bCs/>
              </w:rPr>
            </w:pPr>
          </w:p>
          <w:p w14:paraId="22C7F5F9" w14:textId="00B9477D" w:rsidR="008610C7" w:rsidRPr="008610C7" w:rsidRDefault="006F2FEC" w:rsidP="008610C7">
            <w:pPr>
              <w:rPr>
                <w:bCs/>
              </w:rPr>
            </w:pPr>
            <m:oMathPara>
              <m:oMath>
                <m:r>
                  <w:rPr>
                    <w:rFonts w:ascii="Cambria Math" w:hAnsi="Cambria Math"/>
                  </w:rPr>
                  <m:t>Given x</m:t>
                </m:r>
                <m:d>
                  <m:dPr>
                    <m:ctrlPr>
                      <w:rPr>
                        <w:rFonts w:ascii="Cambria Math" w:hAnsi="Cambria Math"/>
                        <w:bCs/>
                        <w:i/>
                      </w:rPr>
                    </m:ctrlPr>
                  </m:dPr>
                  <m:e>
                    <m:r>
                      <w:rPr>
                        <w:rFonts w:ascii="Cambria Math" w:hAnsi="Cambria Math"/>
                      </w:rPr>
                      <m:t>0</m:t>
                    </m:r>
                  </m:e>
                </m:d>
                <m:r>
                  <w:rPr>
                    <w:rFonts w:ascii="Cambria Math" w:hAnsi="Cambria Math"/>
                  </w:rPr>
                  <m:t>=0, x</m:t>
                </m:r>
                <m:d>
                  <m:dPr>
                    <m:ctrlPr>
                      <w:rPr>
                        <w:rFonts w:ascii="Cambria Math" w:hAnsi="Cambria Math"/>
                        <w:bCs/>
                        <w:i/>
                      </w:rPr>
                    </m:ctrlPr>
                  </m:dPr>
                  <m:e>
                    <m:r>
                      <w:rPr>
                        <w:rFonts w:ascii="Cambria Math" w:hAnsi="Cambria Math"/>
                      </w:rPr>
                      <m:t>t</m:t>
                    </m:r>
                  </m:e>
                </m:d>
                <m:r>
                  <w:rPr>
                    <w:rFonts w:ascii="Cambria Math" w:hAnsi="Cambria Math"/>
                  </w:rPr>
                  <m:t>=</m:t>
                </m:r>
                <m:r>
                  <w:rPr>
                    <w:rFonts w:ascii="Cambria Math" w:hAnsi="Cambria Math"/>
                  </w:rPr>
                  <m:t>100</m:t>
                </m:r>
                <m:r>
                  <w:rPr>
                    <w:rFonts w:ascii="Cambria Math" w:hAnsi="Cambria Math"/>
                  </w:rPr>
                  <m:t xml:space="preserve"> , </m:t>
                </m:r>
                <m:r>
                  <w:rPr>
                    <w:rFonts w:ascii="Cambria Math" w:hAnsi="Cambria Math"/>
                  </w:rPr>
                  <m:t>100</m:t>
                </m:r>
                <m:r>
                  <w:rPr>
                    <w:rFonts w:ascii="Cambria Math" w:hAnsi="Cambria Math"/>
                  </w:rPr>
                  <m:t>=</m:t>
                </m:r>
                <m:f>
                  <m:fPr>
                    <m:ctrlPr>
                      <w:rPr>
                        <w:rFonts w:ascii="Cambria Math" w:hAnsi="Cambria Math"/>
                        <w:bCs/>
                        <w:i/>
                      </w:rPr>
                    </m:ctrlPr>
                  </m:fPr>
                  <m:num>
                    <m:r>
                      <w:rPr>
                        <w:rFonts w:ascii="Cambria Math" w:hAnsi="Cambria Math"/>
                      </w:rPr>
                      <m:t>a</m:t>
                    </m:r>
                    <m:sSup>
                      <m:sSupPr>
                        <m:ctrlPr>
                          <w:rPr>
                            <w:rFonts w:ascii="Cambria Math" w:hAnsi="Cambria Math"/>
                            <w:bCs/>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+60t+0</m:t>
                </m:r>
              </m:oMath>
            </m:oMathPara>
          </w:p>
          <w:p w14:paraId="6C341A6F" w14:textId="77777777" w:rsidR="008610C7" w:rsidRPr="008610C7" w:rsidRDefault="008610C7" w:rsidP="008610C7">
            <w:pPr>
              <w:rPr>
                <w:bCs/>
              </w:rPr>
            </w:pPr>
          </w:p>
          <w:p w14:paraId="25E71162" w14:textId="73C0C587" w:rsidR="008610C7" w:rsidRPr="008610C7" w:rsidRDefault="006F2FEC" w:rsidP="008610C7">
            <w:pPr>
              <w:rPr>
                <w:bCs/>
              </w:rPr>
            </w:pPr>
            <m:oMathPara>
              <m:oMath>
                <m:r>
                  <w:rPr>
                    <w:rFonts w:ascii="Cambria Math" w:hAnsi="Cambria Math"/>
                  </w:rPr>
                  <m:t xml:space="preserve">Subitituting </m:t>
                </m:r>
                <m:d>
                  <m:dPr>
                    <m:ctrlPr>
                      <w:rPr>
                        <w:rFonts w:ascii="Cambria Math" w:hAnsi="Cambria Math"/>
                        <w:bCs/>
                        <w:i/>
                      </w:rPr>
                    </m:ctrlPr>
                  </m:dPr>
                  <m:e>
                    <m:r>
                      <w:rPr>
                        <w:rFonts w:ascii="Cambria Math" w:hAnsi="Cambria Math"/>
                      </w:rPr>
                      <m:t>*</m:t>
                    </m:r>
                  </m:e>
                </m:d>
                <m:r>
                  <w:rPr>
                    <w:rFonts w:ascii="Cambria Math" w:hAnsi="Cambria Math"/>
                  </w:rPr>
                  <m:t xml:space="preserve">,  </m:t>
                </m:r>
                <m:f>
                  <m:fPr>
                    <m:ctrlPr>
                      <w:rPr>
                        <w:rFonts w:ascii="Cambria Math" w:hAnsi="Cambria Math"/>
                        <w:bCs/>
                        <w:i/>
                      </w:rPr>
                    </m:ctrlPr>
                  </m:fPr>
                  <m:num>
                    <m:r>
                      <w:rPr>
                        <w:rFonts w:ascii="Cambria Math" w:hAnsi="Cambria Math"/>
                      </w:rPr>
                      <m:t>a</m:t>
                    </m:r>
                  </m:num>
                  <m:den>
                    <m:r>
                      <w:rPr>
                        <w:rFonts w:ascii="Cambria Math" w:hAnsi="Cambria Math"/>
                      </w:rPr>
                      <m:t>2</m:t>
                    </m:r>
                  </m:den>
                </m:f>
                <m:d>
                  <m:dPr>
                    <m:ctrlPr>
                      <w:rPr>
                        <w:rFonts w:ascii="Cambria Math" w:hAnsi="Cambria Math"/>
                        <w:bCs/>
                        <w:i/>
                      </w:rPr>
                    </m:ctrlPr>
                  </m:dPr>
                  <m:e>
                    <m:f>
                      <m:fPr>
                        <m:ctrlPr>
                          <w:rPr>
                            <w:rFonts w:ascii="Cambria Math" w:hAnsi="Cambria Math"/>
                            <w:bCs/>
                            <w:i/>
                          </w:rPr>
                        </m:ctrlPr>
                      </m:fPr>
                      <m:num>
                        <m:r>
                          <w:rPr>
                            <w:rFonts w:ascii="Cambria Math" w:hAnsi="Cambria Math"/>
                          </w:rPr>
                          <m:t>400</m:t>
                        </m:r>
                      </m:num>
                      <m:den>
                        <m:sSup>
                          <m:sSupPr>
                            <m:ctrlPr>
                              <w:rPr>
                                <w:rFonts w:ascii="Cambria Math" w:hAnsi="Cambria Math"/>
                                <w:bCs/>
                                <w:i/>
                              </w:rPr>
                            </m:ctrlPr>
                          </m:sSupPr>
                          <m:e>
                            <m:r>
                              <w:rPr>
                                <w:rFonts w:ascii="Cambria Math" w:hAnsi="Cambria Math"/>
                              </w:rPr>
                              <m:t>a</m:t>
                            </m:r>
                          </m:e>
                          <m:sup>
                            <m:r>
                              <w:rPr>
                                <w:rFonts w:ascii="Cambria Math" w:hAnsi="Cambria Math"/>
                              </w:rPr>
                              <m:t>2</m:t>
                            </m:r>
                          </m:sup>
                        </m:sSup>
                      </m:den>
                    </m:f>
                  </m:e>
                </m:d>
                <m:r>
                  <w:rPr>
                    <w:rFonts w:ascii="Cambria Math" w:hAnsi="Cambria Math"/>
                  </w:rPr>
                  <m:t>+60</m:t>
                </m:r>
                <m:d>
                  <m:dPr>
                    <m:ctrlPr>
                      <w:rPr>
                        <w:rFonts w:ascii="Cambria Math" w:hAnsi="Cambria Math"/>
                        <w:bCs/>
                        <w:i/>
                      </w:rPr>
                    </m:ctrlPr>
                  </m:dPr>
                  <m:e>
                    <m:r>
                      <w:rPr>
                        <w:rFonts w:ascii="Cambria Math" w:hAnsi="Cambria Math"/>
                      </w:rPr>
                      <m:t>-</m:t>
                    </m:r>
                    <m:f>
                      <m:fPr>
                        <m:ctrlPr>
                          <w:rPr>
                            <w:rFonts w:ascii="Cambria Math" w:hAnsi="Cambria Math"/>
                            <w:bCs/>
                            <w:i/>
                          </w:rPr>
                        </m:ctrlPr>
                      </m:fPr>
                      <m:num>
                        <m:r>
                          <w:rPr>
                            <w:rFonts w:ascii="Cambria Math" w:hAnsi="Cambria Math"/>
                          </w:rPr>
                          <m:t>20</m:t>
                        </m:r>
                      </m:num>
                      <m:den>
                        <m:r>
                          <w:rPr>
                            <w:rFonts w:ascii="Cambria Math" w:hAnsi="Cambria Math"/>
                          </w:rPr>
                          <m:t>a</m:t>
                        </m:r>
                      </m:den>
                    </m:f>
                  </m:e>
                </m:d>
                <m:r>
                  <w:rPr>
                    <w:rFonts w:ascii="Cambria Math" w:hAnsi="Cambria Math"/>
                  </w:rPr>
                  <m:t>=0.1</m:t>
                </m:r>
              </m:oMath>
            </m:oMathPara>
          </w:p>
          <w:p w14:paraId="2C929639" w14:textId="77777777" w:rsidR="008610C7" w:rsidRPr="008610C7" w:rsidRDefault="008610C7" w:rsidP="008610C7">
            <w:pPr>
              <w:rPr>
                <w:bCs/>
              </w:rPr>
            </w:pPr>
          </w:p>
          <w:p w14:paraId="0E99D656" w14:textId="663C15F1" w:rsidR="008610C7" w:rsidRPr="008610C7" w:rsidRDefault="006F2FEC" w:rsidP="008610C7">
            <w:pPr>
              <w:rPr>
                <w:bCs/>
              </w:rPr>
            </w:pPr>
            <m:oMathPara>
              <m:oMath>
                <m:r>
                  <w:rPr>
                    <w:rFonts w:ascii="Cambria Math" w:hAnsi="Cambria Math"/>
                  </w:rPr>
                  <m:t>-</m:t>
                </m:r>
                <m:f>
                  <m:fPr>
                    <m:ctrlPr>
                      <w:rPr>
                        <w:rFonts w:ascii="Cambria Math" w:hAnsi="Cambria Math"/>
                        <w:bCs/>
                        <w:i/>
                      </w:rPr>
                    </m:ctrlPr>
                  </m:fPr>
                  <m:num>
                    <m:r>
                      <w:rPr>
                        <w:rFonts w:ascii="Cambria Math" w:hAnsi="Cambria Math"/>
                      </w:rPr>
                      <m:t>1,000</m:t>
                    </m:r>
                  </m:num>
                  <m:den>
                    <m:r>
                      <w:rPr>
                        <w:rFonts w:ascii="Cambria Math" w:hAnsi="Cambria Math"/>
                      </w:rPr>
                      <m:t>a</m:t>
                    </m:r>
                  </m:den>
                </m:f>
                <m:r>
                  <w:rPr>
                    <w:rFonts w:ascii="Cambria Math" w:hAnsi="Cambria Math"/>
                  </w:rPr>
                  <m:t>=0.1</m:t>
                </m:r>
              </m:oMath>
            </m:oMathPara>
          </w:p>
          <w:p w14:paraId="3EC05B9D" w14:textId="77777777" w:rsidR="008610C7" w:rsidRPr="008610C7" w:rsidRDefault="008610C7" w:rsidP="008610C7">
            <w:pPr>
              <w:rPr>
                <w:bCs/>
              </w:rPr>
            </w:pPr>
          </w:p>
          <w:p w14:paraId="74875C9D" w14:textId="13C2B0E4" w:rsidR="008610C7" w:rsidRPr="008610C7" w:rsidRDefault="006F2FEC" w:rsidP="008610C7">
            <w:pPr>
              <w:rPr>
                <w:bCs/>
              </w:rPr>
            </w:pPr>
            <m:oMathPara>
              <m:oMath>
                <m:r>
                  <w:rPr>
                    <w:rFonts w:ascii="Cambria Math" w:hAnsi="Cambria Math"/>
                  </w:rPr>
                  <m:t>a=-10,000km/</m:t>
                </m:r>
                <m:sSup>
                  <m:sSupPr>
                    <m:ctrlPr>
                      <w:rPr>
                        <w:rFonts w:ascii="Cambria Math" w:hAnsi="Cambria Math"/>
                        <w:bCs/>
                        <w:i/>
                      </w:rPr>
                    </m:ctrlPr>
                  </m:sSupPr>
                  <m:e>
                    <m:r>
                      <w:rPr>
                        <w:rFonts w:ascii="Cambria Math" w:hAnsi="Cambria Math"/>
                      </w:rPr>
                      <m:t>h</m:t>
                    </m:r>
                  </m:e>
                  <m:sup>
                    <m:r>
                      <w:rPr>
                        <w:rFonts w:ascii="Cambria Math" w:hAnsi="Cambria Math"/>
                      </w:rPr>
                      <m:t>2</m:t>
                    </m:r>
                  </m:sup>
                </m:sSup>
                <m:r>
                  <w:rPr>
                    <w:rFonts w:ascii="Cambria Math" w:hAnsi="Cambria Math"/>
                  </w:rPr>
                  <m:t>≈-0.7716 m/</m:t>
                </m:r>
                <m:sSup>
                  <m:sSupPr>
                    <m:ctrlPr>
                      <w:rPr>
                        <w:rFonts w:ascii="Cambria Math" w:hAnsi="Cambria Math"/>
                        <w:bCs/>
                        <w:i/>
                      </w:rPr>
                    </m:ctrlPr>
                  </m:sSupPr>
                  <m:e>
                    <m:r>
                      <w:rPr>
                        <w:rFonts w:ascii="Cambria Math" w:hAnsi="Cambria Math"/>
                      </w:rPr>
                      <m:t>s</m:t>
                    </m:r>
                  </m:e>
                  <m:sup>
                    <m:r>
                      <w:rPr>
                        <w:rFonts w:ascii="Cambria Math" w:hAnsi="Cambria Math"/>
                      </w:rPr>
                      <m:t>2</m:t>
                    </m:r>
                  </m:sup>
                </m:sSup>
              </m:oMath>
            </m:oMathPara>
          </w:p>
          <w:p w14:paraId="7BAEEAD6" w14:textId="77777777" w:rsidR="008610C7" w:rsidRPr="006F2FEC" w:rsidRDefault="008610C7" w:rsidP="008610C7">
            <w:pPr>
              <w:rPr>
                <w:bCs/>
              </w:rPr>
            </w:pPr>
          </w:p>
        </w:tc>
      </w:tr>
      <w:tr w:rsidR="008610C7" w14:paraId="32C9B81A" w14:textId="77777777" w:rsidTr="008236C7">
        <w:tc>
          <w:tcPr>
            <w:tcW w:w="9304" w:type="dxa"/>
          </w:tcPr>
          <w:p w14:paraId="7E483297" w14:textId="77777777" w:rsidR="008610C7" w:rsidRPr="00E97795" w:rsidRDefault="008610C7" w:rsidP="008610C7">
            <w:pPr>
              <w:jc w:val="center"/>
              <w:rPr>
                <w:b/>
                <w:bCs/>
              </w:rPr>
            </w:pPr>
            <w:r w:rsidRPr="00E97795">
              <w:rPr>
                <w:b/>
                <w:bCs/>
              </w:rPr>
              <w:t>Specific Behaviours</w:t>
            </w:r>
          </w:p>
        </w:tc>
      </w:tr>
      <w:tr w:rsidR="008610C7" w14:paraId="02841467" w14:textId="77777777" w:rsidTr="008236C7">
        <w:tc>
          <w:tcPr>
            <w:tcW w:w="9304" w:type="dxa"/>
          </w:tcPr>
          <w:p w14:paraId="2F916975" w14:textId="77777777" w:rsidR="006F2FEC" w:rsidRPr="007433EB" w:rsidRDefault="006F2FEC" w:rsidP="006F2FEC">
            <w:pPr>
              <w:pStyle w:val="ListParagraph"/>
              <w:numPr>
                <w:ilvl w:val="0"/>
                <w:numId w:val="28"/>
              </w:numPr>
              <w:rPr>
                <w:b/>
                <w:bCs/>
                <w:szCs w:val="22"/>
              </w:rPr>
            </w:pPr>
            <w:r>
              <w:rPr>
                <w:szCs w:val="22"/>
              </w:rPr>
              <w:t>Uses FTC to write an expression for</w:t>
            </w:r>
            <m:oMath>
              <m:r>
                <w:rPr>
                  <w:rFonts w:ascii="Cambria Math" w:hAnsi="Cambria Math"/>
                  <w:szCs w:val="22"/>
                </w:rPr>
                <m:t xml:space="preserve"> v(t)</m:t>
              </m:r>
            </m:oMath>
          </w:p>
          <w:p w14:paraId="7887774E" w14:textId="77777777" w:rsidR="006F2FEC" w:rsidRPr="007433EB" w:rsidRDefault="006F2FEC" w:rsidP="006F2FEC">
            <w:pPr>
              <w:pStyle w:val="ListParagraph"/>
              <w:numPr>
                <w:ilvl w:val="0"/>
                <w:numId w:val="28"/>
              </w:numPr>
              <w:rPr>
                <w:b/>
                <w:bCs/>
                <w:szCs w:val="22"/>
              </w:rPr>
            </w:pPr>
            <w:r>
              <w:rPr>
                <w:szCs w:val="22"/>
              </w:rPr>
              <w:t xml:space="preserve">Express </w:t>
            </w:r>
            <m:oMath>
              <m:r>
                <w:rPr>
                  <w:rFonts w:ascii="Cambria Math" w:hAnsi="Cambria Math"/>
                  <w:szCs w:val="22"/>
                </w:rPr>
                <m:t>t</m:t>
              </m:r>
            </m:oMath>
            <w:r>
              <w:rPr>
                <w:szCs w:val="22"/>
              </w:rPr>
              <w:t xml:space="preserve"> in terms of </w:t>
            </w:r>
            <m:oMath>
              <m:r>
                <w:rPr>
                  <w:rFonts w:ascii="Cambria Math" w:hAnsi="Cambria Math"/>
                  <w:szCs w:val="22"/>
                </w:rPr>
                <m:t>a.</m:t>
              </m:r>
            </m:oMath>
          </w:p>
          <w:p w14:paraId="7FF8E850" w14:textId="77777777" w:rsidR="006F2FEC" w:rsidRPr="007433EB" w:rsidRDefault="006F2FEC" w:rsidP="006F2FEC">
            <w:pPr>
              <w:pStyle w:val="ListParagraph"/>
              <w:numPr>
                <w:ilvl w:val="0"/>
                <w:numId w:val="28"/>
              </w:numPr>
              <w:rPr>
                <w:b/>
                <w:bCs/>
                <w:szCs w:val="22"/>
              </w:rPr>
            </w:pPr>
            <w:r>
              <w:rPr>
                <w:szCs w:val="22"/>
              </w:rPr>
              <w:t xml:space="preserve">Uses FTC to write an expression for </w:t>
            </w:r>
            <m:oMath>
              <m:r>
                <w:rPr>
                  <w:rFonts w:ascii="Cambria Math" w:hAnsi="Cambria Math"/>
                  <w:szCs w:val="22"/>
                </w:rPr>
                <m:t>x(t)</m:t>
              </m:r>
            </m:oMath>
            <w:r>
              <w:rPr>
                <w:szCs w:val="22"/>
              </w:rPr>
              <w:t xml:space="preserve"> </w:t>
            </w:r>
          </w:p>
          <w:p w14:paraId="0AF5445F" w14:textId="77777777" w:rsidR="006F2FEC" w:rsidRPr="007433EB" w:rsidRDefault="006F2FEC" w:rsidP="006F2FEC">
            <w:pPr>
              <w:pStyle w:val="ListParagraph"/>
              <w:numPr>
                <w:ilvl w:val="0"/>
                <w:numId w:val="28"/>
              </w:numPr>
              <w:rPr>
                <w:b/>
                <w:bCs/>
                <w:szCs w:val="22"/>
              </w:rPr>
            </w:pPr>
            <w:r>
              <w:rPr>
                <w:szCs w:val="22"/>
              </w:rPr>
              <w:t xml:space="preserve">Obtains an equation in terms of </w:t>
            </w:r>
            <m:oMath>
              <m:r>
                <w:rPr>
                  <w:rFonts w:ascii="Cambria Math" w:hAnsi="Cambria Math"/>
                  <w:szCs w:val="22"/>
                </w:rPr>
                <m:t xml:space="preserve">a </m:t>
              </m:r>
            </m:oMath>
            <w:r>
              <w:rPr>
                <w:szCs w:val="22"/>
              </w:rPr>
              <w:t xml:space="preserve">by substituting </w:t>
            </w:r>
            <m:oMath>
              <m:r>
                <w:rPr>
                  <w:rFonts w:ascii="Cambria Math" w:hAnsi="Cambria Math"/>
                  <w:szCs w:val="22"/>
                </w:rPr>
                <m:t>t</m:t>
              </m:r>
            </m:oMath>
            <w:r>
              <w:rPr>
                <w:szCs w:val="22"/>
              </w:rPr>
              <w:t xml:space="preserve"> by </w:t>
            </w:r>
            <m:oMath>
              <m:r>
                <w:rPr>
                  <w:rFonts w:ascii="Cambria Math" w:hAnsi="Cambria Math"/>
                  <w:szCs w:val="22"/>
                </w:rPr>
                <m:t>a</m:t>
              </m:r>
            </m:oMath>
          </w:p>
          <w:p w14:paraId="7E4C9500" w14:textId="77777777" w:rsidR="006F2FEC" w:rsidRDefault="006F2FEC" w:rsidP="006F2FEC">
            <w:pPr>
              <w:pStyle w:val="ListParagraph"/>
              <w:numPr>
                <w:ilvl w:val="0"/>
                <w:numId w:val="28"/>
              </w:numPr>
              <w:rPr>
                <w:bCs/>
                <w:szCs w:val="22"/>
              </w:rPr>
            </w:pPr>
            <w:r>
              <w:rPr>
                <w:szCs w:val="22"/>
              </w:rPr>
              <w:t xml:space="preserve">Solves for </w:t>
            </w:r>
            <m:oMath>
              <m:r>
                <w:rPr>
                  <w:rFonts w:ascii="Cambria Math" w:hAnsi="Cambria Math"/>
                  <w:szCs w:val="22"/>
                </w:rPr>
                <m:t>a</m:t>
              </m:r>
            </m:oMath>
            <w:r>
              <w:rPr>
                <w:szCs w:val="22"/>
              </w:rPr>
              <w:t xml:space="preserve"> in </w:t>
            </w:r>
            <m:oMath>
              <m:r>
                <w:rPr>
                  <w:rFonts w:ascii="Cambria Math" w:hAnsi="Cambria Math"/>
                  <w:szCs w:val="22"/>
                </w:rPr>
                <m:t>km/</m:t>
              </m:r>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2</m:t>
                  </m:r>
                </m:sup>
              </m:sSup>
            </m:oMath>
          </w:p>
          <w:p w14:paraId="7FA89C60" w14:textId="4CE2215A" w:rsidR="008610C7" w:rsidRPr="006F2FEC" w:rsidRDefault="006F2FEC" w:rsidP="008610C7">
            <w:pPr>
              <w:pStyle w:val="ListParagraph"/>
              <w:numPr>
                <w:ilvl w:val="0"/>
                <w:numId w:val="28"/>
              </w:numPr>
              <w:rPr>
                <w:bCs/>
                <w:szCs w:val="22"/>
              </w:rPr>
            </w:pPr>
            <w:r>
              <w:rPr>
                <w:bCs/>
                <w:szCs w:val="22"/>
              </w:rPr>
              <w:t>Coverts the answer to</w:t>
            </w:r>
            <w:r w:rsidRPr="007433EB">
              <w:rPr>
                <w:szCs w:val="22"/>
              </w:rPr>
              <w:t xml:space="preserve"> </w:t>
            </w:r>
            <m:oMath>
              <m:r>
                <w:rPr>
                  <w:rFonts w:ascii="Cambria Math" w:hAnsi="Cambria Math"/>
                  <w:szCs w:val="22"/>
                </w:rPr>
                <m:t>m/</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2</m:t>
                  </m:r>
                </m:sup>
              </m:sSup>
            </m:oMath>
          </w:p>
        </w:tc>
      </w:tr>
    </w:tbl>
    <w:p w14:paraId="55DD22EC" w14:textId="77777777" w:rsidR="00F158B4" w:rsidRDefault="00F158B4" w:rsidP="00F158B4">
      <w:pPr>
        <w:rPr>
          <w:bCs/>
          <w:szCs w:val="22"/>
        </w:rPr>
      </w:pPr>
    </w:p>
    <w:p w14:paraId="1F919A91" w14:textId="77777777" w:rsidR="00F158B4" w:rsidRPr="002176B1" w:rsidRDefault="00F158B4" w:rsidP="00F158B4">
      <w:pPr>
        <w:rPr>
          <w:bCs/>
          <w:szCs w:val="22"/>
        </w:rPr>
      </w:pPr>
      <w:r>
        <w:rPr>
          <w:bCs/>
          <w:szCs w:val="22"/>
        </w:rPr>
        <w:t xml:space="preserve">(b) At the same acceleration rate, determine the time (in seconds) it takes for you to bring your car to a complete stop from </w:t>
      </w:r>
      <m:oMath>
        <m:r>
          <w:rPr>
            <w:rFonts w:ascii="Cambria Math" w:hAnsi="Cambria Math"/>
            <w:szCs w:val="22"/>
          </w:rPr>
          <m:t>60km/h.</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tbl>
      <w:tblPr>
        <w:tblStyle w:val="TableGrid"/>
        <w:tblW w:w="0" w:type="auto"/>
        <w:tblLook w:val="04A0" w:firstRow="1" w:lastRow="0" w:firstColumn="1" w:lastColumn="0" w:noHBand="0" w:noVBand="1"/>
      </w:tblPr>
      <w:tblGrid>
        <w:gridCol w:w="9304"/>
      </w:tblGrid>
      <w:tr w:rsidR="00E97795" w14:paraId="7D5C7DEC" w14:textId="77777777" w:rsidTr="008236C7">
        <w:tc>
          <w:tcPr>
            <w:tcW w:w="9304" w:type="dxa"/>
          </w:tcPr>
          <w:p w14:paraId="32BC502C" w14:textId="77777777" w:rsidR="00E97795" w:rsidRPr="00E97795" w:rsidRDefault="00E97795" w:rsidP="008236C7">
            <w:pPr>
              <w:jc w:val="center"/>
              <w:rPr>
                <w:b/>
                <w:bCs/>
              </w:rPr>
            </w:pPr>
            <w:r w:rsidRPr="00E97795">
              <w:rPr>
                <w:b/>
                <w:bCs/>
              </w:rPr>
              <w:t>Solutions</w:t>
            </w:r>
          </w:p>
        </w:tc>
      </w:tr>
      <w:tr w:rsidR="00E97795" w14:paraId="246EC061" w14:textId="77777777" w:rsidTr="008236C7">
        <w:tc>
          <w:tcPr>
            <w:tcW w:w="9304" w:type="dxa"/>
          </w:tcPr>
          <w:p w14:paraId="5774ACF4" w14:textId="0D9835D2" w:rsidR="006F2FEC" w:rsidRPr="006F2FEC" w:rsidRDefault="006F2FEC" w:rsidP="006F2FEC">
            <w:pPr>
              <w:ind w:left="720" w:hanging="720"/>
              <w:rPr>
                <w:rFonts w:cs="Arial"/>
                <w:bCs/>
                <w:color w:val="000000"/>
                <w:shd w:val="clear" w:color="auto" w:fill="FFFFFF"/>
              </w:rPr>
            </w:pPr>
            <m:oMathPara>
              <m:oMath>
                <m:r>
                  <w:rPr>
                    <w:rFonts w:ascii="Cambria Math" w:hAnsi="Cambria Math" w:cs="Arial"/>
                    <w:color w:val="000000"/>
                    <w:shd w:val="clear" w:color="auto" w:fill="FFFFFF"/>
                  </w:rPr>
                  <m:t>v</m:t>
                </m:r>
                <m:d>
                  <m:dPr>
                    <m:ctrlPr>
                      <w:rPr>
                        <w:rFonts w:ascii="Cambria Math" w:hAnsi="Cambria Math" w:cs="Arial"/>
                        <w:bCs/>
                        <w:i/>
                        <w:color w:val="000000"/>
                        <w:shd w:val="clear" w:color="auto" w:fill="FFFFFF"/>
                      </w:rPr>
                    </m:ctrlPr>
                  </m:dPr>
                  <m:e>
                    <m:r>
                      <w:rPr>
                        <w:rFonts w:ascii="Cambria Math" w:hAnsi="Cambria Math" w:cs="Arial"/>
                        <w:color w:val="000000"/>
                        <w:shd w:val="clear" w:color="auto" w:fill="FFFFFF"/>
                      </w:rPr>
                      <m:t>t</m:t>
                    </m:r>
                  </m:e>
                </m:d>
                <m:r>
                  <w:rPr>
                    <w:rFonts w:ascii="Cambria Math" w:hAnsi="Cambria Math" w:cs="Arial"/>
                    <w:color w:val="000000"/>
                    <w:shd w:val="clear" w:color="auto" w:fill="FFFFFF"/>
                  </w:rPr>
                  <m:t xml:space="preserve">=0, </m:t>
                </m:r>
              </m:oMath>
            </m:oMathPara>
          </w:p>
          <w:p w14:paraId="321BE2CF" w14:textId="77777777" w:rsidR="006F2FEC" w:rsidRPr="006F2FEC" w:rsidRDefault="006F2FEC" w:rsidP="006F2FEC">
            <w:pPr>
              <w:ind w:left="720" w:hanging="720"/>
              <w:rPr>
                <w:rFonts w:cs="Arial"/>
                <w:bCs/>
                <w:color w:val="000000"/>
                <w:shd w:val="clear" w:color="auto" w:fill="FFFFFF"/>
              </w:rPr>
            </w:pPr>
          </w:p>
          <w:p w14:paraId="72D8F4B1" w14:textId="72E01600" w:rsidR="006F2FEC" w:rsidRPr="006F2FEC" w:rsidRDefault="00571548" w:rsidP="006F2FEC">
            <w:pPr>
              <w:ind w:left="720" w:hanging="720"/>
              <w:jc w:val="center"/>
              <w:rPr>
                <w:rFonts w:cs="Arial"/>
                <w:bCs/>
                <w:color w:val="000000"/>
                <w:shd w:val="clear" w:color="auto" w:fill="FFFFFF"/>
              </w:rPr>
            </w:pPr>
            <m:oMathPara>
              <m:oMath>
                <m:r>
                  <w:rPr>
                    <w:rFonts w:ascii="Cambria Math" w:hAnsi="Cambria Math" w:cs="Arial"/>
                    <w:color w:val="000000"/>
                    <w:shd w:val="clear" w:color="auto" w:fill="FFFFFF"/>
                  </w:rPr>
                  <m:t>1</m:t>
                </m:r>
                <m:r>
                  <w:rPr>
                    <w:rFonts w:ascii="Cambria Math" w:hAnsi="Cambria Math" w:cs="Arial"/>
                    <w:color w:val="000000"/>
                    <w:shd w:val="clear" w:color="auto" w:fill="FFFFFF"/>
                  </w:rPr>
                  <m:t>0,000 t+60=0</m:t>
                </m:r>
              </m:oMath>
            </m:oMathPara>
          </w:p>
          <w:p w14:paraId="08300DCF" w14:textId="77777777" w:rsidR="006F2FEC" w:rsidRPr="006F2FEC" w:rsidRDefault="006F2FEC" w:rsidP="006F2FEC">
            <w:pPr>
              <w:ind w:left="720" w:hanging="720"/>
              <w:jc w:val="center"/>
              <w:rPr>
                <w:rFonts w:cs="Arial"/>
                <w:bCs/>
                <w:color w:val="000000"/>
                <w:shd w:val="clear" w:color="auto" w:fill="FFFFFF"/>
              </w:rPr>
            </w:pPr>
          </w:p>
          <w:p w14:paraId="368E7A11" w14:textId="2E09680F" w:rsidR="006F2FEC" w:rsidRPr="006F2FEC" w:rsidRDefault="006F2FEC" w:rsidP="006F2FEC">
            <w:pPr>
              <w:ind w:left="720" w:hanging="720"/>
              <w:rPr>
                <w:rFonts w:cs="Arial"/>
                <w:bCs/>
                <w:color w:val="000000"/>
                <w:shd w:val="clear" w:color="auto" w:fill="FFFFFF"/>
              </w:rPr>
            </w:pPr>
            <w:r w:rsidRPr="006F2FEC">
              <w:rPr>
                <w:rFonts w:cs="Arial"/>
                <w:bCs/>
                <w:color w:val="000000"/>
                <w:shd w:val="clear" w:color="auto" w:fill="FFFFFF"/>
              </w:rPr>
              <w:tab/>
            </w:r>
            <w:r w:rsidRPr="006F2FEC">
              <w:rPr>
                <w:rFonts w:cs="Arial"/>
                <w:bCs/>
                <w:color w:val="000000"/>
                <w:shd w:val="clear" w:color="auto" w:fill="FFFFFF"/>
              </w:rPr>
              <w:tab/>
            </w:r>
            <w:r w:rsidRPr="006F2FEC">
              <w:rPr>
                <w:rFonts w:cs="Arial"/>
                <w:bCs/>
                <w:color w:val="000000"/>
                <w:shd w:val="clear" w:color="auto" w:fill="FFFFFF"/>
              </w:rPr>
              <w:tab/>
            </w:r>
            <w:r w:rsidRPr="006F2FEC">
              <w:rPr>
                <w:rFonts w:cs="Arial"/>
                <w:bCs/>
                <w:color w:val="000000"/>
                <w:shd w:val="clear" w:color="auto" w:fill="FFFFFF"/>
              </w:rPr>
              <w:tab/>
            </w:r>
            <w:r w:rsidRPr="006F2FEC">
              <w:rPr>
                <w:rFonts w:cs="Arial"/>
                <w:bCs/>
                <w:color w:val="000000"/>
                <w:shd w:val="clear" w:color="auto" w:fill="FFFFFF"/>
              </w:rPr>
              <w:tab/>
              <w:t xml:space="preserve">        </w:t>
            </w:r>
            <m:oMath>
              <m:r>
                <w:rPr>
                  <w:rFonts w:ascii="Cambria Math" w:hAnsi="Cambria Math" w:cs="Arial"/>
                  <w:color w:val="000000"/>
                  <w:shd w:val="clear" w:color="auto" w:fill="FFFFFF"/>
                </w:rPr>
                <m:t>t=</m:t>
              </m:r>
              <m:f>
                <m:fPr>
                  <m:ctrlPr>
                    <w:rPr>
                      <w:rFonts w:ascii="Cambria Math" w:hAnsi="Cambria Math" w:cs="Arial"/>
                      <w:bCs/>
                      <w:i/>
                      <w:color w:val="000000"/>
                      <w:shd w:val="clear" w:color="auto" w:fill="FFFFFF"/>
                    </w:rPr>
                  </m:ctrlPr>
                </m:fPr>
                <m:num>
                  <m:r>
                    <w:rPr>
                      <w:rFonts w:ascii="Cambria Math" w:hAnsi="Cambria Math" w:cs="Arial"/>
                      <w:color w:val="000000"/>
                      <w:shd w:val="clear" w:color="auto" w:fill="FFFFFF"/>
                    </w:rPr>
                    <m:t>60</m:t>
                  </m:r>
                </m:num>
                <m:den>
                  <m:r>
                    <w:rPr>
                      <w:rFonts w:ascii="Cambria Math" w:hAnsi="Cambria Math" w:cs="Arial"/>
                      <w:color w:val="000000"/>
                      <w:shd w:val="clear" w:color="auto" w:fill="FFFFFF"/>
                    </w:rPr>
                    <m:t>1</m:t>
                  </m:r>
                  <m:r>
                    <w:rPr>
                      <w:rFonts w:ascii="Cambria Math" w:hAnsi="Cambria Math" w:cs="Arial"/>
                      <w:color w:val="000000"/>
                      <w:shd w:val="clear" w:color="auto" w:fill="FFFFFF"/>
                    </w:rPr>
                    <m:t>0000</m:t>
                  </m:r>
                </m:den>
              </m:f>
              <m:r>
                <w:rPr>
                  <w:rFonts w:ascii="Cambria Math" w:hAnsi="Cambria Math" w:cs="Arial"/>
                  <w:color w:val="000000"/>
                  <w:shd w:val="clear" w:color="auto" w:fill="FFFFFF"/>
                </w:rPr>
                <m:t>h=</m:t>
              </m:r>
              <m:r>
                <w:rPr>
                  <w:rFonts w:ascii="Cambria Math" w:hAnsi="Cambria Math" w:cs="Arial"/>
                  <w:color w:val="000000"/>
                  <w:shd w:val="clear" w:color="auto" w:fill="FFFFFF"/>
                </w:rPr>
                <m:t>21.6</m:t>
              </m:r>
              <m:r>
                <w:rPr>
                  <w:rFonts w:ascii="Cambria Math" w:hAnsi="Cambria Math" w:cs="Arial"/>
                  <w:color w:val="000000"/>
                  <w:shd w:val="clear" w:color="auto" w:fill="FFFFFF"/>
                </w:rPr>
                <m:t>s</m:t>
              </m:r>
            </m:oMath>
          </w:p>
          <w:p w14:paraId="6057D40C" w14:textId="77777777" w:rsidR="00E97795" w:rsidRDefault="00E97795" w:rsidP="008236C7"/>
        </w:tc>
      </w:tr>
      <w:tr w:rsidR="00E97795" w14:paraId="20D7458E" w14:textId="77777777" w:rsidTr="008236C7">
        <w:tc>
          <w:tcPr>
            <w:tcW w:w="9304" w:type="dxa"/>
          </w:tcPr>
          <w:p w14:paraId="47D711EB" w14:textId="77777777" w:rsidR="00E97795" w:rsidRPr="00E97795" w:rsidRDefault="00E97795" w:rsidP="008236C7">
            <w:pPr>
              <w:jc w:val="center"/>
              <w:rPr>
                <w:b/>
                <w:bCs/>
              </w:rPr>
            </w:pPr>
            <w:r w:rsidRPr="00E97795">
              <w:rPr>
                <w:b/>
                <w:bCs/>
              </w:rPr>
              <w:t>Specific Behaviours</w:t>
            </w:r>
          </w:p>
        </w:tc>
      </w:tr>
      <w:tr w:rsidR="00E97795" w14:paraId="3700CC8F" w14:textId="77777777" w:rsidTr="008236C7">
        <w:tc>
          <w:tcPr>
            <w:tcW w:w="9304" w:type="dxa"/>
          </w:tcPr>
          <w:p w14:paraId="125BD1E8" w14:textId="77777777" w:rsidR="006F2FEC" w:rsidRDefault="006F2FEC" w:rsidP="006F2FEC">
            <w:pPr>
              <w:pStyle w:val="ListParagraph"/>
              <w:numPr>
                <w:ilvl w:val="0"/>
                <w:numId w:val="28"/>
              </w:numPr>
              <w:rPr>
                <w:bCs/>
                <w:szCs w:val="22"/>
              </w:rPr>
            </w:pPr>
            <w:r>
              <w:rPr>
                <w:szCs w:val="22"/>
              </w:rPr>
              <w:t xml:space="preserve">Sets up an equation for </w:t>
            </w:r>
            <m:oMath>
              <m:r>
                <w:rPr>
                  <w:rFonts w:ascii="Cambria Math" w:hAnsi="Cambria Math"/>
                  <w:szCs w:val="22"/>
                </w:rPr>
                <m:t>t.</m:t>
              </m:r>
            </m:oMath>
          </w:p>
          <w:p w14:paraId="7D94229D" w14:textId="4CD0ED60" w:rsidR="00E97795" w:rsidRPr="006F2FEC" w:rsidRDefault="006F2FEC" w:rsidP="008236C7">
            <w:pPr>
              <w:pStyle w:val="ListParagraph"/>
              <w:numPr>
                <w:ilvl w:val="0"/>
                <w:numId w:val="28"/>
              </w:numPr>
              <w:rPr>
                <w:bCs/>
                <w:szCs w:val="22"/>
              </w:rPr>
            </w:pPr>
            <w:r>
              <w:rPr>
                <w:bCs/>
                <w:szCs w:val="22"/>
              </w:rPr>
              <w:t xml:space="preserve">Solves the correct </w:t>
            </w:r>
            <m:oMath>
              <m:r>
                <w:rPr>
                  <w:rFonts w:ascii="Cambria Math" w:hAnsi="Cambria Math"/>
                  <w:szCs w:val="22"/>
                </w:rPr>
                <m:t>t</m:t>
              </m:r>
            </m:oMath>
            <w:r>
              <w:rPr>
                <w:bCs/>
                <w:szCs w:val="22"/>
              </w:rPr>
              <w:t xml:space="preserve"> in seconds (2 marks)</w:t>
            </w:r>
          </w:p>
        </w:tc>
      </w:tr>
    </w:tbl>
    <w:p w14:paraId="7591D377" w14:textId="35745CC1"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0D758ADB" w14:textId="715C9E91" w:rsidR="008C7382" w:rsidRDefault="008C7382" w:rsidP="008907E4">
      <w:pPr>
        <w:tabs>
          <w:tab w:val="right" w:leader="underscore" w:pos="2880"/>
        </w:tabs>
        <w:spacing w:before="320"/>
        <w:rPr>
          <w:rFonts w:eastAsia="Calibri" w:cs="Arial"/>
          <w:szCs w:val="6"/>
        </w:rPr>
      </w:pPr>
    </w:p>
    <w:p w14:paraId="1339FFBD" w14:textId="77777777" w:rsidR="008C7382" w:rsidRDefault="008C7382" w:rsidP="008907E4">
      <w:pPr>
        <w:tabs>
          <w:tab w:val="right" w:leader="underscore" w:pos="2880"/>
        </w:tabs>
        <w:spacing w:before="320"/>
        <w:rPr>
          <w:rFonts w:eastAsia="Calibri" w:cs="Arial"/>
          <w:szCs w:val="6"/>
        </w:rPr>
      </w:pP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7CF5CBEF" w14:textId="77777777" w:rsidR="008C7382" w:rsidRDefault="008C7382" w:rsidP="008C7382">
      <w:pPr>
        <w:tabs>
          <w:tab w:val="right" w:leader="underscore" w:pos="2880"/>
        </w:tabs>
        <w:spacing w:before="320"/>
        <w:rPr>
          <w:rFonts w:eastAsia="Calibri" w:cs="Arial"/>
          <w:szCs w:val="6"/>
        </w:rPr>
      </w:pPr>
    </w:p>
    <w:p w14:paraId="7C9D8F93" w14:textId="77777777" w:rsidR="008C7382" w:rsidRDefault="008C7382" w:rsidP="008C7382">
      <w:pPr>
        <w:tabs>
          <w:tab w:val="right" w:leader="underscore" w:pos="2880"/>
        </w:tabs>
        <w:spacing w:before="320"/>
        <w:rPr>
          <w:rFonts w:eastAsia="Calibri" w:cs="Arial"/>
          <w:szCs w:val="6"/>
        </w:rPr>
      </w:pP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B7244F">
          <w:footerReference w:type="even" r:id="rId41"/>
          <w:footerReference w:type="default" r:id="rId42"/>
          <w:pgSz w:w="11906" w:h="16838" w:code="9"/>
          <w:pgMar w:top="864" w:right="1296" w:bottom="864" w:left="1296" w:header="709" w:footer="709" w:gutter="0"/>
          <w:cols w:space="708"/>
          <w:docGrid w:linePitch="360"/>
        </w:sectPr>
      </w:pPr>
    </w:p>
    <w:p w14:paraId="0C7A4F20" w14:textId="77777777" w:rsidR="006F4672" w:rsidRDefault="006F4672" w:rsidP="006F467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77777777" w:rsidR="008C7382" w:rsidRPr="00A369A9" w:rsidRDefault="008C7382" w:rsidP="008907E4">
      <w:pPr>
        <w:tabs>
          <w:tab w:val="right" w:leader="underscore" w:pos="2880"/>
        </w:tabs>
        <w:spacing w:before="320"/>
        <w:rPr>
          <w:rFonts w:eastAsia="Calibri" w:cs="Arial"/>
          <w:sz w:val="6"/>
          <w:szCs w:val="6"/>
        </w:rPr>
      </w:pPr>
    </w:p>
    <w:sectPr w:rsidR="008C7382" w:rsidRPr="00A369A9" w:rsidSect="00B7244F">
      <w:headerReference w:type="even" r:id="rId43"/>
      <w:footerReference w:type="even" r:id="rId44"/>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CAE0" w14:textId="77777777" w:rsidR="00540E9F" w:rsidRDefault="00540E9F" w:rsidP="00B650CE">
      <w:r>
        <w:separator/>
      </w:r>
    </w:p>
  </w:endnote>
  <w:endnote w:type="continuationSeparator" w:id="0">
    <w:p w14:paraId="217C7301" w14:textId="77777777" w:rsidR="00540E9F" w:rsidRDefault="00540E9F"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F973" w14:textId="77777777" w:rsidR="009F5926" w:rsidRPr="000411E8" w:rsidRDefault="009F5926" w:rsidP="00B650CE">
    <w:pPr>
      <w:pStyle w:val="Footer"/>
      <w:tabs>
        <w:tab w:val="clear" w:pos="4153"/>
        <w:tab w:val="clear" w:pos="8306"/>
        <w:tab w:val="center" w:pos="4655"/>
        <w:tab w:val="right" w:pos="9310"/>
      </w:tabs>
      <w:rPr>
        <w:b/>
        <w:sz w:val="22"/>
        <w:szCs w:val="22"/>
      </w:rPr>
    </w:pPr>
    <w:r>
      <w:rPr>
        <w:b/>
        <w:sz w:val="22"/>
        <w:szCs w:val="22"/>
      </w:rPr>
      <w:tab/>
      <w:t xml:space="preserve">See next </w:t>
    </w:r>
    <w:proofErr w:type="gramStart"/>
    <w:r>
      <w:rPr>
        <w:b/>
        <w:sz w:val="22"/>
        <w:szCs w:val="22"/>
      </w:rPr>
      <w:t>page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F76" w14:textId="77777777" w:rsidR="009F5926" w:rsidRPr="000411E8" w:rsidRDefault="009F5926" w:rsidP="00FB29BB">
    <w:pPr>
      <w:pStyle w:val="Footer"/>
      <w:ind w:right="360" w:firstLine="360"/>
      <w:jc w:val="center"/>
      <w:rPr>
        <w:b/>
        <w:sz w:val="22"/>
        <w:szCs w:val="22"/>
      </w:rPr>
    </w:pPr>
    <w:r>
      <w:rPr>
        <w:b/>
        <w:sz w:val="22"/>
        <w:szCs w:val="22"/>
      </w:rPr>
      <w:t xml:space="preserve">See next </w:t>
    </w:r>
    <w:proofErr w:type="gramStart"/>
    <w:r>
      <w:rPr>
        <w:b/>
        <w:sz w:val="22"/>
        <w:szCs w:val="22"/>
      </w:rPr>
      <w:t>page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1FA" w14:textId="77777777" w:rsidR="009F5926" w:rsidRPr="00B650CE" w:rsidRDefault="009F5926"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634B" w14:textId="77777777" w:rsidR="009F5926" w:rsidRPr="00B650CE" w:rsidRDefault="009F5926"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9F5926" w:rsidRPr="00B650CE" w:rsidRDefault="009F592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CB18" w14:textId="77777777" w:rsidR="00540E9F" w:rsidRDefault="00540E9F" w:rsidP="00B650CE">
      <w:r>
        <w:separator/>
      </w:r>
    </w:p>
  </w:footnote>
  <w:footnote w:type="continuationSeparator" w:id="0">
    <w:p w14:paraId="44A1CA2E" w14:textId="77777777" w:rsidR="00540E9F" w:rsidRDefault="00540E9F"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DC70" w14:textId="61251EA5" w:rsidR="009F5926" w:rsidRDefault="009F5926"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2</w:t>
    </w:r>
    <w:r w:rsidRPr="008E3FA6">
      <w:rPr>
        <w:rStyle w:val="PageNumber"/>
        <w:b/>
      </w:rPr>
      <w:fldChar w:fldCharType="end"/>
    </w:r>
    <w:r>
      <w:rPr>
        <w:rStyle w:val="PageNumber"/>
        <w:b/>
      </w:rPr>
      <w:tab/>
      <w:t>CALCULATOR-ASSUMED</w:t>
    </w:r>
  </w:p>
  <w:p w14:paraId="196F5AE7" w14:textId="77777777" w:rsidR="009F5926" w:rsidRPr="007B24A7" w:rsidRDefault="009F5926"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2134" w14:textId="28A71887" w:rsidR="009F5926" w:rsidRDefault="009F5926" w:rsidP="00FB29BB">
    <w:pPr>
      <w:pStyle w:val="Header"/>
      <w:tabs>
        <w:tab w:val="clear" w:pos="4153"/>
        <w:tab w:val="clear" w:pos="8306"/>
        <w:tab w:val="center" w:pos="4678"/>
        <w:tab w:val="right" w:pos="9214"/>
      </w:tabs>
      <w:rPr>
        <w:rStyle w:val="PageNumber"/>
        <w:b/>
      </w:rPr>
    </w:pPr>
    <w:r>
      <w:rPr>
        <w:rStyle w:val="PageNumber"/>
        <w:b/>
      </w:rPr>
      <w:t>CALCULATOR-ASSUMED</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3</w:t>
    </w:r>
    <w:r w:rsidRPr="008E3FA6">
      <w:rPr>
        <w:rStyle w:val="PageNumber"/>
        <w:b/>
      </w:rPr>
      <w:fldChar w:fldCharType="end"/>
    </w:r>
    <w:r>
      <w:rPr>
        <w:rStyle w:val="PageNumber"/>
        <w:b/>
      </w:rPr>
      <w:tab/>
    </w:r>
    <w:r>
      <w:rPr>
        <w:b/>
      </w:rPr>
      <w:t>MATHEMATICS METHODS</w:t>
    </w:r>
  </w:p>
  <w:p w14:paraId="6995A087" w14:textId="77777777" w:rsidR="009F5926" w:rsidRDefault="009F5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109" w14:textId="77777777" w:rsidR="009F5926" w:rsidRDefault="009F5926" w:rsidP="00B074E8">
    <w:pPr>
      <w:pStyle w:val="Header"/>
      <w:tabs>
        <w:tab w:val="clear" w:pos="8306"/>
        <w:tab w:val="right" w:pos="9360"/>
      </w:tabs>
    </w:pPr>
    <w:r>
      <w:tab/>
    </w:r>
  </w:p>
  <w:p w14:paraId="4FA457FA" w14:textId="77777777" w:rsidR="009F5926" w:rsidRDefault="009F59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9F5926" w:rsidRPr="00B650CE" w:rsidRDefault="009F5926"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3D5"/>
    <w:multiLevelType w:val="hybridMultilevel"/>
    <w:tmpl w:val="2E48DC2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A310F"/>
    <w:multiLevelType w:val="hybridMultilevel"/>
    <w:tmpl w:val="728AB8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30011"/>
    <w:multiLevelType w:val="hybridMultilevel"/>
    <w:tmpl w:val="C1402D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E836503"/>
    <w:multiLevelType w:val="hybridMultilevel"/>
    <w:tmpl w:val="82B6F74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8628A"/>
    <w:multiLevelType w:val="hybridMultilevel"/>
    <w:tmpl w:val="10981D6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214D2D"/>
    <w:multiLevelType w:val="hybridMultilevel"/>
    <w:tmpl w:val="24BA435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64B6893"/>
    <w:multiLevelType w:val="hybridMultilevel"/>
    <w:tmpl w:val="4E405922"/>
    <w:lvl w:ilvl="0" w:tplc="0C09000D">
      <w:start w:val="1"/>
      <w:numFmt w:val="bullet"/>
      <w:lvlText w:val=""/>
      <w:lvlJc w:val="left"/>
      <w:pPr>
        <w:ind w:left="1637"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7342"/>
    <w:multiLevelType w:val="hybridMultilevel"/>
    <w:tmpl w:val="F7BEC9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EB319E"/>
    <w:multiLevelType w:val="hybridMultilevel"/>
    <w:tmpl w:val="6324DBD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30B5C"/>
    <w:multiLevelType w:val="hybridMultilevel"/>
    <w:tmpl w:val="D8ACB62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0565"/>
    <w:multiLevelType w:val="hybridMultilevel"/>
    <w:tmpl w:val="56402B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0E6476B"/>
    <w:multiLevelType w:val="hybridMultilevel"/>
    <w:tmpl w:val="AD8A2CD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3C1578B"/>
    <w:multiLevelType w:val="hybridMultilevel"/>
    <w:tmpl w:val="A2680552"/>
    <w:lvl w:ilvl="0" w:tplc="A6E091F4">
      <w:start w:val="1"/>
      <w:numFmt w:val="lowerLetter"/>
      <w:lvlText w:val="%1)"/>
      <w:lvlJc w:val="left"/>
      <w:pPr>
        <w:ind w:left="360" w:hanging="360"/>
      </w:pPr>
      <w:rPr>
        <w:rFonts w:eastAsia="DengXi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3E3742A"/>
    <w:multiLevelType w:val="hybridMultilevel"/>
    <w:tmpl w:val="73C84F5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E85312"/>
    <w:multiLevelType w:val="hybridMultilevel"/>
    <w:tmpl w:val="1E76E3C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F94561"/>
    <w:multiLevelType w:val="hybridMultilevel"/>
    <w:tmpl w:val="B7B65032"/>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9D8735F"/>
    <w:multiLevelType w:val="multilevel"/>
    <w:tmpl w:val="4FD2B42A"/>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2"/>
      <w:numFmt w:val="decimal"/>
      <w:lvlText w:val="(%3"/>
      <w:lvlJc w:val="left"/>
      <w:pPr>
        <w:ind w:left="2160" w:hanging="360"/>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9C39D1"/>
    <w:multiLevelType w:val="multilevel"/>
    <w:tmpl w:val="BA6E90FE"/>
    <w:lvl w:ilvl="0">
      <w:start w:val="1"/>
      <w:numFmt w:val="lowerLetter"/>
      <w:lvlText w:val="(%1)"/>
      <w:lvlJc w:val="left"/>
      <w:pPr>
        <w:tabs>
          <w:tab w:val="num" w:pos="720"/>
        </w:tabs>
        <w:ind w:left="720" w:hanging="360"/>
      </w:pPr>
      <w:rPr>
        <w:rFonts w:ascii="Arial" w:eastAsiaTheme="minorEastAsia"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21B7494"/>
    <w:multiLevelType w:val="hybridMultilevel"/>
    <w:tmpl w:val="55E8106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EF041B9"/>
    <w:multiLevelType w:val="hybridMultilevel"/>
    <w:tmpl w:val="1DC0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C528AC"/>
    <w:multiLevelType w:val="hybridMultilevel"/>
    <w:tmpl w:val="085AC0F8"/>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28F205C"/>
    <w:multiLevelType w:val="hybridMultilevel"/>
    <w:tmpl w:val="7B18CE06"/>
    <w:lvl w:ilvl="0" w:tplc="8F0E9248">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23" w15:restartNumberingAfterBreak="0">
    <w:nsid w:val="4772172A"/>
    <w:multiLevelType w:val="hybridMultilevel"/>
    <w:tmpl w:val="A51810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A77706"/>
    <w:multiLevelType w:val="hybridMultilevel"/>
    <w:tmpl w:val="E746F6D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18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C680458"/>
    <w:multiLevelType w:val="hybridMultilevel"/>
    <w:tmpl w:val="EDDCB378"/>
    <w:lvl w:ilvl="0" w:tplc="DA00ED4A">
      <w:start w:val="1"/>
      <w:numFmt w:val="lowerLetter"/>
      <w:lvlText w:val="(%1)"/>
      <w:lvlJc w:val="left"/>
      <w:pPr>
        <w:ind w:left="1080" w:hanging="360"/>
      </w:pPr>
      <w:rPr>
        <w:rFonts w:ascii="Helvetica" w:hAnsi="Helvetica" w:cs="Helvetic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D0A36FB"/>
    <w:multiLevelType w:val="hybridMultilevel"/>
    <w:tmpl w:val="FEE066E0"/>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4F966462"/>
    <w:multiLevelType w:val="hybridMultilevel"/>
    <w:tmpl w:val="1F2050E2"/>
    <w:lvl w:ilvl="0" w:tplc="C4DEE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50AC0CCC"/>
    <w:multiLevelType w:val="hybridMultilevel"/>
    <w:tmpl w:val="36C225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F22FE8"/>
    <w:multiLevelType w:val="hybridMultilevel"/>
    <w:tmpl w:val="2E6C297A"/>
    <w:lvl w:ilvl="0" w:tplc="0C09000D">
      <w:start w:val="1"/>
      <w:numFmt w:val="bullet"/>
      <w:lvlText w:val=""/>
      <w:lvlJc w:val="left"/>
      <w:pPr>
        <w:ind w:left="1637"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6233D"/>
    <w:multiLevelType w:val="hybridMultilevel"/>
    <w:tmpl w:val="A9CC69F8"/>
    <w:lvl w:ilvl="0" w:tplc="7F0EA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290528"/>
    <w:multiLevelType w:val="hybridMultilevel"/>
    <w:tmpl w:val="05FABC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105AE"/>
    <w:multiLevelType w:val="hybridMultilevel"/>
    <w:tmpl w:val="42FE81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5D5767"/>
    <w:multiLevelType w:val="hybridMultilevel"/>
    <w:tmpl w:val="B7C6C8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B86F57"/>
    <w:multiLevelType w:val="hybridMultilevel"/>
    <w:tmpl w:val="2D28C6E0"/>
    <w:lvl w:ilvl="0" w:tplc="0C09000D">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35" w15:restartNumberingAfterBreak="0">
    <w:nsid w:val="687512B1"/>
    <w:multiLevelType w:val="hybridMultilevel"/>
    <w:tmpl w:val="58588598"/>
    <w:lvl w:ilvl="0" w:tplc="0C090017">
      <w:start w:val="1"/>
      <w:numFmt w:val="lowerLetter"/>
      <w:lvlText w:val="%1)"/>
      <w:lvlJc w:val="left"/>
      <w:pPr>
        <w:ind w:left="720" w:hanging="360"/>
      </w:pPr>
    </w:lvl>
    <w:lvl w:ilvl="1" w:tplc="B41C3602">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8523CEB"/>
    <w:multiLevelType w:val="hybridMultilevel"/>
    <w:tmpl w:val="680C1674"/>
    <w:lvl w:ilvl="0" w:tplc="56F6A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902DFB"/>
    <w:multiLevelType w:val="hybridMultilevel"/>
    <w:tmpl w:val="3080EF1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ADA4BD6"/>
    <w:multiLevelType w:val="hybridMultilevel"/>
    <w:tmpl w:val="C0EED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E8F1355"/>
    <w:multiLevelType w:val="hybridMultilevel"/>
    <w:tmpl w:val="D556E86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17"/>
  </w:num>
  <w:num w:numId="4">
    <w:abstractNumId w:val="18"/>
  </w:num>
  <w:num w:numId="5">
    <w:abstractNumId w:val="25"/>
  </w:num>
  <w:num w:numId="6">
    <w:abstractNumId w:val="21"/>
  </w:num>
  <w:num w:numId="7">
    <w:abstractNumId w:val="29"/>
  </w:num>
  <w:num w:numId="8">
    <w:abstractNumId w:val="6"/>
  </w:num>
  <w:num w:numId="9">
    <w:abstractNumId w:val="23"/>
  </w:num>
  <w:num w:numId="10">
    <w:abstractNumId w:val="34"/>
  </w:num>
  <w:num w:numId="11">
    <w:abstractNumId w:val="39"/>
  </w:num>
  <w:num w:numId="12">
    <w:abstractNumId w:val="19"/>
  </w:num>
  <w:num w:numId="13">
    <w:abstractNumId w:val="13"/>
  </w:num>
  <w:num w:numId="14">
    <w:abstractNumId w:val="1"/>
  </w:num>
  <w:num w:numId="15">
    <w:abstractNumId w:val="33"/>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0"/>
  </w:num>
  <w:num w:numId="23">
    <w:abstractNumId w:val="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1"/>
  </w:num>
  <w:num w:numId="27">
    <w:abstractNumId w:val="15"/>
  </w:num>
  <w:num w:numId="28">
    <w:abstractNumId w:val="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8"/>
  </w:num>
  <w:num w:numId="35">
    <w:abstractNumId w:val="8"/>
  </w:num>
  <w:num w:numId="36">
    <w:abstractNumId w:val="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28CB"/>
    <w:rsid w:val="000053E1"/>
    <w:rsid w:val="00021338"/>
    <w:rsid w:val="00022099"/>
    <w:rsid w:val="000271CC"/>
    <w:rsid w:val="0003059A"/>
    <w:rsid w:val="00034C41"/>
    <w:rsid w:val="000354EB"/>
    <w:rsid w:val="000361A5"/>
    <w:rsid w:val="00036377"/>
    <w:rsid w:val="00040FE7"/>
    <w:rsid w:val="00041E1A"/>
    <w:rsid w:val="000422B6"/>
    <w:rsid w:val="000448D6"/>
    <w:rsid w:val="00044A6A"/>
    <w:rsid w:val="000514C5"/>
    <w:rsid w:val="00051ADF"/>
    <w:rsid w:val="000524E0"/>
    <w:rsid w:val="00052EB4"/>
    <w:rsid w:val="00053081"/>
    <w:rsid w:val="00053D4E"/>
    <w:rsid w:val="00054714"/>
    <w:rsid w:val="000565C3"/>
    <w:rsid w:val="00056EB3"/>
    <w:rsid w:val="00060189"/>
    <w:rsid w:val="00066594"/>
    <w:rsid w:val="000726FE"/>
    <w:rsid w:val="00080DFE"/>
    <w:rsid w:val="0008254E"/>
    <w:rsid w:val="000902DD"/>
    <w:rsid w:val="000911CE"/>
    <w:rsid w:val="00092FE9"/>
    <w:rsid w:val="000960F7"/>
    <w:rsid w:val="00097806"/>
    <w:rsid w:val="000A20A4"/>
    <w:rsid w:val="000A7A5D"/>
    <w:rsid w:val="000B3EA5"/>
    <w:rsid w:val="000B4D56"/>
    <w:rsid w:val="000C6847"/>
    <w:rsid w:val="000E1C02"/>
    <w:rsid w:val="000E27D4"/>
    <w:rsid w:val="000E42DA"/>
    <w:rsid w:val="000F02C8"/>
    <w:rsid w:val="000F063B"/>
    <w:rsid w:val="000F23AF"/>
    <w:rsid w:val="000F42A7"/>
    <w:rsid w:val="00100CB9"/>
    <w:rsid w:val="00101946"/>
    <w:rsid w:val="001057AA"/>
    <w:rsid w:val="00111B96"/>
    <w:rsid w:val="001201CC"/>
    <w:rsid w:val="00120F56"/>
    <w:rsid w:val="0012355E"/>
    <w:rsid w:val="00124486"/>
    <w:rsid w:val="00124C00"/>
    <w:rsid w:val="001269B9"/>
    <w:rsid w:val="001352EB"/>
    <w:rsid w:val="001401F8"/>
    <w:rsid w:val="0014190E"/>
    <w:rsid w:val="00142AD9"/>
    <w:rsid w:val="00143FBE"/>
    <w:rsid w:val="001449AD"/>
    <w:rsid w:val="00151779"/>
    <w:rsid w:val="00153777"/>
    <w:rsid w:val="00153BF5"/>
    <w:rsid w:val="00171677"/>
    <w:rsid w:val="00171DBD"/>
    <w:rsid w:val="00175DA2"/>
    <w:rsid w:val="0017694B"/>
    <w:rsid w:val="001815BE"/>
    <w:rsid w:val="00185ACD"/>
    <w:rsid w:val="00185F98"/>
    <w:rsid w:val="00192E37"/>
    <w:rsid w:val="0019437D"/>
    <w:rsid w:val="00197778"/>
    <w:rsid w:val="001A0B6D"/>
    <w:rsid w:val="001A2A2A"/>
    <w:rsid w:val="001C1309"/>
    <w:rsid w:val="001C7EE8"/>
    <w:rsid w:val="001D0E7B"/>
    <w:rsid w:val="001D7893"/>
    <w:rsid w:val="001E687D"/>
    <w:rsid w:val="001F12C7"/>
    <w:rsid w:val="00205859"/>
    <w:rsid w:val="002058EE"/>
    <w:rsid w:val="00206846"/>
    <w:rsid w:val="0020736F"/>
    <w:rsid w:val="00207615"/>
    <w:rsid w:val="00212AED"/>
    <w:rsid w:val="00212B9F"/>
    <w:rsid w:val="00217601"/>
    <w:rsid w:val="00230E98"/>
    <w:rsid w:val="00235003"/>
    <w:rsid w:val="00241D4A"/>
    <w:rsid w:val="002431A4"/>
    <w:rsid w:val="00244BE7"/>
    <w:rsid w:val="00246EA7"/>
    <w:rsid w:val="00250306"/>
    <w:rsid w:val="00253067"/>
    <w:rsid w:val="00253F23"/>
    <w:rsid w:val="0026112E"/>
    <w:rsid w:val="00263832"/>
    <w:rsid w:val="002703B0"/>
    <w:rsid w:val="00274E07"/>
    <w:rsid w:val="00280256"/>
    <w:rsid w:val="00285261"/>
    <w:rsid w:val="00290B5F"/>
    <w:rsid w:val="0029259D"/>
    <w:rsid w:val="00293B5B"/>
    <w:rsid w:val="00293F61"/>
    <w:rsid w:val="00297EF0"/>
    <w:rsid w:val="002B0158"/>
    <w:rsid w:val="002B2351"/>
    <w:rsid w:val="002B2B42"/>
    <w:rsid w:val="002C0D64"/>
    <w:rsid w:val="002C2DAC"/>
    <w:rsid w:val="002C7696"/>
    <w:rsid w:val="002D415F"/>
    <w:rsid w:val="002D4BB2"/>
    <w:rsid w:val="002D5623"/>
    <w:rsid w:val="002D7897"/>
    <w:rsid w:val="002E2EAC"/>
    <w:rsid w:val="002E5170"/>
    <w:rsid w:val="002E5760"/>
    <w:rsid w:val="002E5AC3"/>
    <w:rsid w:val="002F2592"/>
    <w:rsid w:val="002F28E9"/>
    <w:rsid w:val="002F2B71"/>
    <w:rsid w:val="002F582B"/>
    <w:rsid w:val="00300DF1"/>
    <w:rsid w:val="0030101E"/>
    <w:rsid w:val="003015AB"/>
    <w:rsid w:val="003023F5"/>
    <w:rsid w:val="003027F2"/>
    <w:rsid w:val="00306B7C"/>
    <w:rsid w:val="0030791B"/>
    <w:rsid w:val="003116FB"/>
    <w:rsid w:val="00312CAC"/>
    <w:rsid w:val="00314961"/>
    <w:rsid w:val="00314BFD"/>
    <w:rsid w:val="003157B0"/>
    <w:rsid w:val="00316537"/>
    <w:rsid w:val="00316AEB"/>
    <w:rsid w:val="00321E31"/>
    <w:rsid w:val="003265EA"/>
    <w:rsid w:val="00330F08"/>
    <w:rsid w:val="00331F08"/>
    <w:rsid w:val="0033248B"/>
    <w:rsid w:val="00337602"/>
    <w:rsid w:val="0033785B"/>
    <w:rsid w:val="00342B1C"/>
    <w:rsid w:val="00343153"/>
    <w:rsid w:val="00346297"/>
    <w:rsid w:val="00350D8D"/>
    <w:rsid w:val="00356295"/>
    <w:rsid w:val="00361162"/>
    <w:rsid w:val="00362416"/>
    <w:rsid w:val="0036294A"/>
    <w:rsid w:val="0036688A"/>
    <w:rsid w:val="00367D6C"/>
    <w:rsid w:val="00367DE9"/>
    <w:rsid w:val="00370BC8"/>
    <w:rsid w:val="00387003"/>
    <w:rsid w:val="00393385"/>
    <w:rsid w:val="00395DF3"/>
    <w:rsid w:val="00396990"/>
    <w:rsid w:val="003A0D40"/>
    <w:rsid w:val="003A1514"/>
    <w:rsid w:val="003A78AF"/>
    <w:rsid w:val="003B0B7D"/>
    <w:rsid w:val="003B1674"/>
    <w:rsid w:val="003B26A7"/>
    <w:rsid w:val="003B371F"/>
    <w:rsid w:val="003B4C90"/>
    <w:rsid w:val="003B5BFC"/>
    <w:rsid w:val="003B7B3D"/>
    <w:rsid w:val="003C0D8A"/>
    <w:rsid w:val="003C19E0"/>
    <w:rsid w:val="003C2831"/>
    <w:rsid w:val="003D1FF8"/>
    <w:rsid w:val="003D27D1"/>
    <w:rsid w:val="003E1551"/>
    <w:rsid w:val="003F2CB8"/>
    <w:rsid w:val="00407FCF"/>
    <w:rsid w:val="00410FDE"/>
    <w:rsid w:val="00413186"/>
    <w:rsid w:val="004209B6"/>
    <w:rsid w:val="0042299D"/>
    <w:rsid w:val="0042327D"/>
    <w:rsid w:val="00424CDD"/>
    <w:rsid w:val="00425F58"/>
    <w:rsid w:val="004275E6"/>
    <w:rsid w:val="0043077F"/>
    <w:rsid w:val="00433E74"/>
    <w:rsid w:val="00434ABF"/>
    <w:rsid w:val="00442A8B"/>
    <w:rsid w:val="00444A86"/>
    <w:rsid w:val="004515EB"/>
    <w:rsid w:val="00454AAC"/>
    <w:rsid w:val="00454E58"/>
    <w:rsid w:val="0045579C"/>
    <w:rsid w:val="00461AD3"/>
    <w:rsid w:val="00470578"/>
    <w:rsid w:val="00471BFF"/>
    <w:rsid w:val="00487531"/>
    <w:rsid w:val="004912DD"/>
    <w:rsid w:val="0049215B"/>
    <w:rsid w:val="00496CF9"/>
    <w:rsid w:val="004A01EE"/>
    <w:rsid w:val="004A0239"/>
    <w:rsid w:val="004B232A"/>
    <w:rsid w:val="004B23CC"/>
    <w:rsid w:val="004B2CC4"/>
    <w:rsid w:val="004B3CF1"/>
    <w:rsid w:val="004B5B6E"/>
    <w:rsid w:val="004C40A7"/>
    <w:rsid w:val="004C59DE"/>
    <w:rsid w:val="004D085F"/>
    <w:rsid w:val="004D09D6"/>
    <w:rsid w:val="004D671F"/>
    <w:rsid w:val="004E2F16"/>
    <w:rsid w:val="004F45F3"/>
    <w:rsid w:val="004F58A3"/>
    <w:rsid w:val="004F61CE"/>
    <w:rsid w:val="00504EAD"/>
    <w:rsid w:val="00505AFD"/>
    <w:rsid w:val="0050758C"/>
    <w:rsid w:val="0052147D"/>
    <w:rsid w:val="00521795"/>
    <w:rsid w:val="0052313A"/>
    <w:rsid w:val="00526F19"/>
    <w:rsid w:val="005276FC"/>
    <w:rsid w:val="00533BCB"/>
    <w:rsid w:val="00533E2C"/>
    <w:rsid w:val="00540E9F"/>
    <w:rsid w:val="00543769"/>
    <w:rsid w:val="00544427"/>
    <w:rsid w:val="00547B6E"/>
    <w:rsid w:val="00554675"/>
    <w:rsid w:val="005551AA"/>
    <w:rsid w:val="00561C55"/>
    <w:rsid w:val="00566CFD"/>
    <w:rsid w:val="00570C56"/>
    <w:rsid w:val="00571548"/>
    <w:rsid w:val="00576C27"/>
    <w:rsid w:val="005830C3"/>
    <w:rsid w:val="00584DE3"/>
    <w:rsid w:val="005864C0"/>
    <w:rsid w:val="005869C8"/>
    <w:rsid w:val="005A0B3A"/>
    <w:rsid w:val="005A4C21"/>
    <w:rsid w:val="005A58BF"/>
    <w:rsid w:val="005A5CDF"/>
    <w:rsid w:val="005A7822"/>
    <w:rsid w:val="005B5840"/>
    <w:rsid w:val="005B6E06"/>
    <w:rsid w:val="005E04A4"/>
    <w:rsid w:val="005E157C"/>
    <w:rsid w:val="005E592B"/>
    <w:rsid w:val="005E5BAE"/>
    <w:rsid w:val="005F1799"/>
    <w:rsid w:val="005F2C2B"/>
    <w:rsid w:val="005F3839"/>
    <w:rsid w:val="005F3FD8"/>
    <w:rsid w:val="005F5802"/>
    <w:rsid w:val="005F5813"/>
    <w:rsid w:val="00607F06"/>
    <w:rsid w:val="006158B2"/>
    <w:rsid w:val="0062149B"/>
    <w:rsid w:val="00622993"/>
    <w:rsid w:val="00624A06"/>
    <w:rsid w:val="00626304"/>
    <w:rsid w:val="0064024F"/>
    <w:rsid w:val="0064070F"/>
    <w:rsid w:val="00642499"/>
    <w:rsid w:val="00646D4B"/>
    <w:rsid w:val="00650027"/>
    <w:rsid w:val="00650A5D"/>
    <w:rsid w:val="00651F0F"/>
    <w:rsid w:val="006542A2"/>
    <w:rsid w:val="006547E0"/>
    <w:rsid w:val="006557C1"/>
    <w:rsid w:val="00656CF9"/>
    <w:rsid w:val="0066448F"/>
    <w:rsid w:val="00665CE4"/>
    <w:rsid w:val="00665FFC"/>
    <w:rsid w:val="00670990"/>
    <w:rsid w:val="006726DD"/>
    <w:rsid w:val="00674675"/>
    <w:rsid w:val="00676AC4"/>
    <w:rsid w:val="00677035"/>
    <w:rsid w:val="00681B58"/>
    <w:rsid w:val="00683297"/>
    <w:rsid w:val="006870B0"/>
    <w:rsid w:val="006900CC"/>
    <w:rsid w:val="006900CE"/>
    <w:rsid w:val="006935D4"/>
    <w:rsid w:val="006A0E6B"/>
    <w:rsid w:val="006A78D7"/>
    <w:rsid w:val="006B377B"/>
    <w:rsid w:val="006B44D5"/>
    <w:rsid w:val="006C2CD8"/>
    <w:rsid w:val="006C3905"/>
    <w:rsid w:val="006C57E9"/>
    <w:rsid w:val="006D4012"/>
    <w:rsid w:val="006D6322"/>
    <w:rsid w:val="006D67D4"/>
    <w:rsid w:val="006D7679"/>
    <w:rsid w:val="006E3069"/>
    <w:rsid w:val="006E371D"/>
    <w:rsid w:val="006E789C"/>
    <w:rsid w:val="006F2FEC"/>
    <w:rsid w:val="006F4672"/>
    <w:rsid w:val="00702694"/>
    <w:rsid w:val="00702A89"/>
    <w:rsid w:val="00703BD6"/>
    <w:rsid w:val="007050ED"/>
    <w:rsid w:val="00711FAA"/>
    <w:rsid w:val="00716540"/>
    <w:rsid w:val="0072199F"/>
    <w:rsid w:val="007310A6"/>
    <w:rsid w:val="00733787"/>
    <w:rsid w:val="007379D7"/>
    <w:rsid w:val="00741944"/>
    <w:rsid w:val="007433EB"/>
    <w:rsid w:val="007443EC"/>
    <w:rsid w:val="007510CC"/>
    <w:rsid w:val="00753B49"/>
    <w:rsid w:val="00753E80"/>
    <w:rsid w:val="00754237"/>
    <w:rsid w:val="00761C02"/>
    <w:rsid w:val="00764A41"/>
    <w:rsid w:val="00765CE0"/>
    <w:rsid w:val="007660AF"/>
    <w:rsid w:val="0077713C"/>
    <w:rsid w:val="00790C2C"/>
    <w:rsid w:val="007942FF"/>
    <w:rsid w:val="00794FEB"/>
    <w:rsid w:val="007A10B0"/>
    <w:rsid w:val="007A2C6C"/>
    <w:rsid w:val="007A738A"/>
    <w:rsid w:val="007B7917"/>
    <w:rsid w:val="007B7C19"/>
    <w:rsid w:val="007C01C4"/>
    <w:rsid w:val="007C0453"/>
    <w:rsid w:val="007C202F"/>
    <w:rsid w:val="007C3811"/>
    <w:rsid w:val="007C44BB"/>
    <w:rsid w:val="007C52DD"/>
    <w:rsid w:val="007C61A5"/>
    <w:rsid w:val="007D0B42"/>
    <w:rsid w:val="007D2E1E"/>
    <w:rsid w:val="007D41BB"/>
    <w:rsid w:val="007D4912"/>
    <w:rsid w:val="007D6C36"/>
    <w:rsid w:val="007E0F2A"/>
    <w:rsid w:val="007E5B20"/>
    <w:rsid w:val="007E7EAA"/>
    <w:rsid w:val="007F0ED9"/>
    <w:rsid w:val="007F6A4D"/>
    <w:rsid w:val="00806C75"/>
    <w:rsid w:val="00806E05"/>
    <w:rsid w:val="008149C4"/>
    <w:rsid w:val="0081658E"/>
    <w:rsid w:val="008236C7"/>
    <w:rsid w:val="00831276"/>
    <w:rsid w:val="00833384"/>
    <w:rsid w:val="00837931"/>
    <w:rsid w:val="00843671"/>
    <w:rsid w:val="0085003F"/>
    <w:rsid w:val="0085151E"/>
    <w:rsid w:val="00851D8C"/>
    <w:rsid w:val="00854B18"/>
    <w:rsid w:val="008610C7"/>
    <w:rsid w:val="008618A9"/>
    <w:rsid w:val="0086278E"/>
    <w:rsid w:val="00863AC0"/>
    <w:rsid w:val="00864246"/>
    <w:rsid w:val="00865F73"/>
    <w:rsid w:val="00867C06"/>
    <w:rsid w:val="00871321"/>
    <w:rsid w:val="00874EC4"/>
    <w:rsid w:val="00877C44"/>
    <w:rsid w:val="0088170E"/>
    <w:rsid w:val="008907E4"/>
    <w:rsid w:val="008A03F3"/>
    <w:rsid w:val="008A2BE7"/>
    <w:rsid w:val="008A439D"/>
    <w:rsid w:val="008B002E"/>
    <w:rsid w:val="008B27D9"/>
    <w:rsid w:val="008B2BC0"/>
    <w:rsid w:val="008B2C8F"/>
    <w:rsid w:val="008B5892"/>
    <w:rsid w:val="008B6CD7"/>
    <w:rsid w:val="008C0134"/>
    <w:rsid w:val="008C7382"/>
    <w:rsid w:val="008D1AC7"/>
    <w:rsid w:val="008D1CAC"/>
    <w:rsid w:val="008D309F"/>
    <w:rsid w:val="008D3EB0"/>
    <w:rsid w:val="008D3F0B"/>
    <w:rsid w:val="008D58ED"/>
    <w:rsid w:val="008E339B"/>
    <w:rsid w:val="008E46FF"/>
    <w:rsid w:val="008E4DAA"/>
    <w:rsid w:val="008E748A"/>
    <w:rsid w:val="008F27BC"/>
    <w:rsid w:val="008F2906"/>
    <w:rsid w:val="008F685E"/>
    <w:rsid w:val="008F79CC"/>
    <w:rsid w:val="008F7A9E"/>
    <w:rsid w:val="00903DB1"/>
    <w:rsid w:val="00914F2E"/>
    <w:rsid w:val="00923548"/>
    <w:rsid w:val="00926E4B"/>
    <w:rsid w:val="00930FA8"/>
    <w:rsid w:val="009339AD"/>
    <w:rsid w:val="009360A8"/>
    <w:rsid w:val="00940EC1"/>
    <w:rsid w:val="00943485"/>
    <w:rsid w:val="00944486"/>
    <w:rsid w:val="00946D5D"/>
    <w:rsid w:val="009548C6"/>
    <w:rsid w:val="00962DF6"/>
    <w:rsid w:val="0096326F"/>
    <w:rsid w:val="00965E00"/>
    <w:rsid w:val="00972D3F"/>
    <w:rsid w:val="00973811"/>
    <w:rsid w:val="009771C4"/>
    <w:rsid w:val="00982373"/>
    <w:rsid w:val="009834A1"/>
    <w:rsid w:val="00993CE2"/>
    <w:rsid w:val="009964C6"/>
    <w:rsid w:val="0099709D"/>
    <w:rsid w:val="00997766"/>
    <w:rsid w:val="009A1D89"/>
    <w:rsid w:val="009A29F1"/>
    <w:rsid w:val="009B2685"/>
    <w:rsid w:val="009B5EE1"/>
    <w:rsid w:val="009C1276"/>
    <w:rsid w:val="009D5BA6"/>
    <w:rsid w:val="009D5F64"/>
    <w:rsid w:val="009D699B"/>
    <w:rsid w:val="009D7E60"/>
    <w:rsid w:val="009E04E2"/>
    <w:rsid w:val="009E17BB"/>
    <w:rsid w:val="009E22BB"/>
    <w:rsid w:val="009E2916"/>
    <w:rsid w:val="009E2DCF"/>
    <w:rsid w:val="009E4EF9"/>
    <w:rsid w:val="009E6702"/>
    <w:rsid w:val="009E6AE9"/>
    <w:rsid w:val="009E73D8"/>
    <w:rsid w:val="009F0219"/>
    <w:rsid w:val="009F5926"/>
    <w:rsid w:val="009F77EB"/>
    <w:rsid w:val="009F7DF9"/>
    <w:rsid w:val="00A10EC5"/>
    <w:rsid w:val="00A16A8A"/>
    <w:rsid w:val="00A31D96"/>
    <w:rsid w:val="00A33679"/>
    <w:rsid w:val="00A35AD5"/>
    <w:rsid w:val="00A378E4"/>
    <w:rsid w:val="00A435E7"/>
    <w:rsid w:val="00A45156"/>
    <w:rsid w:val="00A46257"/>
    <w:rsid w:val="00A50202"/>
    <w:rsid w:val="00A52594"/>
    <w:rsid w:val="00A551D5"/>
    <w:rsid w:val="00A641BB"/>
    <w:rsid w:val="00A7090A"/>
    <w:rsid w:val="00A74BE0"/>
    <w:rsid w:val="00A82FCE"/>
    <w:rsid w:val="00A84036"/>
    <w:rsid w:val="00A866AE"/>
    <w:rsid w:val="00A93EDC"/>
    <w:rsid w:val="00A94852"/>
    <w:rsid w:val="00A97066"/>
    <w:rsid w:val="00AA1684"/>
    <w:rsid w:val="00AA4393"/>
    <w:rsid w:val="00AA4DAA"/>
    <w:rsid w:val="00AB5878"/>
    <w:rsid w:val="00AB5E52"/>
    <w:rsid w:val="00AB74D3"/>
    <w:rsid w:val="00AC2D7B"/>
    <w:rsid w:val="00AC2EF0"/>
    <w:rsid w:val="00AC3F85"/>
    <w:rsid w:val="00AC55F2"/>
    <w:rsid w:val="00AC5776"/>
    <w:rsid w:val="00AC5FE7"/>
    <w:rsid w:val="00AC7B7A"/>
    <w:rsid w:val="00AD3CE2"/>
    <w:rsid w:val="00AD533C"/>
    <w:rsid w:val="00AE2ECA"/>
    <w:rsid w:val="00AE5B53"/>
    <w:rsid w:val="00AE6D92"/>
    <w:rsid w:val="00AE75A8"/>
    <w:rsid w:val="00AE7ABD"/>
    <w:rsid w:val="00AF20C8"/>
    <w:rsid w:val="00AF40C5"/>
    <w:rsid w:val="00AF48FA"/>
    <w:rsid w:val="00AF544C"/>
    <w:rsid w:val="00B01E60"/>
    <w:rsid w:val="00B02EFE"/>
    <w:rsid w:val="00B049A3"/>
    <w:rsid w:val="00B074E8"/>
    <w:rsid w:val="00B12A0A"/>
    <w:rsid w:val="00B1336F"/>
    <w:rsid w:val="00B16C9B"/>
    <w:rsid w:val="00B31E55"/>
    <w:rsid w:val="00B34EE7"/>
    <w:rsid w:val="00B4011E"/>
    <w:rsid w:val="00B4046C"/>
    <w:rsid w:val="00B42C8D"/>
    <w:rsid w:val="00B4489A"/>
    <w:rsid w:val="00B5019C"/>
    <w:rsid w:val="00B52B11"/>
    <w:rsid w:val="00B650CE"/>
    <w:rsid w:val="00B7244F"/>
    <w:rsid w:val="00B820FD"/>
    <w:rsid w:val="00B850D1"/>
    <w:rsid w:val="00B86B08"/>
    <w:rsid w:val="00B87806"/>
    <w:rsid w:val="00B904E4"/>
    <w:rsid w:val="00B948B0"/>
    <w:rsid w:val="00BB20B7"/>
    <w:rsid w:val="00BB25DC"/>
    <w:rsid w:val="00BB27AA"/>
    <w:rsid w:val="00BB2F36"/>
    <w:rsid w:val="00BB6CFF"/>
    <w:rsid w:val="00BD0C1E"/>
    <w:rsid w:val="00BD0CE5"/>
    <w:rsid w:val="00BD0F20"/>
    <w:rsid w:val="00BE0D8C"/>
    <w:rsid w:val="00BF220B"/>
    <w:rsid w:val="00BF2D30"/>
    <w:rsid w:val="00BF36AD"/>
    <w:rsid w:val="00BF4241"/>
    <w:rsid w:val="00BF5F68"/>
    <w:rsid w:val="00BF7967"/>
    <w:rsid w:val="00C05272"/>
    <w:rsid w:val="00C11DFB"/>
    <w:rsid w:val="00C1321D"/>
    <w:rsid w:val="00C163F5"/>
    <w:rsid w:val="00C223C9"/>
    <w:rsid w:val="00C228C2"/>
    <w:rsid w:val="00C24E62"/>
    <w:rsid w:val="00C27754"/>
    <w:rsid w:val="00C3052A"/>
    <w:rsid w:val="00C30A68"/>
    <w:rsid w:val="00C335AF"/>
    <w:rsid w:val="00C41BEC"/>
    <w:rsid w:val="00C42F4E"/>
    <w:rsid w:val="00C4354B"/>
    <w:rsid w:val="00C44F73"/>
    <w:rsid w:val="00C529D1"/>
    <w:rsid w:val="00C52A37"/>
    <w:rsid w:val="00C61A8D"/>
    <w:rsid w:val="00C6461A"/>
    <w:rsid w:val="00C66224"/>
    <w:rsid w:val="00C66528"/>
    <w:rsid w:val="00C67CD7"/>
    <w:rsid w:val="00C73572"/>
    <w:rsid w:val="00C77C29"/>
    <w:rsid w:val="00C812C1"/>
    <w:rsid w:val="00C825CF"/>
    <w:rsid w:val="00C86C14"/>
    <w:rsid w:val="00C872E8"/>
    <w:rsid w:val="00C90543"/>
    <w:rsid w:val="00C9077B"/>
    <w:rsid w:val="00C946C0"/>
    <w:rsid w:val="00C949CA"/>
    <w:rsid w:val="00C94AB9"/>
    <w:rsid w:val="00CA0124"/>
    <w:rsid w:val="00CA351D"/>
    <w:rsid w:val="00CB63DA"/>
    <w:rsid w:val="00CB6753"/>
    <w:rsid w:val="00CB730B"/>
    <w:rsid w:val="00CC151F"/>
    <w:rsid w:val="00CC5710"/>
    <w:rsid w:val="00CC7086"/>
    <w:rsid w:val="00CD03B9"/>
    <w:rsid w:val="00CD1F56"/>
    <w:rsid w:val="00CD7BAD"/>
    <w:rsid w:val="00CE10B7"/>
    <w:rsid w:val="00CE1DD9"/>
    <w:rsid w:val="00CE7233"/>
    <w:rsid w:val="00CF542E"/>
    <w:rsid w:val="00D04136"/>
    <w:rsid w:val="00D063F1"/>
    <w:rsid w:val="00D15326"/>
    <w:rsid w:val="00D20A5E"/>
    <w:rsid w:val="00D232C1"/>
    <w:rsid w:val="00D2415D"/>
    <w:rsid w:val="00D25EF6"/>
    <w:rsid w:val="00D32422"/>
    <w:rsid w:val="00D35396"/>
    <w:rsid w:val="00D41C24"/>
    <w:rsid w:val="00D509E8"/>
    <w:rsid w:val="00D50D2F"/>
    <w:rsid w:val="00D53290"/>
    <w:rsid w:val="00D60265"/>
    <w:rsid w:val="00D963F0"/>
    <w:rsid w:val="00D96C21"/>
    <w:rsid w:val="00D97EDE"/>
    <w:rsid w:val="00DA11C5"/>
    <w:rsid w:val="00DA2802"/>
    <w:rsid w:val="00DA35BE"/>
    <w:rsid w:val="00DA3D5C"/>
    <w:rsid w:val="00DA5215"/>
    <w:rsid w:val="00DA6B15"/>
    <w:rsid w:val="00DB2AC0"/>
    <w:rsid w:val="00DB2F66"/>
    <w:rsid w:val="00DC1CF4"/>
    <w:rsid w:val="00DD0E00"/>
    <w:rsid w:val="00DD3F5D"/>
    <w:rsid w:val="00DD65EC"/>
    <w:rsid w:val="00DD6650"/>
    <w:rsid w:val="00DD69D6"/>
    <w:rsid w:val="00DD7218"/>
    <w:rsid w:val="00DE0105"/>
    <w:rsid w:val="00DE2108"/>
    <w:rsid w:val="00DE3F58"/>
    <w:rsid w:val="00DE4E9D"/>
    <w:rsid w:val="00DE59EF"/>
    <w:rsid w:val="00DF14BA"/>
    <w:rsid w:val="00DF5F5A"/>
    <w:rsid w:val="00DF62E9"/>
    <w:rsid w:val="00DF7F44"/>
    <w:rsid w:val="00E001D7"/>
    <w:rsid w:val="00E02A24"/>
    <w:rsid w:val="00E03069"/>
    <w:rsid w:val="00E10632"/>
    <w:rsid w:val="00E125C8"/>
    <w:rsid w:val="00E145A7"/>
    <w:rsid w:val="00E24CB2"/>
    <w:rsid w:val="00E26139"/>
    <w:rsid w:val="00E325B0"/>
    <w:rsid w:val="00E434C1"/>
    <w:rsid w:val="00E453C6"/>
    <w:rsid w:val="00E47DD5"/>
    <w:rsid w:val="00E52A44"/>
    <w:rsid w:val="00E577BD"/>
    <w:rsid w:val="00E61A7F"/>
    <w:rsid w:val="00E64B9D"/>
    <w:rsid w:val="00E71D4B"/>
    <w:rsid w:val="00E727BD"/>
    <w:rsid w:val="00E733E8"/>
    <w:rsid w:val="00E82F0A"/>
    <w:rsid w:val="00E84938"/>
    <w:rsid w:val="00E85897"/>
    <w:rsid w:val="00E87E5F"/>
    <w:rsid w:val="00E90EE5"/>
    <w:rsid w:val="00E94E83"/>
    <w:rsid w:val="00E96A74"/>
    <w:rsid w:val="00E97795"/>
    <w:rsid w:val="00EA0B1C"/>
    <w:rsid w:val="00EA0FE6"/>
    <w:rsid w:val="00EB1334"/>
    <w:rsid w:val="00EC01E1"/>
    <w:rsid w:val="00EC0E97"/>
    <w:rsid w:val="00EC13D8"/>
    <w:rsid w:val="00EC5C73"/>
    <w:rsid w:val="00EC7819"/>
    <w:rsid w:val="00ED1CFD"/>
    <w:rsid w:val="00ED2625"/>
    <w:rsid w:val="00ED3873"/>
    <w:rsid w:val="00ED5046"/>
    <w:rsid w:val="00EE258A"/>
    <w:rsid w:val="00EE4D4C"/>
    <w:rsid w:val="00EE6C6F"/>
    <w:rsid w:val="00EE77F3"/>
    <w:rsid w:val="00EF7B8A"/>
    <w:rsid w:val="00F07AFA"/>
    <w:rsid w:val="00F106A2"/>
    <w:rsid w:val="00F10F4B"/>
    <w:rsid w:val="00F158B4"/>
    <w:rsid w:val="00F2134A"/>
    <w:rsid w:val="00F2408D"/>
    <w:rsid w:val="00F24BF8"/>
    <w:rsid w:val="00F257A6"/>
    <w:rsid w:val="00F27765"/>
    <w:rsid w:val="00F31CAE"/>
    <w:rsid w:val="00F32511"/>
    <w:rsid w:val="00F36625"/>
    <w:rsid w:val="00F37293"/>
    <w:rsid w:val="00F405C3"/>
    <w:rsid w:val="00F44120"/>
    <w:rsid w:val="00F47ABE"/>
    <w:rsid w:val="00F52BDA"/>
    <w:rsid w:val="00F63AA2"/>
    <w:rsid w:val="00F63B3E"/>
    <w:rsid w:val="00F650AB"/>
    <w:rsid w:val="00F662F7"/>
    <w:rsid w:val="00F66EA0"/>
    <w:rsid w:val="00F71FDC"/>
    <w:rsid w:val="00F72017"/>
    <w:rsid w:val="00F73A42"/>
    <w:rsid w:val="00F7424F"/>
    <w:rsid w:val="00F74B78"/>
    <w:rsid w:val="00F86A07"/>
    <w:rsid w:val="00F9115F"/>
    <w:rsid w:val="00F927B4"/>
    <w:rsid w:val="00FA0769"/>
    <w:rsid w:val="00FA3B77"/>
    <w:rsid w:val="00FB29BB"/>
    <w:rsid w:val="00FD2236"/>
    <w:rsid w:val="00FD4543"/>
    <w:rsid w:val="00FE0412"/>
    <w:rsid w:val="00FE7B92"/>
    <w:rsid w:val="00FF10BB"/>
    <w:rsid w:val="00FF13F4"/>
    <w:rsid w:val="00FF77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3.xml"/><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2.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2.xml"/><Relationship Id="rId28" Type="http://schemas.openxmlformats.org/officeDocument/2006/relationships/oleObject" Target="embeddings/oleObject7.bin"/><Relationship Id="rId36" Type="http://schemas.openxmlformats.org/officeDocument/2006/relationships/image" Target="media/image17.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2.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image" Target="media/image9.wmf"/><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26</cp:revision>
  <cp:lastPrinted>2021-03-31T04:04:00Z</cp:lastPrinted>
  <dcterms:created xsi:type="dcterms:W3CDTF">2021-04-30T07:31:00Z</dcterms:created>
  <dcterms:modified xsi:type="dcterms:W3CDTF">2021-05-30T02:18:00Z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